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centos7密码破解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一不需要挂载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1、先打开centos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然后进入选择系统的那一栏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然后点击任意键停住</w:t>
      </w:r>
    </w:p>
    <w:p>
      <w:pPr>
        <w:jc w:val="center"/>
        <w:rPr>
          <w:rFonts w:hint="eastAsia"/>
          <w:b/>
          <w:bCs/>
          <w:sz w:val="32"/>
          <w:szCs w:val="32"/>
        </w:rPr>
      </w:pPr>
      <w:r>
        <w:drawing>
          <wp:inline distT="0" distB="0" distL="114300" distR="114300">
            <wp:extent cx="5269865" cy="2756535"/>
            <wp:effectExtent l="0" t="0" r="317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按字母e键（edit）进行编辑</w:t>
      </w:r>
    </w:p>
    <w:p>
      <w:r>
        <w:drawing>
          <wp:inline distT="0" distB="0" distL="114300" distR="114300">
            <wp:extent cx="5268595" cy="63690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3、内核参数修改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按⬇找到Linux16 这一段，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ro改成rw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在该段尾添加</w:t>
      </w:r>
      <w:r>
        <w:rPr>
          <w:rFonts w:ascii="宋体" w:hAnsi="宋体" w:eastAsia="宋体" w:cs="宋体"/>
          <w:sz w:val="24"/>
          <w:szCs w:val="24"/>
        </w:rPr>
        <w:t>init=/bin/sh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，如果这一段中有LANG=zh_CN.UTF-8要改为LANG=en_US.UTF-8，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353945"/>
            <wp:effectExtent l="0" t="0" r="1460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28536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修改后按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重启系统，然后会自动进入如下shell界面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修改密码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进入单用户模式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8595" cy="2453005"/>
            <wp:effectExtent l="0" t="0" r="4445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2331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也可以改普通用户的密码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#passwd ptuser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由于selinux开启着的需要执行以下命令更新系统信息,否则重启之后密码修改不会生效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touch /.autorelabel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355282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执行命令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exec /sbin/init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重启系统，之后使用你修改后的密码登陆系统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67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需要挂载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同一.1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同一.2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3、修改内核参数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73300"/>
            <wp:effectExtent l="0" t="0" r="3810" b="1270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修改后按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Ctrl+X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重启系统，然后会自动进入如下shell界面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修改密码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进入单用户模式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挂载</w:t>
      </w:r>
      <w:r>
        <w:rPr>
          <w:rFonts w:hint="default"/>
          <w:lang w:val="en-US" w:eastAsia="zh-CN"/>
        </w:rPr>
        <w:t>mount -o rw,remount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进入单用户模式后查看到系统信息，看到当前系统只读挂载在 / 下，需要修改一下权限不然无法修改密码。通过命令mount -o rw,remount / 以读写方式重新挂载系统文件。</w:t>
      </w:r>
    </w:p>
    <w:p>
      <w:r>
        <w:drawing>
          <wp:inline distT="0" distB="0" distL="114300" distR="114300">
            <wp:extent cx="5272405" cy="2403475"/>
            <wp:effectExtent l="0" t="0" r="635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5115"/>
            <wp:effectExtent l="0" t="0" r="127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修改密码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然后这就可以passwd修改密码了，修改完成后，touch /.autorelabel创建标签文件，让selinux允许我们的修改，然后重启系统结束。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4920" cy="86868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90880"/>
            <wp:effectExtent l="0" t="0" r="3810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"https://blog.csdn.net/weixin_52269666/article/details/121577724"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https://blog.csdn.net/weixin_52269666/article/details/121577724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A3D6F1"/>
    <w:multiLevelType w:val="singleLevel"/>
    <w:tmpl w:val="D8A3D6F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128F3449"/>
    <w:rsid w:val="2E0A551A"/>
    <w:rsid w:val="325B311E"/>
    <w:rsid w:val="371E6578"/>
    <w:rsid w:val="46001216"/>
    <w:rsid w:val="5E13270F"/>
    <w:rsid w:val="61CB32AE"/>
    <w:rsid w:val="6FBF4F44"/>
    <w:rsid w:val="6FC36CFC"/>
    <w:rsid w:val="73CE4B9D"/>
    <w:rsid w:val="78361943"/>
    <w:rsid w:val="7A74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2019-08-27T02:30:00Z</dcterms:created>
  <dc:creator>Administrator</dc:creator>
  <cp:lastModifiedBy>拥之则安</cp:lastModifiedBy>
  <dcterms:modified xsi:type="dcterms:W3CDTF">2022-09-01T12:19:22Z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931D7C644C4644D3B78064E3D7D05C29</vt:lpwstr>
  </property>
</Properties>
</file>