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python 实例手册</w:t>
      </w:r>
    </w:p>
    <w:p>
      <w:pPr>
        <w:spacing w:after="50" w:line="360" w:lineRule="auto" w:beforeLines="100"/>
        <w:ind w:left="0"/>
        <w:jc w:val="left"/>
      </w:pPr>
      <w:bookmarkStart w:name="ue3061bb4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https://github.com/liquanzhou/ops_doc/blob/master/python%E5%AE%9E%E4%BE%8B%E6%89%8B%E5%86%8C.py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liquanzhou/ops_doc/blob/master/python%E5%AE%9E%E4%BE%8B%E6%89%8B%E5%86%8C.py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