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必修课程 Dockerfile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fX3hU" w:id="0"/>
      <w:r>
        <w:rPr>
          <w:rFonts w:ascii="宋体" w:hAnsi="Times New Roman" w:eastAsia="宋体"/>
        </w:rPr>
        <w:t>Dockerfile 简介</w:t>
      </w:r>
    </w:p>
    <w:bookmarkEnd w:id="0"/>
    <w:bookmarkStart w:name="u0781af8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是一种被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Docker程序解释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的脚本文件，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Dockerfile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由一条一条的指令组成，每条指令对应Linux下面的一条命令，Docker程序将这些Dockerfile指令翻译真正的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Linux命令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；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Dockerfile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有自己书写格式和支持的命令，Docker程序解决这些命令间的依赖关系，类似于Makefile，Docker程序将读取Dockerfile，根据指令生成定制的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image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"/>
    <w:bookmarkStart w:name="uc173fb7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Dockerfile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的指令是忽略大小写的，建议使用大写，使用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#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作为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注释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，每一行只支持一条连续的指令，每条指令可以携带多个参数。</w:t>
      </w:r>
    </w:p>
    <w:bookmarkEnd w:id="2"/>
    <w:bookmarkStart w:name="udec6109c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 xml:space="preserve">Dockerfile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是一个文本文件，其内包含了一条条的指令(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Instruction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)，每一条指令构建一层， 因此每一条指令的内容，就是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描述该层应当如何构建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"/>
    <w:bookmarkStart w:name="RLpR0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Dockerfile 主要构成</w:t>
      </w:r>
    </w:p>
    <w:bookmarkEnd w:id="4"/>
    <w:bookmarkStart w:name="u5eb8ae5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Dockerfile 分为四部分：</w:t>
      </w:r>
    </w:p>
    <w:bookmarkEnd w:id="5"/>
    <w:bookmarkStart w:name="u12926570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基础镜像信息 (FROM)</w:t>
      </w:r>
    </w:p>
    <w:bookmarkEnd w:id="6"/>
    <w:bookmarkStart w:name="u3774626a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维护者信息 (LABEL)，不推荐使用 (MAINTAINER)</w:t>
      </w:r>
    </w:p>
    <w:bookmarkEnd w:id="7"/>
    <w:bookmarkStart w:name="u4df06199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镜像操作指令 (RUN)</w:t>
      </w:r>
    </w:p>
    <w:bookmarkEnd w:id="8"/>
    <w:bookmarkStart w:name="u2dcfd79c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容器启动时执行指令 (CMD)</w:t>
      </w:r>
    </w:p>
    <w:bookmarkEnd w:id="9"/>
    <w:bookmarkStart w:name="u83b8a007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首先看个例子</w:t>
      </w:r>
    </w:p>
    <w:bookmarkEnd w:id="10"/>
    <w:bookmarkStart w:name="oqjvi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stage 1</w:t>
        <w:br/>
        <w:t>FROM node-alpine as builder</w:t>
        <w:br/>
        <w:t/>
        <w:br/>
        <w:t>LABEL email=yangpeng2468@gmail.com</w:t>
        <w:br/>
        <w:t/>
        <w:br/>
        <w:t>RUN apk add --no-cache make gcc python-dev</w:t>
        <w:br/>
        <w:t/>
        <w:br/>
        <w:t>ARG NODE_ENV</w:t>
        <w:br/>
        <w:t>ENV NODE_ENV=${NODE_ENV}</w:t>
        <w:br/>
        <w:t/>
        <w:br/>
        <w:t>USER node</w:t>
        <w:br/>
        <w:t/>
        <w:br/>
        <w:t>ADD --chown=node:node . /app</w:t>
        <w:br/>
        <w:t/>
        <w:br/>
        <w:t>WORKDIR /app</w:t>
        <w:br/>
        <w:t/>
        <w:br/>
        <w:t>RUN npm install \</w:t>
        <w:br/>
        <w:t xml:space="preserve">    &amp;&amp; npm run build</w:t>
        <w:br/>
        <w:t/>
        <w:br/>
        <w:t># stage 2</w:t>
        <w:br/>
        <w:t>FROM nginx:alpine</w:t>
        <w:br/>
        <w:t/>
        <w:br/>
        <w:t>COPY --from=builder /app/public /app/public</w:t>
        <w:br/>
        <w:t>COPY nginx.conf /etc/nginx/conf.d/default.conf</w:t>
        <w:br/>
        <w:t/>
        <w:br/>
        <w:t>EXPOSE 8080</w:t>
        <w:br/>
        <w:t>CMD ["nginx", "-g", "daemon off;"]</w:t>
        <w:br/>
      </w:r>
    </w:p>
    <w:bookmarkEnd w:id="11"/>
    <w:bookmarkStart w:name="jECUz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Dockerfile 指令详解</w:t>
      </w:r>
    </w:p>
    <w:bookmarkEnd w:id="12"/>
    <w:bookmarkStart w:name="RDkLD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FROM</w:t>
      </w:r>
    </w:p>
    <w:bookmarkEnd w:id="13"/>
    <w:bookmarkStart w:name="u1e9e9a3b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FROM &lt;image&gt; 或 FROM &lt;image&gt;:&lt;tag&gt;</w:t>
      </w:r>
    </w:p>
    <w:bookmarkEnd w:id="14"/>
    <w:bookmarkStart w:name="u96bdbcc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第一条指令必须为 FROM 指令。并且，如果在同一个 Dockerfile 中创建多个阶段时，可以使用多个 FROM 指令（每个阶段一次）</w:t>
      </w:r>
    </w:p>
    <w:bookmarkEnd w:id="15"/>
    <w:bookmarkStart w:name="ZJRNL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MAINTAINER</w:t>
      </w:r>
    </w:p>
    <w:bookmarkEnd w:id="16"/>
    <w:bookmarkStart w:name="u1c4c2111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MAINTAINER &lt;name&gt;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，指定维护者信息。已弃用，推荐使用 LABEL</w:t>
      </w:r>
    </w:p>
    <w:bookmarkEnd w:id="17"/>
    <w:bookmarkStart w:name="SfwKz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LABEL</w:t>
      </w:r>
    </w:p>
    <w:bookmarkEnd w:id="18"/>
    <w:bookmarkStart w:name="ue434107f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给构建的镜像打标签。格式：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<![CDATA[LABEL <key>=<value> <key>=<value> <key>=<value> ...]]></w:t>
      </w:r>
    </w:p>
    <w:bookmarkEnd w:id="19"/>
    <w:bookmarkStart w:name="ZOHYU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RUN</w:t>
      </w:r>
    </w:p>
    <w:bookmarkEnd w:id="20"/>
    <w:bookmarkStart w:name="ubea210bb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RUN &lt;command&gt; 或 RUN ["executable", "param1", "param2"]</w:t>
      </w:r>
    </w:p>
    <w:bookmarkEnd w:id="21"/>
    <w:bookmarkStart w:name="u8cc30cb0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推荐 RUN 把所有需要执行的 shell 命令写一行，例如:</w:t>
      </w:r>
    </w:p>
    <w:bookmarkEnd w:id="22"/>
    <w:bookmarkStart w:name="YTRPO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RUN mkdir /app &amp;&amp; \</w:t>
        <w:br/>
        <w:t xml:space="preserve">    echo "Hello World!" &amp;&amp; \</w:t>
        <w:br/>
        <w:t xml:space="preserve">    touch /tmp/testfile</w:t>
        <w:br/>
      </w:r>
    </w:p>
    <w:bookmarkEnd w:id="23"/>
    <w:bookmarkStart w:name="u7541c422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不推荐，如果 RUN 写多行会增加 docker image 体积。例如： </w:t>
      </w:r>
    </w:p>
    <w:bookmarkEnd w:id="24"/>
    <w:bookmarkStart w:name="fVUfL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RUN mkdir /app</w:t>
        <w:br/>
        <w:t>RUN echo "Hello World!"</w:t>
        <w:br/>
        <w:t>RUN touch /tmp/testfile</w:t>
        <w:br/>
      </w:r>
    </w:p>
    <w:bookmarkEnd w:id="25"/>
    <w:bookmarkStart w:name="BmHgy" w:id="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CMD</w:t>
      </w:r>
    </w:p>
    <w:bookmarkEnd w:id="26"/>
    <w:bookmarkStart w:name="u307a4169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支持三种格式</w:t>
      </w:r>
    </w:p>
    <w:bookmarkEnd w:id="27"/>
    <w:bookmarkStart w:name="u0f4b8518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CMD ["executable","param1","param2"]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 exec 执行，推荐方式；</w:t>
      </w:r>
    </w:p>
    <w:bookmarkEnd w:id="28"/>
    <w:bookmarkStart w:name="u51d55030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CMD command param1 param2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 /bin/sh 中执行，提供给需要交互的应用；</w:t>
      </w:r>
    </w:p>
    <w:bookmarkEnd w:id="29"/>
    <w:bookmarkStart w:name="u4aff8aa3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CMD ["param1","param2"]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提供给 ENTRYPOINT 的默认参数；</w:t>
      </w:r>
    </w:p>
    <w:bookmarkEnd w:id="30"/>
    <w:bookmarkStart w:name="u2fe8b720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指定启动容器时执行的命令，每个 Dockerfile 只能有一条 CMD 命令。如果指定了多条命令，只有最后一条会被执行。</w:t>
      </w:r>
    </w:p>
    <w:bookmarkEnd w:id="31"/>
    <w:bookmarkStart w:name="hKtF5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EXPOSE</w:t>
      </w:r>
    </w:p>
    <w:bookmarkEnd w:id="32"/>
    <w:bookmarkStart w:name="ude250bf0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EXPOSE &lt;port&gt; [&lt;port&gt;...]</w:t>
      </w:r>
    </w:p>
    <w:bookmarkEnd w:id="33"/>
    <w:bookmarkStart w:name="ua6e9d637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声明 Docker 服务端容器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暴露的端口号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，供外部系统使用。在启动容器时需要通过 -p指定端口号</w:t>
      </w:r>
    </w:p>
    <w:bookmarkEnd w:id="34"/>
    <w:bookmarkStart w:name="GgyQA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ENV</w:t>
      </w:r>
    </w:p>
    <w:bookmarkEnd w:id="35"/>
    <w:bookmarkStart w:name="ude66edbe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ENV &lt;key&gt; &lt;value&gt;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 指定一个环境变量，会被后续 RUN 指令使用，并在容器运行时保持</w:t>
      </w:r>
    </w:p>
    <w:bookmarkEnd w:id="36"/>
    <w:bookmarkStart w:name="hLfUd" w:id="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ADD</w:t>
      </w:r>
    </w:p>
    <w:bookmarkEnd w:id="37"/>
    <w:bookmarkStart w:name="u2a78ee20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 xml:space="preserve">ADD &lt;src&gt; &lt;dest&gt;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，在 docker ce 17.09以上版本支持 格式为 ADD --chown=&lt;user&gt;:&lt;group&gt; &lt;src&gt; &lt;dest&gt;</w:t>
      </w:r>
    </w:p>
    <w:bookmarkEnd w:id="38"/>
    <w:bookmarkStart w:name="an4n2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COPY</w:t>
      </w:r>
    </w:p>
    <w:bookmarkEnd w:id="39"/>
    <w:bookmarkStart w:name="u2fba7d0a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格式为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 xml:space="preserve"> COPY &lt;src&gt; &lt;dest&gt;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，在 docker ce 17.09以上版本支持 格式为 COPY --chown=&lt;user&gt;:&lt;group&gt; &lt;src&gt; &lt;dest&gt;</w:t>
      </w:r>
    </w:p>
    <w:bookmarkEnd w:id="40"/>
    <w:bookmarkStart w:name="YYmgy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ENTRYPOINT</w:t>
      </w:r>
    </w:p>
    <w:bookmarkEnd w:id="41"/>
    <w:bookmarkStart w:name="u13228564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支持两种格式：</w:t>
      </w:r>
    </w:p>
    <w:bookmarkEnd w:id="42"/>
    <w:bookmarkStart w:name="ub346f9c4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ENTRYPOINT ["executable", "param1", "param2"]</w:t>
      </w:r>
    </w:p>
    <w:bookmarkEnd w:id="43"/>
    <w:bookmarkStart w:name="u0e7f92ae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ENTRYPOINT command param1 param2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（shell中执行）</w:t>
      </w:r>
    </w:p>
    <w:bookmarkEnd w:id="44"/>
    <w:bookmarkStart w:name="iDm9B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VOLUME</w:t>
      </w:r>
    </w:p>
    <w:bookmarkEnd w:id="45"/>
    <w:bookmarkStart w:name="ua97099f5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VOLUME ["/data"]</w:t>
      </w:r>
    </w:p>
    <w:bookmarkEnd w:id="46"/>
    <w:bookmarkStart w:name="uc10047c7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创建一个可以从本地主机或其它容器挂载的挂载点，用来保持数据不被销毁</w:t>
      </w:r>
    </w:p>
    <w:bookmarkEnd w:id="47"/>
    <w:bookmarkStart w:name="tkWmx" w:id="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USER</w:t>
      </w:r>
    </w:p>
    <w:bookmarkEnd w:id="48"/>
    <w:bookmarkStart w:name="u573cf4c2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USER daemon</w:t>
      </w:r>
    </w:p>
    <w:bookmarkEnd w:id="49"/>
    <w:bookmarkStart w:name="u68948ff1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指定运行容器时的用户名或 UID，后续的 RUN 也会使用指定用户</w:t>
      </w:r>
    </w:p>
    <w:bookmarkEnd w:id="50"/>
    <w:bookmarkStart w:name="ubee43a92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容器不推荐使用 root 权限</w:t>
      </w:r>
    </w:p>
    <w:bookmarkEnd w:id="51"/>
    <w:bookmarkStart w:name="mgEbS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WORKDIR</w:t>
      </w:r>
    </w:p>
    <w:bookmarkEnd w:id="52"/>
    <w:bookmarkStart w:name="ubffe43d1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格式为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WORKDIR /path/to/workdir</w:t>
      </w:r>
    </w:p>
    <w:bookmarkEnd w:id="53"/>
    <w:bookmarkStart w:name="u63fce1b2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为后续的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RUN、CMD、ENTRYPOINT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指令配置工作目录</w:t>
      </w:r>
    </w:p>
    <w:bookmarkEnd w:id="54"/>
    <w:bookmarkStart w:name="u43147992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可以使用多个 WORKDIR 指令，后续命令如果参数是相对路径，则会基于之前命令指定的路径。例如</w:t>
      </w:r>
    </w:p>
    <w:bookmarkEnd w:id="55"/>
    <w:bookmarkStart w:name="nsub9" w:id="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WORKDIR /a</w:t>
        <w:br/>
        <w:t>WORKDIR b</w:t>
        <w:br/>
        <w:t>WORKDIR c</w:t>
        <w:br/>
        <w:t>RUN pwd</w:t>
        <w:br/>
      </w:r>
    </w:p>
    <w:bookmarkEnd w:id="56"/>
    <w:bookmarkStart w:name="u38da36bd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则最后输出路径为 /a/b/c</w:t>
      </w:r>
    </w:p>
    <w:bookmarkEnd w:id="57"/>
    <w:bookmarkStart w:name="w3ikh" w:id="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ONBUILD</w:t>
      </w:r>
    </w:p>
    <w:bookmarkEnd w:id="58"/>
    <w:bookmarkStart w:name="ueafd5d78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为他人做嫁衣，格式为 ONBUILD [INSTRUCTION]</w:t>
      </w:r>
    </w:p>
    <w:bookmarkEnd w:id="59"/>
    <w:bookmarkStart w:name="ua82bfd2c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配置当前所创建的镜像作为其它新创建镜像的基础镜像时，所执行的操作指令</w:t>
      </w:r>
    </w:p>
    <w:bookmarkEnd w:id="60"/>
    <w:bookmarkStart w:name="U35sS" w:id="6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HEALTHCHECK</w:t>
      </w:r>
    </w:p>
    <w:bookmarkEnd w:id="61"/>
    <w:bookmarkStart w:name="u4700c392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健康检查，格式：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HEALTHCHECK [选项] CMD &lt;命令&gt;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：设置检查容器健康状况的命令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HEALTHCHECK NONE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：如果基础镜像有健康检查指令，使用这行可以屏蔽掉其健康检查指令</w:t>
      </w:r>
    </w:p>
    <w:bookmarkEnd w:id="62"/>
    <w:bookmarkStart w:name="uebb39e7a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HEALTHCHECK 支持下列选项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63"/>
    <w:bookmarkStart w:name="ubfcbbd75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--interval=&lt;间隔&gt;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：两次健康检查的间隔，默认为30秒；</w:t>
      </w:r>
    </w:p>
    <w:bookmarkEnd w:id="64"/>
    <w:bookmarkStart w:name="u726281f7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--timeout=&lt;时长&gt;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：健康检查命令运行超时时间，如果超过这个时间，本次健康检查就被 视为失败，默认30 秒；</w:t>
      </w:r>
    </w:p>
    <w:bookmarkEnd w:id="65"/>
    <w:bookmarkStart w:name="ucf2b1b3a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--retries=&lt;次数&gt;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：当连续失败指定次数后，则将容器状态视为unhealthy，默认3 次和CMD ,ENTRYPOINT一样， HEALTHCHECK 只可以出现一次，如果写了多个，只有最后一个生效</w:t>
      </w:r>
    </w:p>
    <w:bookmarkEnd w:id="66"/>
    <w:bookmarkStart w:name="Dk94z" w:id="6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ARG</w:t>
      </w:r>
    </w:p>
    <w:bookmarkEnd w:id="67"/>
    <w:bookmarkStart w:name="uaeac9af3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构建参数，格式：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d8dad9"/>
        </w:rPr>
        <w:t>ARG&lt;参数名&gt;[=&lt;默认值&gt;]</w:t>
      </w:r>
    </w:p>
    <w:bookmarkEnd w:id="68"/>
    <w:bookmarkStart w:name="u95733648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构建参数 和 ENV的 效果一样，都是设置环境变量。所不同的是，ARG所设置的构建环境的环境变量，在将来容器运行时是不会存在这些环境变量的。但是不要因此就使用ARG保存密码之类的信息，因为docker history还是可以看到所有值的。</w:t>
      </w:r>
    </w:p>
    <w:bookmarkEnd w:id="69"/>
    <w:bookmarkStart w:name="Gz41b" w:id="7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创建镜像</w:t>
      </w:r>
    </w:p>
    <w:bookmarkEnd w:id="70"/>
    <w:bookmarkStart w:name="ub799ef98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编写完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Dockerfile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后，通过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docker build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命令创建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docker image</w:t>
      </w:r>
    </w:p>
    <w:bookmarkEnd w:id="71"/>
    <w:bookmarkStart w:name="u15391252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例如：</w:t>
      </w:r>
    </w:p>
    <w:bookmarkEnd w:id="72"/>
    <w:bookmarkStart w:name="QkFoP" w:id="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docker build -t yangpeng2468/test:v1 . -f Dockerfile</w:t>
        <w:br/>
        <w:t/>
        <w:br/>
        <w:t># -t 声明 docker image 名称</w:t>
        <w:br/>
        <w:t># . 把当前目录加入到镜像中</w:t>
        <w:br/>
        <w:t># -f 指定 Dockerfile 文件，默认为 Dockerfile 名称，如果是其它名称，需要使用 -f 来指定</w:t>
        <w:br/>
        <w:t># --no-cache 不使用历史缓存</w:t>
        <w:br/>
      </w:r>
    </w:p>
    <w:bookmarkEnd w:id="73"/>
    <w:bookmarkStart w:name="dckLD" w:id="7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参考链接</w:t>
      </w:r>
    </w:p>
    <w:bookmarkEnd w:id="74"/>
    <w:bookmarkStart w:name="u3d430291" w:id="75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Docker-必修课程-Dockerfile</w:t>
        </w:r>
      </w:hyperlink>
    </w:p>
    <w:bookmarkEnd w:id="7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19/12/01/Docker-%E5%BF%85%E4%BF%AE%E8%AF%BE%E7%A8%8B-Dockerfile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