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docker-compose部署rabbitmq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fJDge" w:id="0"/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rabbitmq:</w:t>
        <w:br/>
        <w:t xml:space="preserve">    image: rabbitmq:3.8.3-management</w:t>
        <w:br/>
        <w:t xml:space="preserve">    container_name: rabbitmq</w:t>
        <w:br/>
        <w:t xml:space="preserve">    restart: always</w:t>
        <w:br/>
        <w:t xml:space="preserve">    hostname: myRabbitmq</w:t>
        <w:br/>
        <w:t xml:space="preserve">    ports:</w:t>
        <w:br/>
        <w:t xml:space="preserve">      - 15672:15672</w:t>
        <w:br/>
        <w:t xml:space="preserve">      - 5672:5672</w:t>
        <w:br/>
        <w:t xml:space="preserve">    volumes:</w:t>
        <w:br/>
        <w:t xml:space="preserve">      - ./data:/var/lib/rabbitmq</w:t>
        <w:br/>
        <w:t xml:space="preserve">  	  - ./log:/var/log/rabbitmq/log</w:t>
        <w:br/>
        <w:t xml:space="preserve">    environment:</w:t>
        <w:br/>
        <w:t xml:space="preserve">      - RABBITMQ_DEFAULT_USER=root</w:t>
        <w:br/>
        <w:t xml:space="preserve">      - RABBITMQ_DEFAULT_PASS=attiot@mq.com</w:t>
        <w:br/>
      </w:r>
    </w:p>
    <w:bookmarkEnd w:id="0"/>
    <w:bookmarkStart w:name="u1bc236f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登陆地址：</w:t>
      </w:r>
    </w:p>
    <w:bookmarkEnd w:id="1"/>
    <w:bookmarkStart w:name="u7c73abfd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http://192.168.0.155:15672</w:t>
        </w:r>
      </w:hyperlink>
    </w:p>
    <w:bookmarkEnd w:id="2"/>
    <w:bookmarkStart w:name="u1a342d3f" w:id="3"/>
    <w:bookmarkEnd w:id="3"/>
    <w:bookmarkStart w:name="u611ec0ff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修改密码</w:t>
      </w:r>
    </w:p>
    <w:bookmarkEnd w:id="4"/>
    <w:bookmarkStart w:name="udef37388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https://blog.csdn.net/m0_67391521/article/details/126564969</w:t>
        </w:r>
      </w:hyperlink>
    </w:p>
    <w:bookmarkEnd w:id="5"/>
    <w:bookmarkStart w:name="ue1bebf1c" w:id="6"/>
    <w:bookmarkEnd w:id="6"/>
    <w:bookmarkStart w:name="u39d476ff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5672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：rabbitMQ的端口号；</w:t>
      </w:r>
      <w:r>
        <w:rPr>
          <w:rFonts w:ascii="宋体" w:hAnsi="Times New Roman" w:eastAsia="宋体"/>
          <w:b/>
          <w:i w:val="false"/>
          <w:color w:val="000000"/>
          <w:sz w:val="22"/>
        </w:rPr>
        <w:t>15672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：RabbitMQ的web页面的端口号； </w:t>
      </w:r>
    </w:p>
    <w:bookmarkEnd w:id="7"/>
    <w:bookmarkStart w:name="NUJbH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8"/>
    <w:bookmarkStart w:name="u116faab9" w:id="9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http://www.manongjc.com/detail/15-zygiimdfcgfnxwz.html</w:t>
        </w:r>
      </w:hyperlink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192.168.0.155:15672" TargetMode="External" Type="http://schemas.openxmlformats.org/officeDocument/2006/relationships/hyperlink"/><Relationship Id="rId5" Target="https://blog.csdn.net/m0_67391521/article/details/126564969" TargetMode="External" Type="http://schemas.openxmlformats.org/officeDocument/2006/relationships/hyperlink"/><Relationship Id="rId6" Target="http://www.manongjc.com/detail/15-zygiimdfcgfnxwz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