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1、访问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"http://192.168.91.71:3000/"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http://192.168.91.71:3000/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2、登陆账号/密码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admin/admin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3、部署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--name=grafana -p 3000:3000 grafana/grafana-enterprise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9534F" w:sz="48" w:space="7"/>
          <w:bottom w:val="none" w:color="auto" w:sz="0" w:space="0"/>
          <w:right w:val="none" w:color="auto" w:sz="0" w:space="0"/>
        </w:pBdr>
        <w:shd w:val="clear" w:fill="F9F9F9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3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4.0 添加新面板</w:t>
      </w:r>
    </w:p>
    <w:p>
      <w:pPr>
        <w:numPr>
          <w:numId w:val="0"/>
        </w:numPr>
      </w:pPr>
      <w:r>
        <w:drawing>
          <wp:inline distT="0" distB="0" distL="114300" distR="114300">
            <wp:extent cx="5260975" cy="1681480"/>
            <wp:effectExtent l="0" t="0" r="1206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156019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4.1新面板输入完整表达式</w:t>
      </w:r>
    </w:p>
    <w:p>
      <w:r>
        <w:drawing>
          <wp:inline distT="0" distB="0" distL="114300" distR="114300">
            <wp:extent cx="5262245" cy="254762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结果如下</w:t>
      </w:r>
    </w:p>
    <w:p>
      <w:r>
        <w:drawing>
          <wp:inline distT="0" distB="0" distL="114300" distR="114300">
            <wp:extent cx="5267325" cy="230187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4.2编辑面板标题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0754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8243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078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B17A9E"/>
    <w:multiLevelType w:val="singleLevel"/>
    <w:tmpl w:val="5FB17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E004DA8"/>
    <w:rsid w:val="0F622820"/>
    <w:rsid w:val="3E770200"/>
    <w:rsid w:val="533E5A10"/>
    <w:rsid w:val="620960D0"/>
    <w:rsid w:val="635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</Words>
  <Characters>152</Characters>
  <Lines>0</Lines>
  <Paragraphs>0</Paragraphs>
  <TotalTime>10</TotalTime>
  <ScaleCrop>false</ScaleCrop>
  <LinksUpToDate>false</LinksUpToDate>
  <CharactersWithSpaces>159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2022-07-18T08:20:16Z</dcterms:created>
  <dc:creator>admin</dc:creator>
  <cp:lastModifiedBy>拥之则安</cp:lastModifiedBy>
  <dcterms:modified xsi:type="dcterms:W3CDTF">2022-07-18T08:30:33Z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59AF3B8C3D464650B98E6E25E6645D6F</vt:lpwstr>
  </property>
</Properties>
</file>