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b/>
          <w:bCs/>
          <w:color w:val="0000FF"/>
          <w:sz w:val="48"/>
          <w:szCs w:val="48"/>
        </w:rPr>
      </w:pPr>
      <w:r>
        <w:rPr>
          <w:rFonts w:hint="eastAsia"/>
          <w:b/>
          <w:bCs/>
          <w:color w:val="0000FF"/>
          <w:sz w:val="48"/>
          <w:szCs w:val="48"/>
        </w:rPr>
        <w:t>docker部署zabbix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准备</w:t>
      </w:r>
      <w:r>
        <w:rPr>
          <w:rFonts w:hint="eastAsia"/>
          <w:b/>
          <w:bCs/>
          <w:color w:val="0000FF"/>
          <w:sz w:val="30"/>
          <w:szCs w:val="30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</w:rPr>
        <w:t>非docker部署</w:t>
      </w:r>
      <w:r>
        <w:rPr>
          <w:rFonts w:hint="eastAsia"/>
          <w:b/>
          <w:bCs/>
          <w:color w:val="0000FF"/>
          <w:sz w:val="30"/>
          <w:szCs w:val="30"/>
          <w:lang w:eastAsia="zh-CN"/>
        </w:rPr>
        <w:t>（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需要先部署好</w:t>
      </w:r>
      <w:r>
        <w:rPr>
          <w:rFonts w:hint="eastAsia"/>
          <w:b/>
          <w:bCs/>
          <w:color w:val="0000FF"/>
          <w:sz w:val="30"/>
          <w:szCs w:val="30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创建 database 指定字符集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create database zabbix character set utf8 collate utf8_bin;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user zabbix@localhost identified by '</w:t>
            </w:r>
            <w:r>
              <w:rPr>
                <w:rFonts w:hint="eastAsia"/>
                <w:lang w:val="en-US" w:eastAsia="zh-CN"/>
              </w:rPr>
              <w:t>zabbix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grant all privileges on zabbix.* to zabbix@localhost;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grant all privileges on zabbix.* to'zabbix'@'%' identified by 'zabbix';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quit;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2、创建网络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docker network create --subnet 172.20.0.0/16 --ip-range 172.20.240.0/20 zabbix-net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3、启动Zabbix Java gateway实例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--name zabbix-java-gateway -t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--network=zabbix-net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--restart unless-stopped \</w:t>
            </w:r>
          </w:p>
          <w:p>
            <w:pPr>
              <w:rPr>
                <w:rFonts w:hint="eastAsia" w:ascii="sans-serif" w:hAnsi="sans-serif" w:eastAsia="sans-serif" w:cs="sans-serif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/>
              </w:rPr>
              <w:t>-d zabbix/zabbix-java-gateway:latest</w:t>
            </w:r>
          </w:p>
        </w:tc>
      </w:tr>
    </w:tbl>
    <w:p>
      <w:pP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4、部署zabbix-server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--name zabbix-server-mysql -t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/etc/localtime:/etc/localtime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/etc/timezone:/etc/timezone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/data/zabbix/alertscripts:/usr/lib/zabbix/alertscripts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/data/zabbix/externalscripts:/usr/lib/zabbix/externalscripts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DB_SERVER_HOST="192.168.31.11"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MYSQL_DATABASE="zabbix"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MYSQL_USER="zabbix"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MYSQL_PASSWORD="zabbix"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MYSQL_ROOT_PASSWORD="123.com" \</w:t>
            </w: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color w:val="0000FF"/>
              </w:rPr>
              <w:t>-e ZBX_JAVAGATEWAY="zabbix-java-gateway"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>\</w:t>
            </w:r>
          </w:p>
          <w:p>
            <w:pPr>
              <w:rPr>
                <w:rFonts w:hint="default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-e ZBX_JAVAGATEWAY_ENABLE="true"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--network=zabbix-net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-p 10051:10051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--restart unless-stopped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  -d zabbix/zabbix-server-mysql:latest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0" w:name="_GoBack"/>
      <w:bookmarkEnd w:id="0"/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color w:val="0000FF"/>
        </w:rPr>
        <w:t>-e ZBX_JAVAGATEWAY="zabbix-java-gateway"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\</w:t>
      </w:r>
      <w:r>
        <w:rPr>
          <w:rFonts w:hint="eastAsia"/>
          <w:color w:val="0000FF"/>
          <w:lang w:val="en-US" w:eastAsia="zh-CN"/>
        </w:rPr>
        <w:t xml:space="preserve"> #</w:t>
      </w:r>
      <w:r>
        <w:rPr>
          <w:rFonts w:hint="eastAsia"/>
          <w:color w:val="auto"/>
          <w:lang w:val="en-US" w:eastAsia="zh-CN"/>
        </w:rPr>
        <w:t>连接ZBX_JAVAGATEWAY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-e ZBX_JAVAGATEWAY_ENABLE="true" \  #</w:t>
      </w:r>
      <w:r>
        <w:rPr>
          <w:rFonts w:hint="eastAsia"/>
          <w:color w:val="auto"/>
          <w:lang w:val="en-US" w:eastAsia="zh-CN"/>
        </w:rPr>
        <w:t>开启ZBX_JAVAGATEWAY_ENABLE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5、部署访问web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5.1 为防止部分中文乱码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vertAlign w:val="baseline"/>
          <w:lang w:val="en-US" w:eastAsia="zh-CN"/>
        </w:rPr>
        <w:t>中文乱码</w:t>
      </w:r>
      <w:r>
        <w:rPr>
          <w:rFonts w:hint="eastAsia" w:ascii="Verdana" w:hAnsi="Verdana" w:eastAsia="Verdana" w:cs="Verdan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vertAlign w:val="baseline"/>
          <w:lang w:val="en-US" w:eastAsia="zh-CN"/>
        </w:rPr>
        <w:t>解决办法：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从windows的字体目录下获取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楷体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的字体文件,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windows下的字体文件位于：C:\Windows\Fonts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-p /zabbix/assets/fonts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将字体文件上传到</w:t>
            </w:r>
            <w:r>
              <w:rPr>
                <w:rFonts w:hint="eastAsia"/>
              </w:rPr>
              <w:t>/zabbix/assets/fonts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ln -sv SIMKAI.TTF DejaVuSans.ttf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color w:val="0000FF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5.2 解决时间相差5小时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先运行</w:t>
      </w:r>
      <w:r>
        <w:rPr>
          <w:rFonts w:hint="eastAsia"/>
          <w:b/>
          <w:bCs/>
          <w:lang w:val="en-US" w:eastAsia="zh-CN"/>
        </w:rPr>
        <w:t>容器，将容器内的</w:t>
      </w:r>
      <w:r>
        <w:rPr>
          <w:rFonts w:hint="eastAsia"/>
          <w:b/>
          <w:bCs/>
        </w:rPr>
        <w:t>php7</w:t>
      </w:r>
      <w:r>
        <w:rPr>
          <w:rFonts w:hint="eastAsia"/>
          <w:b/>
          <w:bCs/>
          <w:lang w:val="en-US" w:eastAsia="zh-CN"/>
        </w:rPr>
        <w:t>文件拷贝到宿主机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--name zabbix-web-nginx-mysql -t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ZBX_SERVER_HOST="zabbix-server-mysql"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DB_SERVER_HOST="192.168.31.11"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MYSQL_DATABASE="zabbix"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MYSQL_USER="zabbix"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MYSQL_PASSWORD="zabbix"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MYSQL_ROOT_PASSWORD="123.com"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--network=zabbix-net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-p 80:8080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--restart unless-stopped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  -d zabbix/zabbix-web-nginx-mysql:latest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mkdir /zabbix/etc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cp zabbix-web-nginx-mysql:/etc/php7 /zabbix/etc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vim /zabbix/etc/php7/php-fpm.d/zabbix.conf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原来的注释掉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; php_value[date.timezone] = ${PHP_TZ}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</w:rPr>
              <w:t>php_value[date.timezone] = Asia/Shanghai</w:t>
            </w:r>
            <w:r>
              <w:rPr>
                <w:rFonts w:hint="eastAsia"/>
              </w:rPr>
              <w:t xml:space="preserve">   #添加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4632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color w:val="0000FF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最终运行命令如下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--name zabbix-web-nginx-mysql -t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/etc/localtime:/etc/localtime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/etc/timezone:/etc/timezone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/zabbix/assets/fonts:/usr/share/zabbix/assets/fonts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-v /zabbix/etc/php7:/etc/php7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ZBX_SERVER_HOST="zabbix-server-mysql"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DB_SERVER_HOST="192.168.31.11"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MYSQL_DATABASE="zabbix"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MYSQL_USER="zabbix"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MYSQL_PASSWORD="zabbix"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-e MYSQL_ROOT_PASSWORD="123.com"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--network=zabbix-net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-p 80:8080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--restart unless-stopped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     -d zabbix/zabbix-web-nginx-mysql:latest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6、访问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"http://192.168.31.11/zabbix"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http://192.168.31.11/zabbix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Admin/zabbix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7、部署zabbix_agent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7.1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非docker部署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7.2 docker部署(有待进一步研究)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 run --name zabbix-agent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-e ZBX_HOSTNAME="</w:t>
            </w:r>
            <w:r>
              <w:rPr>
                <w:rFonts w:hint="eastAsia"/>
                <w:lang w:val="en-US" w:eastAsia="zh-CN"/>
              </w:rPr>
              <w:t>宿主机IP或者主机名</w:t>
            </w:r>
            <w:r>
              <w:rPr>
                <w:rFonts w:hint="eastAsia"/>
              </w:rPr>
              <w:t>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-e ZBX_SERVER_HOST="</w:t>
            </w:r>
            <w:r>
              <w:rPr>
                <w:rFonts w:hint="eastAsia"/>
                <w:lang w:val="en-US" w:eastAsia="zh-CN"/>
              </w:rPr>
              <w:t>zabbix-server宿主机IP或者容器IP</w:t>
            </w:r>
            <w:r>
              <w:rPr>
                <w:rFonts w:hint="eastAsia"/>
              </w:rPr>
              <w:t>"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--network=zabbix-net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-d zabbix/zabbix-agent:alpine-5.0-latest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17A1B"/>
    <w:multiLevelType w:val="singleLevel"/>
    <w:tmpl w:val="E4417A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55C6A60"/>
    <w:rsid w:val="16E65EED"/>
    <w:rsid w:val="195726C4"/>
    <w:rsid w:val="1C9047CF"/>
    <w:rsid w:val="242D4168"/>
    <w:rsid w:val="31BC0566"/>
    <w:rsid w:val="35690D78"/>
    <w:rsid w:val="38550803"/>
    <w:rsid w:val="43582AB4"/>
    <w:rsid w:val="485A3B02"/>
    <w:rsid w:val="487972C3"/>
    <w:rsid w:val="49A14FAF"/>
    <w:rsid w:val="5C367357"/>
    <w:rsid w:val="5CD35738"/>
    <w:rsid w:val="60150B9A"/>
    <w:rsid w:val="615B1CE5"/>
    <w:rsid w:val="673F38FE"/>
    <w:rsid w:val="6FDE635F"/>
    <w:rsid w:val="750F158B"/>
    <w:rsid w:val="7CD534BE"/>
    <w:rsid w:val="7E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443</Words>
  <Characters>2569</Characters>
  <Lines>0</Lines>
  <Paragraphs>0</Paragraphs>
  <TotalTime>0</TotalTime>
  <ScaleCrop>false</ScaleCrop>
  <LinksUpToDate>false</LinksUpToDate>
  <CharactersWithSpaces>3038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2022-06-01T08:38:00Z</dcterms:created>
  <dc:creator>admin</dc:creator>
  <cp:lastModifiedBy>拥之则安</cp:lastModifiedBy>
  <dcterms:modified xsi:type="dcterms:W3CDTF">2022-06-01T13:39:39Z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EC2465C6DE9F4DE5A1CEEFBE22D0E4D1</vt:lpwstr>
  </property>
</Properties>
</file>