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服务器安全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K2L5c" w:id="0"/>
      <w:r>
        <w:rPr>
          <w:rFonts w:ascii="宋体" w:hAnsi="Times New Roman" w:eastAsia="宋体"/>
        </w:rPr>
        <w:t>1 禁用scp</w:t>
      </w:r>
    </w:p>
    <w:bookmarkEnd w:id="0"/>
    <w:bookmarkStart w:name="FYf0q" w:id="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方</w:t>
      </w:r>
      <w:r>
        <w:rPr>
          <w:rFonts w:ascii="宋体" w:hAnsi="Times New Roman" w:eastAsia="宋体"/>
          <w:color w:val="4f4f4f"/>
        </w:rPr>
        <w:t>法一 删除openssh-clients</w:t>
      </w:r>
    </w:p>
    <w:bookmarkEnd w:id="1"/>
    <w:bookmarkStart w:name="ue9c1d4bc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查询openssh版本，删除openssh-clients相关软件包</w:t>
      </w:r>
    </w:p>
    <w:bookmarkEnd w:id="2"/>
    <w:bookmarkStart w:name="I9VSH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rpm -qa|grep openssh-*</w:t>
        <w:br/>
      </w:r>
    </w:p>
    <w:bookmarkEnd w:id="3"/>
    <w:bookmarkStart w:name="u064ac65d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555666"/>
          <w:sz w:val="24"/>
          <w:shd w:fill="eef0f4"/>
        </w:rPr>
        <w:t>删除openssh-clients</w:t>
      </w:r>
    </w:p>
    <w:bookmarkEnd w:id="4"/>
    <w:bookmarkStart w:name="hgoSC" w:id="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yum remove openssh-clients -y</w:t>
        <w:br/>
        <w:t>或者使用rpm -e openssh-clients --nodeps #不删除依赖包</w:t>
        <w:br/>
      </w:r>
    </w:p>
    <w:bookmarkEnd w:id="5"/>
    <w:bookmarkStart w:name="a9TYa" w:id="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f4f4f"/>
        </w:rPr>
        <w:t>方法二：移除scp执行权限</w:t>
      </w:r>
    </w:p>
    <w:bookmarkEnd w:id="6"/>
    <w:bookmarkStart w:name="KVo2p" w:id="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whereis scp #查找scp所在目录</w:t>
        <w:br/>
        <w:t>cd /usr/bin</w:t>
        <w:br/>
        <w:t>chmod -x scp #移除执行权限</w:t>
        <w:br/>
        <w:t>ll scp</w:t>
        <w:br/>
      </w:r>
    </w:p>
    <w:bookmarkEnd w:id="7"/>
    <w:bookmarkStart w:name="ube506b99" w:id="8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Linux 安全加固大全（合集）</w:t>
        </w:r>
      </w:hyperlink>
    </w:p>
    <w:bookmarkEnd w:id="8"/>
    <w:bookmarkStart w:name="u72048b6f" w:id="9"/>
    <w:bookmarkEnd w:id="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qq_37561898/article/details/125359226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