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开机自启动相应脚本</w:t>
      </w:r>
    </w:p>
    <w:p>
      <w:pPr>
        <w:spacing w:after="50" w:line="360" w:lineRule="auto" w:beforeLines="100"/>
        <w:ind w:left="0"/>
        <w:jc w:val="left"/>
      </w:pPr>
      <w:bookmarkStart w:name="u4c3041f7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查看启动程序</w:t>
      </w:r>
    </w:p>
    <w:bookmarkEnd w:id="0"/>
    <w:bookmarkStart w:name="u7e7d0c0f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netstat -aon|findstr "9111"</w:t>
      </w:r>
    </w:p>
    <w:bookmarkEnd w:id="1"/>
    <w:bookmarkStart w:name="u90081380" w:id="2"/>
    <w:p>
      <w:pPr>
        <w:spacing w:after="50" w:line="360" w:lineRule="auto" w:beforeLines="100"/>
        <w:ind w:left="0"/>
        <w:jc w:val="left"/>
      </w:pPr>
      <w:bookmarkStart w:name="u89bc654c" w:id="3"/>
      <w:r>
        <w:rPr>
          <w:rFonts w:eastAsia="宋体" w:ascii="宋体"/>
        </w:rPr>
        <w:drawing>
          <wp:inline distT="0" distB="0" distL="0" distR="0">
            <wp:extent cx="5334000" cy="5287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bookmarkStart w:name="uead2e002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关闭程序</w:t>
      </w:r>
    </w:p>
    <w:bookmarkEnd w:id="4"/>
    <w:bookmarkStart w:name="u7f88b332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taskkill /pid 19668 -t -f</w:t>
      </w:r>
    </w:p>
    <w:bookmarkEnd w:id="5"/>
    <w:bookmarkStart w:name="u8cdbff13" w:id="6"/>
    <w:p>
      <w:pPr>
        <w:spacing w:after="50" w:line="360" w:lineRule="auto" w:beforeLines="100"/>
        <w:ind w:left="0"/>
        <w:jc w:val="left"/>
      </w:pPr>
      <w:bookmarkStart w:name="u3e7d7c32" w:id="7"/>
      <w:r>
        <w:rPr>
          <w:rFonts w:eastAsia="宋体" w:ascii="宋体"/>
        </w:rPr>
        <w:drawing>
          <wp:inline distT="0" distB="0" distL="0" distR="0">
            <wp:extent cx="3911600" cy="4501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u7798216b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init.bat</w:t>
      </w:r>
    </w:p>
    <w:bookmarkEnd w:id="8"/>
    <w:bookmarkStart w:name="bixUt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@echo off </w:t>
        <w:br/>
        <w:t xml:space="preserve">if "%1" == "h" goto begin </w:t>
        <w:br/>
        <w:t xml:space="preserve">mshta vbscript:createobject("wscript.shell").run("%~nx0 h",0)(window.close)&amp;&amp;exit </w:t>
        <w:br/>
        <w:t xml:space="preserve">:begin </w:t>
        <w:br/>
        <w:t>start "" cmd /k call Msprint.bat</w:t>
        <w:br/>
        <w:t>TIMEOUT /T 20</w:t>
        <w:br/>
        <w:t>#www.baidu.com 替换为要打开的网址(如果浏览器设置了默认打开网址，也可去掉。)</w:t>
        <w:br/>
        <w:t>start /d "C:\Program Files\Google\Chrome\Application " chrome.exe --start-fullscreen www.baidu.com</w:t>
        <w:br/>
      </w:r>
    </w:p>
    <w:bookmarkEnd w:id="9"/>
    <w:bookmarkStart w:name="ue558020e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Msprint.bat</w:t>
      </w:r>
    </w:p>
    <w:bookmarkEnd w:id="10"/>
    <w:bookmarkStart w:name="igofG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@echo off </w:t>
        <w:br/>
        <w:t xml:space="preserve">if "%1" == "h" goto begin </w:t>
        <w:br/>
        <w:t xml:space="preserve">mshta vbscript:createobject("wscript.shell").run("%~nx0 h",0)(window.close)&amp;&amp;exit </w:t>
        <w:br/>
        <w:t xml:space="preserve">:begin </w:t>
        <w:br/>
        <w:t>.\jre\bin\java -jar dll-0.0.1-SNAPSHOT.jar</w:t>
        <w:br/>
        <w:t>@pause</w:t>
        <w:br/>
      </w:r>
    </w:p>
    <w:bookmarkEnd w:id="11"/>
    <w:bookmarkStart w:name="u45e39c6c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init.bat 会调用Msprint.bat</w:t>
      </w:r>
    </w:p>
    <w:bookmarkEnd w:id="12"/>
    <w:bookmarkStart w:name="u2c9374b6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其中</w:t>
      </w:r>
    </w:p>
    <w:bookmarkEnd w:id="13"/>
    <w:p>
      <w:pPr>
        <w:spacing w:after="50" w:line="360" w:lineRule="auto" w:beforeLines="100"/>
        <w:ind w:left="0"/>
        <w:jc w:val="left"/>
      </w:pPr>
      <w:bookmarkStart w:name="u7734410b" w:id="14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@echo off </w:t>
      </w:r>
    </w:p>
    <w:bookmarkEnd w:id="14"/>
    <w:bookmarkStart w:name="u50b1feda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if "%1" == "h" goto begin </w:t>
      </w:r>
    </w:p>
    <w:bookmarkEnd w:id="15"/>
    <w:bookmarkStart w:name="u3d94f3a3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mshta vbscript:createobject("wscript.shell").run("%~nx0 h",0)(window.close)&amp;&amp;exit </w:t>
      </w:r>
    </w:p>
    <w:bookmarkEnd w:id="16"/>
    <w:bookmarkStart w:name="u041a0b21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:begin </w:t>
      </w:r>
    </w:p>
    <w:bookmarkEnd w:id="17"/>
    <w:bookmarkStart w:name="ue63bf49f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为后台运行设置，会闪下黑屏。</w:t>
      </w:r>
    </w:p>
    <w:bookmarkEnd w:id="1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