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360升级病毒库</w:t>
      </w:r>
    </w:p>
    <w:p>
      <w:pPr>
        <w:spacing w:after="50" w:line="360" w:lineRule="auto" w:beforeLines="100"/>
        <w:ind w:left="0"/>
        <w:jc w:val="left"/>
      </w:pPr>
      <w:bookmarkStart w:name="u8de5fb1c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https://jingyan.baidu.com/article/851fbc37a868057f1f15ab96.html</w:t>
        </w:r>
      </w:hyperlink>
    </w:p>
    <w:bookmarkEnd w:id="0"/>
    <w:bookmarkStart w:name="u5bac6366" w:id="1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https://zhidao.baidu.com/question/410059562.html</w:t>
        </w:r>
      </w:hyperlink>
    </w:p>
    <w:bookmarkEnd w:id="1"/>
    <w:bookmarkStart w:name="u119cabad" w:id="2"/>
    <w:p>
      <w:pPr>
        <w:spacing w:after="50" w:line="360" w:lineRule="auto" w:beforeLines="100"/>
        <w:ind w:left="0"/>
        <w:jc w:val="left"/>
      </w:pP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https://ask.zol.com.cn/x/4640640.html</w:t>
        </w:r>
      </w:hyperlink>
    </w:p>
    <w:bookmarkEnd w:id="2"/>
    <w:bookmarkStart w:name="u04c73f73" w:id="3"/>
    <w:p>
      <w:pPr>
        <w:spacing w:after="50" w:line="360" w:lineRule="auto" w:beforeLines="100"/>
        <w:ind w:left="0"/>
        <w:jc w:val="left"/>
      </w:pP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http://sd.360.cn/support4.html</w:t>
        </w:r>
      </w:hyperlink>
    </w:p>
    <w:bookmarkEnd w:id="3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jingyan.baidu.com/article/851fbc37a868057f1f15ab96.html" TargetMode="External" Type="http://schemas.openxmlformats.org/officeDocument/2006/relationships/hyperlink"/><Relationship Id="rId5" Target="https://zhidao.baidu.com/question/410059562.html" TargetMode="External" Type="http://schemas.openxmlformats.org/officeDocument/2006/relationships/hyperlink"/><Relationship Id="rId6" Target="https://ask.zol.com.cn/x/4640640.html" TargetMode="External" Type="http://schemas.openxmlformats.org/officeDocument/2006/relationships/hyperlink"/><Relationship Id="rId7" Target="http://sd.360.cn/support4.html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