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2F3F78A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  <w:r w:rsidR="006C1870">
        <w:rPr>
          <w:rFonts w:ascii="Verdana" w:hAnsi="Verdana"/>
          <w:sz w:val="28"/>
          <w:szCs w:val="28"/>
        </w:rPr>
        <w:t xml:space="preserve"> +</w:t>
      </w:r>
    </w:p>
    <w:p w14:paraId="189FB7AF" w14:textId="397CA51D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  <w:r w:rsidR="001F145C">
        <w:rPr>
          <w:rFonts w:ascii="Verdana" w:hAnsi="Verdana"/>
          <w:sz w:val="28"/>
          <w:szCs w:val="28"/>
        </w:rPr>
        <w:t xml:space="preserve"> +</w:t>
      </w:r>
    </w:p>
    <w:p w14:paraId="2E625FF9" w14:textId="2D87A5E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1F145C"/>
    <w:rsid w:val="0020400B"/>
    <w:rsid w:val="00251124"/>
    <w:rsid w:val="002C4055"/>
    <w:rsid w:val="002F7FC2"/>
    <w:rsid w:val="0037088A"/>
    <w:rsid w:val="004C2D22"/>
    <w:rsid w:val="00541BFE"/>
    <w:rsid w:val="005766CB"/>
    <w:rsid w:val="005C1F60"/>
    <w:rsid w:val="00617409"/>
    <w:rsid w:val="006C1870"/>
    <w:rsid w:val="00765988"/>
    <w:rsid w:val="00810DB8"/>
    <w:rsid w:val="00886207"/>
    <w:rsid w:val="009472DE"/>
    <w:rsid w:val="00A04E03"/>
    <w:rsid w:val="00B255D3"/>
    <w:rsid w:val="00C052EE"/>
    <w:rsid w:val="00CB47E2"/>
    <w:rsid w:val="00EC18B5"/>
    <w:rsid w:val="00EE654C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25</cp:revision>
  <dcterms:created xsi:type="dcterms:W3CDTF">2025-06-05T12:31:00Z</dcterms:created>
  <dcterms:modified xsi:type="dcterms:W3CDTF">2026-04-17T09:55:00Z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2026-04-17T09:55:38Z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8a4d192e-28ff-4b2d-9509-91f9a5b59e27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