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8C" w:rsidRDefault="00A242BD" w:rsidP="000B228C">
      <w:pPr>
        <w:pStyle w:val="a8"/>
        <w:rPr>
          <w:lang w:eastAsia="zh-CN"/>
        </w:rPr>
      </w:pPr>
      <w:bookmarkStart w:id="0" w:name="OLE_LINK3"/>
      <w:bookmarkStart w:id="1" w:name="OLE_LINK4"/>
      <w:r w:rsidRPr="00A242BD">
        <w:rPr>
          <w:rFonts w:hint="eastAsia"/>
          <w:lang w:eastAsia="zh-CN"/>
        </w:rPr>
        <w:t>gitolite</w:t>
      </w:r>
      <w:r w:rsidRPr="00A242BD">
        <w:rPr>
          <w:rFonts w:hint="eastAsia"/>
          <w:lang w:eastAsia="zh-CN"/>
        </w:rPr>
        <w:t>安装配置</w:t>
      </w:r>
    </w:p>
    <w:p w:rsidR="00441EF2" w:rsidRPr="0063038E" w:rsidRDefault="00A242BD" w:rsidP="00441EF2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gitolite</w:t>
      </w:r>
    </w:p>
    <w:p w:rsidR="005F70F2" w:rsidRPr="00723B6E" w:rsidRDefault="00723B6E" w:rsidP="00965D0C">
      <w:pPr>
        <w:pStyle w:val="a5"/>
        <w:numPr>
          <w:ilvl w:val="0"/>
          <w:numId w:val="3"/>
        </w:numPr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在服务器端安装</w:t>
      </w:r>
      <w:r>
        <w:rPr>
          <w:rFonts w:hint="eastAsia"/>
          <w:b/>
          <w:sz w:val="30"/>
          <w:szCs w:val="30"/>
          <w:lang w:eastAsia="zh-CN"/>
        </w:rPr>
        <w:t xml:space="preserve"> </w:t>
      </w:r>
      <w:r w:rsidR="00965D0C" w:rsidRPr="00723B6E">
        <w:rPr>
          <w:rFonts w:hint="eastAsia"/>
          <w:b/>
          <w:sz w:val="30"/>
          <w:szCs w:val="30"/>
          <w:lang w:eastAsia="zh-CN"/>
        </w:rPr>
        <w:t>gitolite</w:t>
      </w:r>
      <w:r>
        <w:rPr>
          <w:rFonts w:hint="eastAsia"/>
          <w:b/>
          <w:sz w:val="30"/>
          <w:szCs w:val="30"/>
          <w:lang w:eastAsia="zh-CN"/>
        </w:rPr>
        <w:t xml:space="preserve"> </w:t>
      </w:r>
      <w:r w:rsidR="00965D0C" w:rsidRPr="00723B6E">
        <w:rPr>
          <w:rFonts w:hint="eastAsia"/>
          <w:b/>
          <w:sz w:val="30"/>
          <w:szCs w:val="30"/>
          <w:lang w:eastAsia="zh-CN"/>
        </w:rPr>
        <w:t>：</w:t>
      </w:r>
    </w:p>
    <w:p w:rsidR="00965D0C" w:rsidRDefault="00965D0C" w:rsidP="00965D0C">
      <w:pPr>
        <w:pStyle w:val="a5"/>
        <w:numPr>
          <w:ilvl w:val="1"/>
          <w:numId w:val="3"/>
        </w:numPr>
        <w:rPr>
          <w:rFonts w:hint="eastAsia"/>
          <w:lang w:eastAsia="zh-CN"/>
        </w:rPr>
      </w:pPr>
      <w:bookmarkStart w:id="2" w:name="OLE_LINK6"/>
      <w:bookmarkStart w:id="3" w:name="OLE_LINK7"/>
      <w:r>
        <w:rPr>
          <w:rFonts w:hint="eastAsia"/>
          <w:lang w:eastAsia="zh-CN"/>
        </w:rPr>
        <w:t>在服务器上创建用户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，用于安装</w:t>
      </w:r>
      <w:r>
        <w:rPr>
          <w:rFonts w:hint="eastAsia"/>
          <w:lang w:eastAsia="zh-CN"/>
        </w:rPr>
        <w:t>gitolite</w:t>
      </w:r>
      <w:r>
        <w:rPr>
          <w:rFonts w:hint="eastAsia"/>
          <w:lang w:eastAsia="zh-CN"/>
        </w:rPr>
        <w:t>：</w:t>
      </w:r>
    </w:p>
    <w:p w:rsidR="005F70F2" w:rsidRDefault="00965D0C" w:rsidP="00965D0C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bookmarkStart w:id="4" w:name="OLE_LINK1"/>
      <w:bookmarkStart w:id="5" w:name="OLE_LINK2"/>
      <w:bookmarkStart w:id="6" w:name="OLE_LINK5"/>
      <w:r>
        <w:rPr>
          <w:rFonts w:hint="eastAsia"/>
          <w:shd w:val="pct15" w:color="auto" w:fill="FFFFFF"/>
          <w:lang w:eastAsia="zh-CN"/>
        </w:rPr>
        <w:t xml:space="preserve">useradd </w:t>
      </w:r>
      <w:r>
        <w:rPr>
          <w:shd w:val="pct15" w:color="auto" w:fill="FFFFFF"/>
          <w:lang w:eastAsia="zh-CN"/>
        </w:rPr>
        <w:t>-</w:t>
      </w:r>
      <w:r>
        <w:rPr>
          <w:rFonts w:hint="eastAsia"/>
          <w:shd w:val="pct15" w:color="auto" w:fill="FFFFFF"/>
          <w:lang w:eastAsia="zh-CN"/>
        </w:rPr>
        <w:t xml:space="preserve">m </w:t>
      </w:r>
      <w:r>
        <w:rPr>
          <w:shd w:val="pct15" w:color="auto" w:fill="FFFFFF"/>
          <w:lang w:eastAsia="zh-CN"/>
        </w:rPr>
        <w:t>-</w:t>
      </w:r>
      <w:r>
        <w:rPr>
          <w:rFonts w:hint="eastAsia"/>
          <w:shd w:val="pct15" w:color="auto" w:fill="FFFFFF"/>
          <w:lang w:eastAsia="zh-CN"/>
        </w:rPr>
        <w:t>s /bin/bash git</w:t>
      </w:r>
      <w:bookmarkEnd w:id="4"/>
      <w:bookmarkEnd w:id="5"/>
      <w:bookmarkEnd w:id="6"/>
    </w:p>
    <w:p w:rsidR="00965D0C" w:rsidRDefault="00965D0C" w:rsidP="00965D0C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>
        <w:rPr>
          <w:rFonts w:hint="eastAsia"/>
          <w:shd w:val="pct15" w:color="auto" w:fill="FFFFFF"/>
          <w:lang w:eastAsia="zh-CN"/>
        </w:rPr>
        <w:t>passwd git</w:t>
      </w:r>
    </w:p>
    <w:p w:rsidR="00965D0C" w:rsidRDefault="00965D0C" w:rsidP="00965D0C">
      <w:pPr>
        <w:pStyle w:val="a5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登录服务器</w:t>
      </w:r>
      <w:r>
        <w:rPr>
          <w:rFonts w:hint="eastAsia"/>
          <w:lang w:eastAsia="zh-CN"/>
        </w:rPr>
        <w:t>:</w:t>
      </w:r>
    </w:p>
    <w:p w:rsidR="00965D0C" w:rsidRDefault="00723B6E" w:rsidP="00723B6E">
      <w:pPr>
        <w:pStyle w:val="HTML"/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</w:pPr>
      <w:r>
        <w:rPr>
          <w:rFonts w:hint="eastAsia"/>
          <w:lang w:eastAsia="zh-CN"/>
        </w:rPr>
        <w:tab/>
      </w:r>
      <w:r w:rsidR="00965D0C"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*</w:t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 w:rsidR="00965D0C" w:rsidRPr="00723B6E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确保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 w:rsidR="00965D0C" w:rsidRPr="00723B6E">
        <w:rPr>
          <w:rFonts w:asciiTheme="minorHAnsi" w:eastAsiaTheme="minorEastAsia" w:hAnsiTheme="minorHAnsi" w:cstheme="minorBidi"/>
          <w:sz w:val="22"/>
          <w:szCs w:val="22"/>
          <w:lang w:eastAsia="zh-CN"/>
        </w:rPr>
        <w:t>~/.ssh/authorized_keys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文件为空或者不存在。</w:t>
      </w:r>
    </w:p>
    <w:p w:rsidR="00723B6E" w:rsidRPr="00326124" w:rsidRDefault="00723B6E" w:rsidP="00723B6E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ab/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* </w:t>
      </w:r>
      <w:r w:rsidRPr="00723B6E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确保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管理员的公钥文件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 w:rsidRPr="00723B6E">
        <w:rPr>
          <w:rFonts w:asciiTheme="minorHAnsi" w:eastAsiaTheme="minorEastAsia" w:hAnsiTheme="minorHAnsi" w:cstheme="minorBidi"/>
          <w:sz w:val="22"/>
          <w:szCs w:val="22"/>
          <w:lang w:eastAsia="zh-CN"/>
        </w:rPr>
        <w:t>~/</w:t>
      </w:r>
      <w:r w:rsidR="00D84CBE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Y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ourName.pub 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已经准备好，安装过程需要使用。</w:t>
      </w:r>
    </w:p>
    <w:p w:rsidR="00723B6E" w:rsidRPr="00723B6E" w:rsidRDefault="00723B6E" w:rsidP="00723B6E">
      <w:pPr>
        <w:pStyle w:val="HTML"/>
        <w:rPr>
          <w:rFonts w:ascii="Consolas" w:hAnsi="Consolas"/>
          <w:color w:val="333333"/>
          <w:sz w:val="26"/>
          <w:szCs w:val="26"/>
          <w:lang w:eastAsia="zh-CN" w:bidi="ar-SA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ab/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* </w:t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安装命令行：</w:t>
      </w:r>
      <w:r w:rsidRPr="00723B6E">
        <w:rPr>
          <w:rFonts w:ascii="Consolas" w:hAnsi="Consolas"/>
          <w:color w:val="333333"/>
          <w:sz w:val="26"/>
          <w:szCs w:val="26"/>
          <w:lang w:eastAsia="zh-CN" w:bidi="ar-SA"/>
        </w:rPr>
        <w:t xml:space="preserve"> </w:t>
      </w:r>
    </w:p>
    <w:p w:rsidR="00723B6E" w:rsidRPr="00723B6E" w:rsidRDefault="00723B6E" w:rsidP="00723B6E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723B6E">
        <w:rPr>
          <w:shd w:val="pct15" w:color="auto" w:fill="FFFFFF"/>
          <w:lang w:eastAsia="zh-CN"/>
        </w:rPr>
        <w:t>git clone git://github.com/sitaramc/gitolite</w:t>
      </w:r>
    </w:p>
    <w:p w:rsidR="00723B6E" w:rsidRPr="00723B6E" w:rsidRDefault="00723B6E" w:rsidP="00723B6E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 w:rsidRPr="00723B6E">
        <w:rPr>
          <w:rFonts w:hint="eastAsia"/>
          <w:lang w:eastAsia="zh-CN"/>
        </w:rPr>
        <w:tab/>
      </w:r>
      <w:r w:rsidRPr="00723B6E">
        <w:rPr>
          <w:rFonts w:hint="eastAsia"/>
          <w:lang w:eastAsia="zh-CN"/>
        </w:rPr>
        <w:tab/>
      </w:r>
      <w:r w:rsidRPr="00723B6E">
        <w:rPr>
          <w:shd w:val="pct15" w:color="auto" w:fill="FFFFFF"/>
          <w:lang w:eastAsia="zh-CN"/>
        </w:rPr>
        <w:t>mkdir -p $HOME/bin</w:t>
      </w:r>
    </w:p>
    <w:p w:rsidR="00723B6E" w:rsidRPr="00723B6E" w:rsidRDefault="00723B6E" w:rsidP="00723B6E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 w:rsidRPr="00723B6E">
        <w:rPr>
          <w:rFonts w:hint="eastAsia"/>
          <w:lang w:eastAsia="zh-CN"/>
        </w:rPr>
        <w:tab/>
      </w:r>
      <w:r w:rsidRPr="00723B6E">
        <w:rPr>
          <w:rFonts w:hint="eastAsia"/>
          <w:lang w:eastAsia="zh-CN"/>
        </w:rPr>
        <w:tab/>
      </w:r>
      <w:r w:rsidRPr="00723B6E">
        <w:rPr>
          <w:shd w:val="pct15" w:color="auto" w:fill="FFFFFF"/>
          <w:lang w:eastAsia="zh-CN"/>
        </w:rPr>
        <w:t>gitolite/install -to $HOME/bin</w:t>
      </w:r>
    </w:p>
    <w:p w:rsidR="00723B6E" w:rsidRPr="00723B6E" w:rsidRDefault="00723B6E" w:rsidP="00723B6E">
      <w:pPr>
        <w:pStyle w:val="a5"/>
        <w:ind w:left="420" w:firstLine="420"/>
        <w:rPr>
          <w:rFonts w:ascii="Consolas" w:eastAsia="宋体" w:hAnsi="Consolas" w:cs="宋体"/>
          <w:color w:val="333333"/>
          <w:sz w:val="26"/>
          <w:szCs w:val="26"/>
          <w:lang w:eastAsia="zh-CN" w:bidi="ar-SA"/>
        </w:rPr>
      </w:pPr>
      <w:r w:rsidRPr="00723B6E">
        <w:rPr>
          <w:rFonts w:hint="eastAsia"/>
          <w:lang w:eastAsia="zh-CN"/>
        </w:rPr>
        <w:tab/>
      </w:r>
      <w:r w:rsidRPr="00723B6E">
        <w:rPr>
          <w:rFonts w:hint="eastAsia"/>
          <w:lang w:eastAsia="zh-CN"/>
        </w:rPr>
        <w:tab/>
      </w:r>
      <w:r w:rsidR="00557DE7" w:rsidRPr="00557DE7">
        <w:rPr>
          <w:rFonts w:hint="eastAsia"/>
          <w:shd w:val="pct15" w:color="auto" w:fill="FFFFFF"/>
          <w:lang w:eastAsia="zh-CN"/>
        </w:rPr>
        <w:t>bin/</w:t>
      </w:r>
      <w:r w:rsidRPr="00723B6E">
        <w:rPr>
          <w:shd w:val="pct15" w:color="auto" w:fill="FFFFFF"/>
          <w:lang w:eastAsia="zh-CN"/>
        </w:rPr>
        <w:t>gitolite setup -pk YourName.pub</w:t>
      </w:r>
    </w:p>
    <w:p w:rsidR="005F70F2" w:rsidRPr="00723B6E" w:rsidRDefault="00894817" w:rsidP="00894817">
      <w:pPr>
        <w:pStyle w:val="HTML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* gitolite</w:t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安装完成</w:t>
      </w:r>
      <w:r w:rsidR="006055F2"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，目录结构如下：</w:t>
      </w:r>
    </w:p>
    <w:p w:rsidR="00723B6E" w:rsidRDefault="006055F2" w:rsidP="00F72401">
      <w:pPr>
        <w:pStyle w:val="a5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5010150" cy="1524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6E" w:rsidRPr="005F70F2" w:rsidRDefault="00723B6E" w:rsidP="00F72401">
      <w:pPr>
        <w:pStyle w:val="a5"/>
        <w:ind w:left="420"/>
        <w:rPr>
          <w:lang w:eastAsia="zh-CN"/>
        </w:rPr>
      </w:pPr>
    </w:p>
    <w:bookmarkEnd w:id="2"/>
    <w:bookmarkEnd w:id="3"/>
    <w:p w:rsidR="006F288C" w:rsidRPr="0036769E" w:rsidRDefault="0036769E" w:rsidP="0036769E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gitolite</w:t>
      </w:r>
      <w:r>
        <w:rPr>
          <w:rFonts w:hint="eastAsia"/>
          <w:b/>
          <w:sz w:val="30"/>
          <w:szCs w:val="30"/>
          <w:lang w:eastAsia="zh-CN"/>
        </w:rPr>
        <w:t>管理</w:t>
      </w:r>
      <w:r w:rsidR="001D6160">
        <w:rPr>
          <w:rFonts w:hint="eastAsia"/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>(</w:t>
      </w:r>
      <w:r>
        <w:rPr>
          <w:rFonts w:hint="eastAsia"/>
          <w:b/>
          <w:sz w:val="30"/>
          <w:szCs w:val="30"/>
          <w:lang w:eastAsia="zh-CN"/>
        </w:rPr>
        <w:t>用户管理和代码库管理</w:t>
      </w:r>
      <w:r>
        <w:rPr>
          <w:rFonts w:hint="eastAsia"/>
          <w:b/>
          <w:sz w:val="30"/>
          <w:szCs w:val="30"/>
          <w:lang w:eastAsia="zh-CN"/>
        </w:rPr>
        <w:t>)</w:t>
      </w:r>
      <w:r w:rsidR="005E1325" w:rsidRPr="0036769E">
        <w:rPr>
          <w:rFonts w:hint="eastAsia"/>
          <w:b/>
          <w:sz w:val="30"/>
          <w:szCs w:val="30"/>
          <w:lang w:eastAsia="zh-CN"/>
        </w:rPr>
        <w:t>：</w:t>
      </w:r>
    </w:p>
    <w:p w:rsidR="001D6160" w:rsidRDefault="001D6160" w:rsidP="001D6160">
      <w:pPr>
        <w:pStyle w:val="a5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在服务器上创建用户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，用于安装</w:t>
      </w:r>
      <w:r>
        <w:rPr>
          <w:rFonts w:hint="eastAsia"/>
          <w:lang w:eastAsia="zh-CN"/>
        </w:rPr>
        <w:t>gitolite</w:t>
      </w:r>
      <w:r>
        <w:rPr>
          <w:rFonts w:hint="eastAsia"/>
          <w:lang w:eastAsia="zh-CN"/>
        </w:rPr>
        <w:t>：</w:t>
      </w:r>
    </w:p>
    <w:p w:rsidR="001D6160" w:rsidRDefault="001D6160" w:rsidP="001D6160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>
        <w:rPr>
          <w:rFonts w:hint="eastAsia"/>
          <w:shd w:val="pct15" w:color="auto" w:fill="FFFFFF"/>
          <w:lang w:eastAsia="zh-CN"/>
        </w:rPr>
        <w:t xml:space="preserve">useradd </w:t>
      </w:r>
      <w:r>
        <w:rPr>
          <w:shd w:val="pct15" w:color="auto" w:fill="FFFFFF"/>
          <w:lang w:eastAsia="zh-CN"/>
        </w:rPr>
        <w:t>-</w:t>
      </w:r>
      <w:r>
        <w:rPr>
          <w:rFonts w:hint="eastAsia"/>
          <w:shd w:val="pct15" w:color="auto" w:fill="FFFFFF"/>
          <w:lang w:eastAsia="zh-CN"/>
        </w:rPr>
        <w:t xml:space="preserve">m </w:t>
      </w:r>
      <w:r>
        <w:rPr>
          <w:shd w:val="pct15" w:color="auto" w:fill="FFFFFF"/>
          <w:lang w:eastAsia="zh-CN"/>
        </w:rPr>
        <w:t>-</w:t>
      </w:r>
      <w:r>
        <w:rPr>
          <w:rFonts w:hint="eastAsia"/>
          <w:shd w:val="pct15" w:color="auto" w:fill="FFFFFF"/>
          <w:lang w:eastAsia="zh-CN"/>
        </w:rPr>
        <w:t>s /bin/bash git</w:t>
      </w:r>
    </w:p>
    <w:p w:rsidR="001D6160" w:rsidRDefault="001D6160" w:rsidP="001D6160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>
        <w:rPr>
          <w:rFonts w:hint="eastAsia"/>
          <w:shd w:val="pct15" w:color="auto" w:fill="FFFFFF"/>
          <w:lang w:eastAsia="zh-CN"/>
        </w:rPr>
        <w:t>passwd git</w:t>
      </w:r>
    </w:p>
    <w:p w:rsidR="001D6160" w:rsidRDefault="001D6160" w:rsidP="001D6160">
      <w:pPr>
        <w:pStyle w:val="a5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登录服务器</w:t>
      </w:r>
      <w:r>
        <w:rPr>
          <w:rFonts w:hint="eastAsia"/>
          <w:lang w:eastAsia="zh-CN"/>
        </w:rPr>
        <w:t>:</w:t>
      </w:r>
    </w:p>
    <w:p w:rsidR="001D6160" w:rsidRDefault="001D6160" w:rsidP="001D6160">
      <w:pPr>
        <w:pStyle w:val="HTML"/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</w:pPr>
      <w:r>
        <w:rPr>
          <w:rFonts w:hint="eastAsia"/>
          <w:lang w:eastAsia="zh-CN"/>
        </w:rPr>
        <w:tab/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* </w:t>
      </w:r>
      <w:r w:rsidRPr="00723B6E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确保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 w:rsidRPr="00723B6E">
        <w:rPr>
          <w:rFonts w:asciiTheme="minorHAnsi" w:eastAsiaTheme="minorEastAsia" w:hAnsiTheme="minorHAnsi" w:cstheme="minorBidi"/>
          <w:sz w:val="22"/>
          <w:szCs w:val="22"/>
          <w:lang w:eastAsia="zh-CN"/>
        </w:rPr>
        <w:t>~/.ssh/authorized_keys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文件为空或者不存在。</w:t>
      </w:r>
    </w:p>
    <w:p w:rsidR="001D6160" w:rsidRPr="00326124" w:rsidRDefault="001D6160" w:rsidP="001D6160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ab/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* </w:t>
      </w:r>
      <w:r w:rsidRPr="00723B6E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确保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管理员的公钥文件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 </w:t>
      </w:r>
      <w:r w:rsidRPr="00723B6E">
        <w:rPr>
          <w:rFonts w:asciiTheme="minorHAnsi" w:eastAsiaTheme="minorEastAsia" w:hAnsiTheme="minorHAnsi" w:cstheme="minorBidi"/>
          <w:sz w:val="22"/>
          <w:szCs w:val="22"/>
          <w:lang w:eastAsia="zh-CN"/>
        </w:rPr>
        <w:t>~/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YourName.pub </w:t>
      </w: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已经准备好，安装过程需要使用。</w:t>
      </w:r>
    </w:p>
    <w:p w:rsidR="001D6160" w:rsidRPr="00723B6E" w:rsidRDefault="001D6160" w:rsidP="001D6160">
      <w:pPr>
        <w:pStyle w:val="HTML"/>
        <w:rPr>
          <w:rFonts w:ascii="Consolas" w:hAnsi="Consolas"/>
          <w:color w:val="333333"/>
          <w:sz w:val="26"/>
          <w:szCs w:val="26"/>
          <w:lang w:eastAsia="zh-CN" w:bidi="ar-SA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ab/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 xml:space="preserve">* </w:t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安装命令行：</w:t>
      </w:r>
      <w:r w:rsidRPr="00723B6E">
        <w:rPr>
          <w:rFonts w:ascii="Consolas" w:hAnsi="Consolas"/>
          <w:color w:val="333333"/>
          <w:sz w:val="26"/>
          <w:szCs w:val="26"/>
          <w:lang w:eastAsia="zh-CN" w:bidi="ar-SA"/>
        </w:rPr>
        <w:t xml:space="preserve"> </w:t>
      </w:r>
    </w:p>
    <w:p w:rsidR="001D6160" w:rsidRPr="00723B6E" w:rsidRDefault="001D6160" w:rsidP="001D6160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723B6E">
        <w:rPr>
          <w:shd w:val="pct15" w:color="auto" w:fill="FFFFFF"/>
          <w:lang w:eastAsia="zh-CN"/>
        </w:rPr>
        <w:t>git clone git://github.com/sitaramc/gitolite</w:t>
      </w:r>
    </w:p>
    <w:p w:rsidR="001D6160" w:rsidRPr="00723B6E" w:rsidRDefault="001D6160" w:rsidP="001D6160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 w:rsidRPr="00723B6E">
        <w:rPr>
          <w:rFonts w:hint="eastAsia"/>
          <w:lang w:eastAsia="zh-CN"/>
        </w:rPr>
        <w:lastRenderedPageBreak/>
        <w:tab/>
      </w:r>
      <w:r w:rsidRPr="00723B6E">
        <w:rPr>
          <w:rFonts w:hint="eastAsia"/>
          <w:lang w:eastAsia="zh-CN"/>
        </w:rPr>
        <w:tab/>
      </w:r>
      <w:r w:rsidRPr="00723B6E">
        <w:rPr>
          <w:shd w:val="pct15" w:color="auto" w:fill="FFFFFF"/>
          <w:lang w:eastAsia="zh-CN"/>
        </w:rPr>
        <w:t>mkdir -p $HOME/bin</w:t>
      </w:r>
    </w:p>
    <w:p w:rsidR="001D6160" w:rsidRPr="00723B6E" w:rsidRDefault="001D6160" w:rsidP="001D6160">
      <w:pPr>
        <w:pStyle w:val="a5"/>
        <w:ind w:left="420" w:firstLine="420"/>
        <w:rPr>
          <w:rFonts w:hint="eastAsia"/>
          <w:shd w:val="pct15" w:color="auto" w:fill="FFFFFF"/>
          <w:lang w:eastAsia="zh-CN"/>
        </w:rPr>
      </w:pPr>
      <w:r w:rsidRPr="00723B6E">
        <w:rPr>
          <w:rFonts w:hint="eastAsia"/>
          <w:lang w:eastAsia="zh-CN"/>
        </w:rPr>
        <w:tab/>
      </w:r>
      <w:r w:rsidRPr="00723B6E">
        <w:rPr>
          <w:rFonts w:hint="eastAsia"/>
          <w:lang w:eastAsia="zh-CN"/>
        </w:rPr>
        <w:tab/>
      </w:r>
      <w:r w:rsidRPr="00723B6E">
        <w:rPr>
          <w:shd w:val="pct15" w:color="auto" w:fill="FFFFFF"/>
          <w:lang w:eastAsia="zh-CN"/>
        </w:rPr>
        <w:t>gitolite/install -to $HOME/bin</w:t>
      </w:r>
    </w:p>
    <w:p w:rsidR="001D6160" w:rsidRPr="00723B6E" w:rsidRDefault="001D6160" w:rsidP="001D6160">
      <w:pPr>
        <w:pStyle w:val="a5"/>
        <w:ind w:left="420" w:firstLine="420"/>
        <w:rPr>
          <w:rFonts w:ascii="Consolas" w:eastAsia="宋体" w:hAnsi="Consolas" w:cs="宋体"/>
          <w:color w:val="333333"/>
          <w:sz w:val="26"/>
          <w:szCs w:val="26"/>
          <w:lang w:eastAsia="zh-CN" w:bidi="ar-SA"/>
        </w:rPr>
      </w:pPr>
      <w:r w:rsidRPr="00723B6E">
        <w:rPr>
          <w:rFonts w:hint="eastAsia"/>
          <w:lang w:eastAsia="zh-CN"/>
        </w:rPr>
        <w:tab/>
      </w:r>
      <w:r w:rsidRPr="00723B6E">
        <w:rPr>
          <w:rFonts w:hint="eastAsia"/>
          <w:lang w:eastAsia="zh-CN"/>
        </w:rPr>
        <w:tab/>
      </w:r>
      <w:r w:rsidRPr="00557DE7">
        <w:rPr>
          <w:rFonts w:hint="eastAsia"/>
          <w:shd w:val="pct15" w:color="auto" w:fill="FFFFFF"/>
          <w:lang w:eastAsia="zh-CN"/>
        </w:rPr>
        <w:t>bin/</w:t>
      </w:r>
      <w:r w:rsidRPr="00723B6E">
        <w:rPr>
          <w:shd w:val="pct15" w:color="auto" w:fill="FFFFFF"/>
          <w:lang w:eastAsia="zh-CN"/>
        </w:rPr>
        <w:t>gitolite setup -pk YourName.pub</w:t>
      </w:r>
    </w:p>
    <w:p w:rsidR="001D6160" w:rsidRPr="00723B6E" w:rsidRDefault="001D6160" w:rsidP="001D6160">
      <w:pPr>
        <w:pStyle w:val="HTML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* gitolite</w:t>
      </w:r>
      <w:r w:rsidRPr="00326124"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安装完成，目录结构如下：</w:t>
      </w:r>
    </w:p>
    <w:p w:rsidR="001D6160" w:rsidRDefault="001D6160" w:rsidP="001D6160">
      <w:pPr>
        <w:pStyle w:val="a5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5010150" cy="15240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60" w:rsidRPr="005F70F2" w:rsidRDefault="001D6160" w:rsidP="001D6160">
      <w:pPr>
        <w:pStyle w:val="a5"/>
        <w:ind w:left="420"/>
        <w:rPr>
          <w:lang w:eastAsia="zh-CN"/>
        </w:rPr>
      </w:pPr>
    </w:p>
    <w:p w:rsidR="001D6160" w:rsidRDefault="001D6160" w:rsidP="0063038E">
      <w:pPr>
        <w:pStyle w:val="a5"/>
        <w:ind w:left="420"/>
        <w:rPr>
          <w:rFonts w:hint="eastAsia"/>
          <w:shd w:val="pct15" w:color="auto" w:fill="FFFFFF"/>
          <w:lang w:eastAsia="zh-CN"/>
        </w:rPr>
      </w:pPr>
    </w:p>
    <w:p w:rsidR="006F288C" w:rsidRPr="0063038E" w:rsidRDefault="007D4F10" w:rsidP="0063038E">
      <w:pPr>
        <w:pStyle w:val="a5"/>
        <w:ind w:left="420"/>
        <w:rPr>
          <w:shd w:val="pct15" w:color="auto" w:fill="FFFFFF"/>
        </w:rPr>
      </w:pPr>
      <w:r w:rsidRPr="0063038E">
        <w:rPr>
          <w:rFonts w:hint="eastAsia"/>
          <w:shd w:val="pct15" w:color="auto" w:fill="FFFFFF"/>
        </w:rPr>
        <w:t>c</w:t>
      </w:r>
      <w:r w:rsidR="006F288C" w:rsidRPr="0063038E">
        <w:rPr>
          <w:shd w:val="pct15" w:color="auto" w:fill="FFFFFF"/>
        </w:rPr>
        <w:t>p</w:t>
      </w:r>
      <w:r w:rsidRPr="0063038E">
        <w:rPr>
          <w:rFonts w:hint="eastAsia"/>
          <w:shd w:val="pct15" w:color="auto" w:fill="FFFFFF"/>
        </w:rPr>
        <w:t xml:space="preserve"> </w:t>
      </w:r>
      <w:r w:rsidR="006F288C" w:rsidRPr="0063038E">
        <w:rPr>
          <w:rFonts w:hint="eastAsia"/>
          <w:shd w:val="pct15" w:color="auto" w:fill="FFFFFF"/>
        </w:rPr>
        <w:t>/etc/fstab</w:t>
      </w:r>
      <w:r w:rsidRPr="0063038E">
        <w:rPr>
          <w:rFonts w:hint="eastAsia"/>
          <w:shd w:val="pct15" w:color="auto" w:fill="FFFFFF"/>
        </w:rPr>
        <w:t xml:space="preserve"> </w:t>
      </w:r>
      <w:r w:rsidR="006F288C" w:rsidRPr="0063038E">
        <w:rPr>
          <w:rFonts w:hint="eastAsia"/>
          <w:shd w:val="pct15" w:color="auto" w:fill="FFFFFF"/>
        </w:rPr>
        <w:t>/etc/fstab-orig</w:t>
      </w:r>
      <w:r w:rsidR="00FF047A" w:rsidRPr="0063038E">
        <w:rPr>
          <w:rFonts w:hint="eastAsia"/>
          <w:shd w:val="pct15" w:color="auto" w:fill="FFFFFF"/>
        </w:rPr>
        <w:t xml:space="preserve">    </w:t>
      </w:r>
      <w:r w:rsidR="00FF047A" w:rsidRPr="0063038E">
        <w:rPr>
          <w:rFonts w:hint="eastAsia"/>
          <w:shd w:val="pct15" w:color="auto" w:fill="FFFFFF"/>
        </w:rPr>
        <w:t>（备份</w:t>
      </w:r>
      <w:r w:rsidR="00FF047A" w:rsidRPr="0063038E">
        <w:rPr>
          <w:rFonts w:hint="eastAsia"/>
          <w:shd w:val="pct15" w:color="auto" w:fill="FFFFFF"/>
        </w:rPr>
        <w:t>/etc/fstab</w:t>
      </w:r>
      <w:r w:rsidR="00FF047A" w:rsidRPr="0063038E">
        <w:rPr>
          <w:rFonts w:hint="eastAsia"/>
          <w:shd w:val="pct15" w:color="auto" w:fill="FFFFFF"/>
        </w:rPr>
        <w:t>文件）</w:t>
      </w:r>
    </w:p>
    <w:p w:rsidR="00CB59D0" w:rsidRPr="0063038E" w:rsidRDefault="00CB59D0" w:rsidP="0063038E">
      <w:pPr>
        <w:pStyle w:val="a5"/>
        <w:ind w:left="420"/>
        <w:rPr>
          <w:shd w:val="pct15" w:color="auto" w:fill="FFFFFF"/>
        </w:rPr>
      </w:pPr>
      <w:r w:rsidRPr="0063038E">
        <w:rPr>
          <w:rFonts w:hint="eastAsia"/>
          <w:shd w:val="pct15" w:color="auto" w:fill="FFFFFF"/>
        </w:rPr>
        <w:t>vi /etc/fstab</w:t>
      </w:r>
    </w:p>
    <w:p w:rsidR="00E752FF" w:rsidRDefault="005F70F2" w:rsidP="00E752FF">
      <w:pPr>
        <w:pStyle w:val="a5"/>
        <w:ind w:left="420"/>
      </w:pPr>
      <w:r w:rsidRPr="005F70F2">
        <w:rPr>
          <w:rFonts w:hint="eastAsia"/>
        </w:rPr>
        <w:t xml:space="preserve"> </w:t>
      </w:r>
      <w:r w:rsidR="001A66A0">
        <w:rPr>
          <w:rFonts w:hint="eastAsia"/>
        </w:rPr>
        <w:t>修改挂载点</w:t>
      </w:r>
      <w:r w:rsidR="00B16F9F">
        <w:rPr>
          <w:rFonts w:hint="eastAsia"/>
        </w:rPr>
        <w:t xml:space="preserve"> </w:t>
      </w:r>
      <w:r w:rsidR="001A66A0">
        <w:rPr>
          <w:rFonts w:hint="eastAsia"/>
        </w:rPr>
        <w:t xml:space="preserve">/ </w:t>
      </w:r>
      <w:r w:rsidR="001A66A0">
        <w:rPr>
          <w:rFonts w:hint="eastAsia"/>
        </w:rPr>
        <w:t>的</w:t>
      </w:r>
      <w:r w:rsidR="001A66A0">
        <w:rPr>
          <w:rFonts w:hint="eastAsia"/>
        </w:rPr>
        <w:t>&lt;options&gt;</w:t>
      </w:r>
      <w:r w:rsidRPr="005F70F2">
        <w:rPr>
          <w:rFonts w:hint="eastAsia"/>
        </w:rPr>
        <w:t>，加入下面代码</w:t>
      </w:r>
      <w:r w:rsidR="001A66A0">
        <w:rPr>
          <w:rFonts w:hint="eastAsia"/>
        </w:rPr>
        <w:t>:</w:t>
      </w:r>
      <w:r w:rsidRPr="005F70F2">
        <w:rPr>
          <w:rFonts w:hint="eastAsia"/>
        </w:rPr>
        <w:t xml:space="preserve">  </w:t>
      </w:r>
      <w:r w:rsidRPr="00414330">
        <w:rPr>
          <w:rFonts w:hint="eastAsia"/>
          <w:shd w:val="pct15" w:color="auto" w:fill="FFFFFF"/>
        </w:rPr>
        <w:t>,usrjquota=aquota.user,grpjquota=aquota.group,jqfmt=vfsv0</w:t>
      </w:r>
      <w:r w:rsidR="00B16F9F" w:rsidRPr="00B16F9F">
        <w:rPr>
          <w:rFonts w:hint="eastAsia"/>
        </w:rPr>
        <w:t xml:space="preserve">  </w:t>
      </w:r>
      <w:r w:rsidR="00B16F9F">
        <w:rPr>
          <w:rFonts w:hint="eastAsia"/>
        </w:rPr>
        <w:t>。</w:t>
      </w:r>
      <w:r w:rsidR="00B16F9F">
        <w:rPr>
          <w:rFonts w:hint="eastAsia"/>
        </w:rPr>
        <w:t xml:space="preserve"> </w:t>
      </w:r>
      <w:r w:rsidR="00D2381D">
        <w:rPr>
          <w:rFonts w:hint="eastAsia"/>
        </w:rPr>
        <w:t>如</w:t>
      </w:r>
      <w:r w:rsidR="00B16F9F">
        <w:rPr>
          <w:rFonts w:hint="eastAsia"/>
        </w:rPr>
        <w:t>下图</w:t>
      </w:r>
      <w:r w:rsidR="00AB0E1A">
        <w:rPr>
          <w:rFonts w:hint="eastAsia"/>
        </w:rPr>
        <w:t>：</w:t>
      </w:r>
    </w:p>
    <w:p w:rsidR="00B16F9F" w:rsidRDefault="00B16F9F" w:rsidP="00F508AC">
      <w:r>
        <w:rPr>
          <w:rFonts w:hint="eastAsia"/>
          <w:noProof/>
          <w:lang w:eastAsia="zh-CN" w:bidi="ar-SA"/>
        </w:rPr>
        <w:drawing>
          <wp:inline distT="0" distB="0" distL="0" distR="0">
            <wp:extent cx="6762750" cy="438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9F" w:rsidRDefault="00B16F9F" w:rsidP="00E752FF">
      <w:pPr>
        <w:pStyle w:val="a5"/>
        <w:ind w:left="420"/>
      </w:pPr>
    </w:p>
    <w:p w:rsidR="00376215" w:rsidRDefault="00B16F9F" w:rsidP="00B16F9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重新挂载</w:t>
      </w:r>
      <w:r>
        <w:rPr>
          <w:rFonts w:hint="eastAsia"/>
          <w:lang w:eastAsia="zh-CN"/>
        </w:rPr>
        <w:t xml:space="preserve"> / </w:t>
      </w:r>
      <w:r>
        <w:rPr>
          <w:rFonts w:hint="eastAsia"/>
          <w:lang w:eastAsia="zh-CN"/>
        </w:rPr>
        <w:t>，使修改生效</w:t>
      </w:r>
      <w:r w:rsidR="00A907A4">
        <w:rPr>
          <w:rFonts w:hint="eastAsia"/>
          <w:lang w:eastAsia="zh-CN"/>
        </w:rPr>
        <w:t>：</w:t>
      </w:r>
    </w:p>
    <w:p w:rsidR="00376215" w:rsidRPr="0063038E" w:rsidRDefault="00DE3115" w:rsidP="0063038E">
      <w:pPr>
        <w:pStyle w:val="a5"/>
        <w:ind w:left="420"/>
        <w:rPr>
          <w:shd w:val="pct15" w:color="auto" w:fill="FFFFFF"/>
        </w:rPr>
      </w:pPr>
      <w:r>
        <w:rPr>
          <w:rFonts w:hint="eastAsia"/>
          <w:shd w:val="pct15" w:color="auto" w:fill="FFFFFF"/>
          <w:lang w:eastAsia="zh-CN"/>
        </w:rPr>
        <w:t>m</w:t>
      </w:r>
      <w:r w:rsidR="005F70F2" w:rsidRPr="0063038E">
        <w:rPr>
          <w:rFonts w:hint="eastAsia"/>
          <w:shd w:val="pct15" w:color="auto" w:fill="FFFFFF"/>
        </w:rPr>
        <w:t>ount</w:t>
      </w:r>
      <w:r>
        <w:rPr>
          <w:rFonts w:hint="eastAsia"/>
          <w:shd w:val="pct15" w:color="auto" w:fill="FFFFFF"/>
          <w:lang w:eastAsia="zh-CN"/>
        </w:rPr>
        <w:t xml:space="preserve"> </w:t>
      </w:r>
      <w:r w:rsidR="005F70F2" w:rsidRPr="0063038E">
        <w:rPr>
          <w:rFonts w:hint="eastAsia"/>
          <w:shd w:val="pct15" w:color="auto" w:fill="FFFFFF"/>
        </w:rPr>
        <w:t xml:space="preserve"> -o </w:t>
      </w:r>
      <w:r>
        <w:rPr>
          <w:rFonts w:hint="eastAsia"/>
          <w:shd w:val="pct15" w:color="auto" w:fill="FFFFFF"/>
          <w:lang w:eastAsia="zh-CN"/>
        </w:rPr>
        <w:t xml:space="preserve"> </w:t>
      </w:r>
      <w:r w:rsidR="005F70F2" w:rsidRPr="0063038E">
        <w:rPr>
          <w:rFonts w:hint="eastAsia"/>
          <w:shd w:val="pct15" w:color="auto" w:fill="FFFFFF"/>
        </w:rPr>
        <w:t xml:space="preserve">remount </w:t>
      </w:r>
      <w:r>
        <w:rPr>
          <w:rFonts w:hint="eastAsia"/>
          <w:shd w:val="pct15" w:color="auto" w:fill="FFFFFF"/>
          <w:lang w:eastAsia="zh-CN"/>
        </w:rPr>
        <w:t xml:space="preserve"> </w:t>
      </w:r>
      <w:r w:rsidR="005F70F2" w:rsidRPr="0063038E">
        <w:rPr>
          <w:rFonts w:hint="eastAsia"/>
          <w:shd w:val="pct15" w:color="auto" w:fill="FFFFFF"/>
        </w:rPr>
        <w:t>/</w:t>
      </w:r>
    </w:p>
    <w:p w:rsidR="003467AF" w:rsidRDefault="003467AF" w:rsidP="00376215">
      <w:pPr>
        <w:pStyle w:val="a5"/>
        <w:ind w:left="420"/>
      </w:pPr>
    </w:p>
    <w:p w:rsidR="005D6015" w:rsidRDefault="005D6015" w:rsidP="00B16F9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扫描文件系统并建立</w:t>
      </w:r>
      <w:r>
        <w:rPr>
          <w:rFonts w:hint="eastAsia"/>
          <w:lang w:eastAsia="zh-CN"/>
        </w:rPr>
        <w:t>quota</w:t>
      </w:r>
      <w:r>
        <w:rPr>
          <w:rFonts w:hint="eastAsia"/>
          <w:lang w:eastAsia="zh-CN"/>
        </w:rPr>
        <w:t>的配额文件</w:t>
      </w:r>
      <w:r w:rsidR="008F447A">
        <w:rPr>
          <w:rFonts w:hint="eastAsia"/>
          <w:lang w:eastAsia="zh-CN"/>
        </w:rPr>
        <w:t>，该过程耗时较长：</w:t>
      </w:r>
    </w:p>
    <w:p w:rsidR="00294B2F" w:rsidRPr="0063038E" w:rsidRDefault="005D6015" w:rsidP="0063038E">
      <w:pPr>
        <w:pStyle w:val="a5"/>
        <w:ind w:left="420"/>
        <w:rPr>
          <w:shd w:val="pct15" w:color="auto" w:fill="FFFFFF"/>
        </w:rPr>
      </w:pPr>
      <w:r w:rsidRPr="0063038E">
        <w:rPr>
          <w:rFonts w:hint="eastAsia"/>
          <w:shd w:val="pct15" w:color="auto" w:fill="FFFFFF"/>
        </w:rPr>
        <w:t>q</w:t>
      </w:r>
      <w:r w:rsidR="005F70F2" w:rsidRPr="0063038E">
        <w:rPr>
          <w:rFonts w:hint="eastAsia"/>
          <w:shd w:val="pct15" w:color="auto" w:fill="FFFFFF"/>
        </w:rPr>
        <w:t xml:space="preserve">uotacheck </w:t>
      </w:r>
      <w:r w:rsidR="00AC3C4B">
        <w:rPr>
          <w:rFonts w:hint="eastAsia"/>
          <w:shd w:val="pct15" w:color="auto" w:fill="FFFFFF"/>
          <w:lang w:eastAsia="zh-CN"/>
        </w:rPr>
        <w:t xml:space="preserve"> </w:t>
      </w:r>
      <w:r w:rsidR="00AC3C4B">
        <w:rPr>
          <w:shd w:val="pct15" w:color="auto" w:fill="FFFFFF"/>
        </w:rPr>
        <w:t>-</w:t>
      </w:r>
      <w:r w:rsidR="005F70F2" w:rsidRPr="0063038E">
        <w:rPr>
          <w:rFonts w:hint="eastAsia"/>
          <w:shd w:val="pct15" w:color="auto" w:fill="FFFFFF"/>
        </w:rPr>
        <w:t>avugm</w:t>
      </w:r>
      <w:r w:rsidR="00D86B99" w:rsidRPr="0063038E">
        <w:rPr>
          <w:rFonts w:hint="eastAsia"/>
          <w:shd w:val="pct15" w:color="auto" w:fill="FFFFFF"/>
        </w:rPr>
        <w:t xml:space="preserve">  </w:t>
      </w:r>
      <w:r w:rsidR="00BF435B" w:rsidRPr="0063038E">
        <w:rPr>
          <w:rFonts w:hint="eastAsia"/>
          <w:shd w:val="pct15" w:color="auto" w:fill="FFFFFF"/>
        </w:rPr>
        <w:t xml:space="preserve"> </w:t>
      </w:r>
      <w:r w:rsidR="00BF435B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>（</w:t>
      </w:r>
      <w:r w:rsidR="00D86B99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>扫描文件系统，自动创建配额文件</w:t>
      </w:r>
      <w:r w:rsidR="009D02E8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 xml:space="preserve"> </w:t>
      </w:r>
      <w:r w:rsidR="00D86B99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 xml:space="preserve">/aquota.user </w:t>
      </w:r>
      <w:r w:rsidR="009D02E8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>和</w:t>
      </w:r>
      <w:r w:rsidR="009D02E8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 xml:space="preserve"> </w:t>
      </w:r>
      <w:r w:rsidR="00D86B99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 xml:space="preserve">/aquota.group </w:t>
      </w:r>
      <w:r w:rsidR="00D86B99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>，该过程耗时比较长。</w:t>
      </w:r>
      <w:r w:rsidR="00BF435B" w:rsidRPr="0063038E">
        <w:rPr>
          <w:rFonts w:hint="eastAsia"/>
          <w:color w:val="7D7D00" w:themeColor="background2" w:themeShade="40"/>
          <w:sz w:val="18"/>
          <w:szCs w:val="18"/>
          <w:shd w:val="pct15" w:color="auto" w:fill="FFFFFF"/>
        </w:rPr>
        <w:t>）</w:t>
      </w:r>
    </w:p>
    <w:p w:rsidR="00CA2354" w:rsidRDefault="00CA2354" w:rsidP="00AE0D25">
      <w:pPr>
        <w:pStyle w:val="a5"/>
        <w:ind w:left="420"/>
      </w:pPr>
    </w:p>
    <w:p w:rsidR="00CA2354" w:rsidRDefault="00CA2354" w:rsidP="00CA2354">
      <w:pPr>
        <w:pStyle w:val="a5"/>
        <w:numPr>
          <w:ilvl w:val="0"/>
          <w:numId w:val="1"/>
        </w:numPr>
      </w:pPr>
      <w:r>
        <w:rPr>
          <w:rFonts w:hint="eastAsia"/>
        </w:rPr>
        <w:t>制作好</w:t>
      </w:r>
      <w:r>
        <w:rPr>
          <w:rFonts w:hint="eastAsia"/>
        </w:rPr>
        <w:t>quota</w:t>
      </w:r>
      <w:r>
        <w:rPr>
          <w:rFonts w:hint="eastAsia"/>
        </w:rPr>
        <w:t>配额文件后，启动</w:t>
      </w:r>
      <w:r>
        <w:rPr>
          <w:rFonts w:hint="eastAsia"/>
        </w:rPr>
        <w:t xml:space="preserve"> quota </w:t>
      </w:r>
      <w:r>
        <w:rPr>
          <w:rFonts w:hint="eastAsia"/>
        </w:rPr>
        <w:t>：</w:t>
      </w:r>
    </w:p>
    <w:p w:rsidR="00CA2354" w:rsidRPr="0063038E" w:rsidRDefault="00AC3C4B" w:rsidP="0063038E">
      <w:pPr>
        <w:pStyle w:val="a5"/>
        <w:ind w:left="420"/>
        <w:rPr>
          <w:shd w:val="pct15" w:color="auto" w:fill="FFFFFF"/>
        </w:rPr>
      </w:pPr>
      <w:r>
        <w:rPr>
          <w:rFonts w:hint="eastAsia"/>
          <w:shd w:val="pct15" w:color="auto" w:fill="FFFFFF"/>
          <w:lang w:eastAsia="zh-CN"/>
        </w:rPr>
        <w:t>q</w:t>
      </w:r>
      <w:r w:rsidR="00CA2354" w:rsidRPr="0063038E">
        <w:rPr>
          <w:rFonts w:hint="eastAsia"/>
          <w:shd w:val="pct15" w:color="auto" w:fill="FFFFFF"/>
        </w:rPr>
        <w:t>uotaon</w:t>
      </w:r>
      <w:r>
        <w:rPr>
          <w:rFonts w:hint="eastAsia"/>
          <w:shd w:val="pct15" w:color="auto" w:fill="FFFFFF"/>
          <w:lang w:eastAsia="zh-CN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  <w:lang w:eastAsia="zh-CN"/>
        </w:rPr>
        <w:t>-</w:t>
      </w:r>
      <w:r w:rsidR="00CA2354" w:rsidRPr="0063038E">
        <w:rPr>
          <w:rFonts w:hint="eastAsia"/>
          <w:shd w:val="pct15" w:color="auto" w:fill="FFFFFF"/>
        </w:rPr>
        <w:t>avug</w:t>
      </w:r>
    </w:p>
    <w:p w:rsidR="00CA2354" w:rsidRDefault="00CA2354" w:rsidP="00CA2354">
      <w:pPr>
        <w:pStyle w:val="a5"/>
        <w:ind w:left="420"/>
      </w:pPr>
    </w:p>
    <w:p w:rsidR="004A0558" w:rsidRDefault="00404178" w:rsidP="00F905A1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</w:t>
      </w:r>
      <w:r w:rsidR="00830F20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磁盘配额，共有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种方式可供选择：</w:t>
      </w:r>
      <w:r w:rsidR="00F905A1">
        <w:rPr>
          <w:rFonts w:hint="eastAsia"/>
          <w:lang w:eastAsia="zh-CN"/>
        </w:rPr>
        <w:t xml:space="preserve"> </w:t>
      </w:r>
      <w:r w:rsidR="00F905A1">
        <w:rPr>
          <w:rFonts w:hint="eastAsia"/>
          <w:lang w:eastAsia="zh-CN"/>
        </w:rPr>
        <w:t>（</w:t>
      </w:r>
      <w:r w:rsidR="001561E8">
        <w:rPr>
          <w:rFonts w:hint="eastAsia"/>
          <w:lang w:eastAsia="zh-CN"/>
        </w:rPr>
        <w:t>数字</w:t>
      </w:r>
      <w:r w:rsidR="00F905A1">
        <w:rPr>
          <w:rFonts w:hint="eastAsia"/>
          <w:lang w:eastAsia="zh-CN"/>
        </w:rPr>
        <w:t>单位为</w:t>
      </w:r>
      <w:r w:rsidR="00F905A1">
        <w:rPr>
          <w:rFonts w:hint="eastAsia"/>
          <w:lang w:eastAsia="zh-CN"/>
        </w:rPr>
        <w:t xml:space="preserve"> KB</w:t>
      </w:r>
      <w:r w:rsidR="00F905A1">
        <w:rPr>
          <w:lang w:eastAsia="zh-CN"/>
        </w:rPr>
        <w:t xml:space="preserve"> </w:t>
      </w:r>
      <w:r w:rsidR="00F905A1">
        <w:rPr>
          <w:rFonts w:hint="eastAsia"/>
          <w:lang w:eastAsia="zh-CN"/>
        </w:rPr>
        <w:t>，</w:t>
      </w:r>
      <w:r w:rsidR="00F905A1">
        <w:rPr>
          <w:lang w:eastAsia="zh-CN"/>
        </w:rPr>
        <w:t>1000000 = 1GB</w:t>
      </w:r>
      <w:r w:rsidR="00F905A1">
        <w:rPr>
          <w:rFonts w:hint="eastAsia"/>
          <w:lang w:eastAsia="zh-CN"/>
        </w:rPr>
        <w:t>）</w:t>
      </w:r>
    </w:p>
    <w:p w:rsidR="00404178" w:rsidRDefault="00830F20" w:rsidP="00404178">
      <w:pPr>
        <w:pStyle w:val="a5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通过文本编辑器设置用户磁盘配额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该方式比较直观，但是效率较低，</w:t>
      </w:r>
      <w:r w:rsidRPr="0067517A">
        <w:rPr>
          <w:rFonts w:hint="eastAsia"/>
          <w:b/>
          <w:lang w:eastAsia="zh-CN"/>
        </w:rPr>
        <w:t>不推荐批量使用。</w:t>
      </w:r>
    </w:p>
    <w:p w:rsidR="00404178" w:rsidRDefault="00404178" w:rsidP="00830F20">
      <w:pPr>
        <w:pStyle w:val="HTML"/>
        <w:shd w:val="clear" w:color="auto" w:fill="000000"/>
      </w:pPr>
      <w:r w:rsidRPr="00830F20">
        <w:rPr>
          <w:rFonts w:hint="eastAsia"/>
        </w:rPr>
        <w:t>edquota [-u username] [-g groupname]</w:t>
      </w:r>
      <w:r>
        <w:rPr>
          <w:rFonts w:hint="eastAsia"/>
        </w:rPr>
        <w:t xml:space="preserve"> </w:t>
      </w:r>
      <w:r w:rsidR="00830F20">
        <w:rPr>
          <w:rFonts w:hint="eastAsia"/>
        </w:rPr>
        <w:t xml:space="preserve">      </w:t>
      </w:r>
      <w:r w:rsidR="00830F20" w:rsidRPr="00BF435B">
        <w:rPr>
          <w:rFonts w:hint="eastAsia"/>
          <w:color w:val="92D050"/>
          <w:sz w:val="18"/>
          <w:szCs w:val="18"/>
        </w:rPr>
        <w:t>（</w:t>
      </w:r>
      <w:r w:rsidR="00830F20">
        <w:rPr>
          <w:rFonts w:hint="eastAsia"/>
          <w:color w:val="92D050"/>
          <w:sz w:val="18"/>
          <w:szCs w:val="18"/>
        </w:rPr>
        <w:t>使用效果入下图所示）</w:t>
      </w:r>
    </w:p>
    <w:p w:rsidR="00404178" w:rsidRDefault="00830F20" w:rsidP="00CB5853"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6457950" cy="3076575"/>
            <wp:effectExtent l="171450" t="133350" r="361950" b="3143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100" w:rsidRPr="00404178" w:rsidRDefault="00007100" w:rsidP="0063038E">
      <w:pPr>
        <w:pStyle w:val="a5"/>
        <w:ind w:leftChars="100" w:left="220"/>
      </w:pPr>
    </w:p>
    <w:p w:rsidR="00404178" w:rsidRDefault="0067517A" w:rsidP="00404178">
      <w:pPr>
        <w:pStyle w:val="a5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通过复制现有用户配置，为新用户设置磁盘配额，该方法效率较高，</w:t>
      </w:r>
      <w:r w:rsidRPr="0067517A">
        <w:rPr>
          <w:rFonts w:hint="eastAsia"/>
          <w:b/>
          <w:lang w:eastAsia="zh-CN"/>
        </w:rPr>
        <w:t>推荐使用。</w:t>
      </w:r>
    </w:p>
    <w:p w:rsidR="000F5BC5" w:rsidRPr="00303140" w:rsidRDefault="000F5BC5" w:rsidP="000F5BC5">
      <w:pPr>
        <w:pStyle w:val="HTML"/>
        <w:shd w:val="clear" w:color="auto" w:fill="000000"/>
        <w:rPr>
          <w:color w:val="92D050"/>
          <w:sz w:val="18"/>
          <w:szCs w:val="18"/>
        </w:rPr>
      </w:pPr>
      <w:r w:rsidRPr="000F5BC5">
        <w:rPr>
          <w:rFonts w:hint="eastAsia"/>
        </w:rPr>
        <w:t xml:space="preserve">edquota -p user1 -u user2     </w:t>
      </w:r>
      <w:r w:rsidR="00303140">
        <w:rPr>
          <w:rFonts w:hint="eastAsia"/>
        </w:rPr>
        <w:t xml:space="preserve"> </w:t>
      </w:r>
      <w:r w:rsidRPr="00303140">
        <w:rPr>
          <w:rFonts w:hint="eastAsia"/>
          <w:color w:val="92D050"/>
          <w:sz w:val="18"/>
          <w:szCs w:val="18"/>
        </w:rPr>
        <w:t>（把user1的配置复制给user2）</w:t>
      </w:r>
    </w:p>
    <w:p w:rsidR="00404178" w:rsidRDefault="00404178" w:rsidP="000F5BC5">
      <w:pPr>
        <w:pStyle w:val="a5"/>
        <w:ind w:left="840"/>
      </w:pPr>
    </w:p>
    <w:p w:rsidR="008C7C84" w:rsidRDefault="008C7C84" w:rsidP="00404178">
      <w:pPr>
        <w:pStyle w:val="a5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通过命令行直接设置用户磁盘配额，</w:t>
      </w:r>
      <w:r w:rsidR="00135BAC">
        <w:rPr>
          <w:rFonts w:hint="eastAsia"/>
          <w:lang w:eastAsia="zh-CN"/>
        </w:rPr>
        <w:t>方便灵活</w:t>
      </w:r>
      <w:r>
        <w:rPr>
          <w:rFonts w:hint="eastAsia"/>
          <w:lang w:eastAsia="zh-CN"/>
        </w:rPr>
        <w:t>，</w:t>
      </w:r>
      <w:r w:rsidRPr="008C7C84">
        <w:rPr>
          <w:rFonts w:hint="eastAsia"/>
          <w:b/>
          <w:lang w:eastAsia="zh-CN"/>
        </w:rPr>
        <w:t>推荐使用。</w:t>
      </w:r>
    </w:p>
    <w:p w:rsidR="002E208D" w:rsidRDefault="003C6FE9" w:rsidP="00404FA8">
      <w:pPr>
        <w:pStyle w:val="HTML"/>
        <w:shd w:val="clear" w:color="auto" w:fill="000000"/>
      </w:pPr>
      <w:r>
        <w:rPr>
          <w:rFonts w:hint="eastAsia"/>
        </w:rPr>
        <w:t xml:space="preserve">setquota [-u|-g] username block(soft) block(hard) inode(soft) inode(hard)  </w:t>
      </w:r>
    </w:p>
    <w:p w:rsidR="00404FA8" w:rsidRPr="00404FA8" w:rsidRDefault="003C6FE9" w:rsidP="00404FA8">
      <w:pPr>
        <w:pStyle w:val="HTML"/>
        <w:shd w:val="clear" w:color="auto" w:fill="000000"/>
      </w:pPr>
      <w:r w:rsidRPr="00303140">
        <w:rPr>
          <w:rFonts w:hint="eastAsia"/>
          <w:color w:val="92D050"/>
          <w:sz w:val="18"/>
          <w:szCs w:val="18"/>
        </w:rPr>
        <w:t>（</w:t>
      </w:r>
      <w:r w:rsidRPr="003C6FE9">
        <w:rPr>
          <w:rFonts w:hint="eastAsia"/>
          <w:color w:val="92D050"/>
          <w:sz w:val="18"/>
          <w:szCs w:val="18"/>
        </w:rPr>
        <w:t xml:space="preserve">例： setquota -u </w:t>
      </w:r>
      <w:r>
        <w:rPr>
          <w:rFonts w:hint="eastAsia"/>
          <w:color w:val="92D050"/>
          <w:sz w:val="18"/>
          <w:szCs w:val="18"/>
        </w:rPr>
        <w:t>user1</w:t>
      </w:r>
      <w:r w:rsidR="00524A33">
        <w:rPr>
          <w:rFonts w:hint="eastAsia"/>
          <w:color w:val="92D050"/>
          <w:sz w:val="18"/>
          <w:szCs w:val="18"/>
        </w:rPr>
        <w:t xml:space="preserve"> </w:t>
      </w:r>
      <w:r w:rsidR="00524A33">
        <w:rPr>
          <w:rFonts w:hint="eastAsia"/>
          <w:color w:val="92D050"/>
          <w:sz w:val="18"/>
          <w:szCs w:val="18"/>
          <w:lang w:eastAsia="zh-CN"/>
        </w:rPr>
        <w:t>80</w:t>
      </w:r>
      <w:r w:rsidRPr="003C6FE9">
        <w:rPr>
          <w:rFonts w:hint="eastAsia"/>
          <w:color w:val="92D050"/>
          <w:sz w:val="18"/>
          <w:szCs w:val="18"/>
        </w:rPr>
        <w:t xml:space="preserve">0000000 </w:t>
      </w:r>
      <w:r w:rsidR="00524A33">
        <w:rPr>
          <w:rFonts w:hint="eastAsia"/>
          <w:color w:val="92D050"/>
          <w:sz w:val="18"/>
          <w:szCs w:val="18"/>
          <w:lang w:eastAsia="zh-CN"/>
        </w:rPr>
        <w:t>9</w:t>
      </w:r>
      <w:r w:rsidRPr="003C6FE9">
        <w:rPr>
          <w:rFonts w:hint="eastAsia"/>
          <w:color w:val="92D050"/>
          <w:sz w:val="18"/>
          <w:szCs w:val="18"/>
        </w:rPr>
        <w:t>0000000 0 0 /</w:t>
      </w:r>
      <w:r>
        <w:rPr>
          <w:rFonts w:hint="eastAsia"/>
          <w:color w:val="92D050"/>
          <w:sz w:val="18"/>
          <w:szCs w:val="18"/>
        </w:rPr>
        <w:t xml:space="preserve">  表示设置用户user1的磁盘配额</w:t>
      </w:r>
      <w:r w:rsidR="005B79D4">
        <w:rPr>
          <w:rFonts w:hint="eastAsia"/>
          <w:color w:val="92D050"/>
          <w:sz w:val="18"/>
          <w:szCs w:val="18"/>
          <w:lang w:eastAsia="zh-CN"/>
        </w:rPr>
        <w:t>约</w:t>
      </w:r>
      <w:r>
        <w:rPr>
          <w:rFonts w:hint="eastAsia"/>
          <w:color w:val="92D050"/>
          <w:sz w:val="18"/>
          <w:szCs w:val="18"/>
        </w:rPr>
        <w:t>为</w:t>
      </w:r>
      <w:r w:rsidR="00524A33">
        <w:rPr>
          <w:rFonts w:hint="eastAsia"/>
          <w:color w:val="92D050"/>
          <w:sz w:val="18"/>
          <w:szCs w:val="18"/>
          <w:lang w:eastAsia="zh-CN"/>
        </w:rPr>
        <w:t>8</w:t>
      </w:r>
      <w:r>
        <w:rPr>
          <w:rFonts w:hint="eastAsia"/>
          <w:color w:val="92D050"/>
          <w:sz w:val="18"/>
          <w:szCs w:val="18"/>
        </w:rPr>
        <w:t>0GB</w:t>
      </w:r>
      <w:r w:rsidRPr="00303140">
        <w:rPr>
          <w:rFonts w:hint="eastAsia"/>
          <w:color w:val="92D050"/>
          <w:sz w:val="18"/>
          <w:szCs w:val="18"/>
        </w:rPr>
        <w:t>）</w:t>
      </w:r>
    </w:p>
    <w:p w:rsidR="002B6254" w:rsidRDefault="002B6254" w:rsidP="000D1A4B">
      <w:pPr>
        <w:rPr>
          <w:lang w:eastAsia="zh-CN"/>
        </w:rPr>
      </w:pPr>
    </w:p>
    <w:p w:rsidR="00D63878" w:rsidRDefault="00D63878" w:rsidP="002B6254">
      <w:pPr>
        <w:pStyle w:val="a5"/>
        <w:numPr>
          <w:ilvl w:val="0"/>
          <w:numId w:val="1"/>
        </w:numPr>
      </w:pPr>
      <w:r>
        <w:rPr>
          <w:rFonts w:hint="eastAsia"/>
        </w:rPr>
        <w:t>其他相关命令：</w:t>
      </w:r>
    </w:p>
    <w:p w:rsidR="00B205D5" w:rsidRDefault="00B205D5" w:rsidP="001B7678">
      <w:pPr>
        <w:pStyle w:val="a5"/>
        <w:ind w:left="420"/>
      </w:pPr>
      <w:r w:rsidRPr="00AC7C28">
        <w:rPr>
          <w:rFonts w:hint="eastAsia"/>
          <w:shd w:val="pct15" w:color="auto" w:fill="FFFFFF"/>
        </w:rPr>
        <w:t>quotaoff -avug</w:t>
      </w:r>
      <w:r>
        <w:rPr>
          <w:rFonts w:hint="eastAsia"/>
        </w:rPr>
        <w:tab/>
      </w:r>
      <w:r>
        <w:rPr>
          <w:rFonts w:hint="eastAsia"/>
        </w:rPr>
        <w:tab/>
      </w:r>
      <w:r w:rsidR="00D229E1">
        <w:rPr>
          <w:rFonts w:hint="eastAsia"/>
        </w:rPr>
        <w:tab/>
      </w:r>
      <w:r w:rsidRPr="00B205D5">
        <w:rPr>
          <w:rFonts w:hint="eastAsia"/>
        </w:rPr>
        <w:t>关闭</w:t>
      </w:r>
      <w:r w:rsidRPr="00B205D5">
        <w:rPr>
          <w:rFonts w:hint="eastAsia"/>
        </w:rPr>
        <w:t>quota</w:t>
      </w:r>
      <w:r w:rsidR="00262986">
        <w:rPr>
          <w:rFonts w:hint="eastAsia"/>
        </w:rPr>
        <w:t>，配额失效</w:t>
      </w:r>
      <w:r w:rsidR="004C08A2">
        <w:rPr>
          <w:rFonts w:hint="eastAsia"/>
        </w:rPr>
        <w:t>。</w:t>
      </w:r>
    </w:p>
    <w:p w:rsidR="00B205D5" w:rsidRDefault="005F70F2" w:rsidP="001B7678">
      <w:pPr>
        <w:pStyle w:val="a5"/>
        <w:ind w:left="420"/>
      </w:pPr>
      <w:r w:rsidRPr="00AC7C28">
        <w:rPr>
          <w:rFonts w:hint="eastAsia"/>
          <w:shd w:val="pct15" w:color="auto" w:fill="FFFFFF"/>
        </w:rPr>
        <w:t xml:space="preserve">edquota </w:t>
      </w:r>
      <w:r w:rsidR="00B205D5" w:rsidRPr="00AC7C28">
        <w:rPr>
          <w:rFonts w:hint="eastAsia"/>
          <w:shd w:val="pct15" w:color="auto" w:fill="FFFFFF"/>
        </w:rPr>
        <w:t>-</w:t>
      </w:r>
      <w:r w:rsidRPr="00AC7C28">
        <w:rPr>
          <w:rFonts w:hint="eastAsia"/>
          <w:shd w:val="pct15" w:color="auto" w:fill="FFFFFF"/>
        </w:rPr>
        <w:t>t</w:t>
      </w:r>
      <w:r w:rsidR="00B205D5">
        <w:rPr>
          <w:rFonts w:hint="eastAsia"/>
        </w:rPr>
        <w:tab/>
      </w:r>
      <w:r w:rsidR="00B205D5">
        <w:rPr>
          <w:rFonts w:hint="eastAsia"/>
        </w:rPr>
        <w:tab/>
      </w:r>
      <w:r w:rsidR="00B205D5">
        <w:rPr>
          <w:rFonts w:hint="eastAsia"/>
        </w:rPr>
        <w:tab/>
      </w:r>
      <w:r w:rsidR="00CC2592">
        <w:rPr>
          <w:rFonts w:hint="eastAsia"/>
        </w:rPr>
        <w:t>修改宽限时间</w:t>
      </w:r>
      <w:r w:rsidR="00A275C6">
        <w:rPr>
          <w:rFonts w:hint="eastAsia"/>
        </w:rPr>
        <w:t>。</w:t>
      </w:r>
    </w:p>
    <w:p w:rsidR="00B205D5" w:rsidRDefault="00B205D5" w:rsidP="001B7678">
      <w:pPr>
        <w:pStyle w:val="a5"/>
        <w:ind w:left="420"/>
      </w:pPr>
      <w:r w:rsidRPr="00AC7C28">
        <w:rPr>
          <w:rFonts w:hint="eastAsia"/>
          <w:shd w:val="pct15" w:color="auto" w:fill="FFFFFF"/>
        </w:rPr>
        <w:t xml:space="preserve">repquota </w:t>
      </w:r>
      <w:r w:rsidR="003B5827" w:rsidRPr="00AC7C28">
        <w:rPr>
          <w:rFonts w:hint="eastAsia"/>
          <w:shd w:val="pct15" w:color="auto" w:fill="FFFFFF"/>
        </w:rPr>
        <w:t>-</w:t>
      </w:r>
      <w:r w:rsidRPr="00AC7C28">
        <w:rPr>
          <w:rFonts w:hint="eastAsia"/>
          <w:shd w:val="pct15" w:color="auto" w:fill="FFFFFF"/>
        </w:rPr>
        <w:t>auvs</w:t>
      </w:r>
      <w:r w:rsidR="003B5827">
        <w:rPr>
          <w:rFonts w:hint="eastAsia"/>
        </w:rPr>
        <w:tab/>
      </w:r>
      <w:r w:rsidR="003B5827">
        <w:rPr>
          <w:rFonts w:hint="eastAsia"/>
        </w:rPr>
        <w:tab/>
      </w:r>
      <w:r w:rsidR="000C10C5">
        <w:rPr>
          <w:rFonts w:hint="eastAsia"/>
        </w:rPr>
        <w:t>查询</w:t>
      </w:r>
      <w:r w:rsidRPr="00B205D5">
        <w:rPr>
          <w:rFonts w:hint="eastAsia"/>
        </w:rPr>
        <w:t>所有使用者的</w:t>
      </w:r>
      <w:r w:rsidRPr="00B205D5">
        <w:rPr>
          <w:rFonts w:hint="eastAsia"/>
        </w:rPr>
        <w:t xml:space="preserve"> quota </w:t>
      </w:r>
      <w:r w:rsidR="00E408AB">
        <w:rPr>
          <w:rFonts w:hint="eastAsia"/>
        </w:rPr>
        <w:t>限制情况</w:t>
      </w:r>
      <w:r w:rsidR="006D727A">
        <w:rPr>
          <w:rFonts w:hint="eastAsia"/>
        </w:rPr>
        <w:t xml:space="preserve">, </w:t>
      </w:r>
      <w:r w:rsidR="006D727A">
        <w:rPr>
          <w:rFonts w:hint="eastAsia"/>
        </w:rPr>
        <w:t>效果入下图所示：</w:t>
      </w:r>
    </w:p>
    <w:p w:rsidR="005F70F2" w:rsidRDefault="006D727A" w:rsidP="00F54D6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5181600" cy="33718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98" w:rsidRDefault="00DA6898" w:rsidP="00F54D67"/>
    <w:p w:rsidR="00DA6898" w:rsidRPr="001F69EE" w:rsidRDefault="00DA6898" w:rsidP="00F54D67">
      <w:pPr>
        <w:rPr>
          <w:b/>
        </w:rPr>
      </w:pPr>
      <w:r w:rsidRPr="001F69EE">
        <w:rPr>
          <w:rFonts w:hint="eastAsia"/>
          <w:b/>
        </w:rPr>
        <w:t>参看资料：</w:t>
      </w:r>
    </w:p>
    <w:p w:rsidR="00DA6898" w:rsidRDefault="00E831DD" w:rsidP="00F54D67">
      <w:pPr>
        <w:rPr>
          <w:rFonts w:hint="eastAsia"/>
          <w:lang w:eastAsia="zh-CN"/>
        </w:rPr>
      </w:pPr>
      <w:hyperlink r:id="rId12" w:history="1">
        <w:r>
          <w:rPr>
            <w:rStyle w:val="a7"/>
          </w:rPr>
          <w:t>https://github.com/sitaramc/gitolite</w:t>
        </w:r>
      </w:hyperlink>
    </w:p>
    <w:p w:rsidR="00E831DD" w:rsidRDefault="00E831DD" w:rsidP="00F54D67">
      <w:pPr>
        <w:rPr>
          <w:rFonts w:hint="eastAsia"/>
          <w:lang w:eastAsia="zh-CN"/>
        </w:rPr>
      </w:pPr>
      <w:hyperlink r:id="rId13" w:history="1">
        <w:r>
          <w:rPr>
            <w:rStyle w:val="a7"/>
          </w:rPr>
          <w:t>http://sunny-play.com/2012/03/gitolite-install-and-manage/</w:t>
        </w:r>
      </w:hyperlink>
    </w:p>
    <w:p w:rsidR="00E831DD" w:rsidRDefault="00E831DD" w:rsidP="00F54D67">
      <w:pPr>
        <w:rPr>
          <w:rFonts w:hint="eastAsia"/>
          <w:lang w:eastAsia="zh-CN"/>
        </w:rPr>
      </w:pPr>
      <w:hyperlink r:id="rId14" w:history="1">
        <w:r>
          <w:rPr>
            <w:rStyle w:val="a7"/>
          </w:rPr>
          <w:t>http://www.worldhello.net/2011/11/30/02-gitolite-install.html</w:t>
        </w:r>
      </w:hyperlink>
    </w:p>
    <w:bookmarkEnd w:id="0"/>
    <w:bookmarkEnd w:id="1"/>
    <w:p w:rsidR="00D51987" w:rsidRPr="00C0363D" w:rsidRDefault="00D51987" w:rsidP="00F54D67"/>
    <w:sectPr w:rsidR="00D51987" w:rsidRPr="00C0363D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105" w:rsidRDefault="00172105" w:rsidP="005F70F2">
      <w:r>
        <w:separator/>
      </w:r>
    </w:p>
  </w:endnote>
  <w:endnote w:type="continuationSeparator" w:id="1">
    <w:p w:rsidR="00172105" w:rsidRDefault="00172105" w:rsidP="005F7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105" w:rsidRDefault="00172105" w:rsidP="005F70F2">
      <w:r>
        <w:separator/>
      </w:r>
    </w:p>
  </w:footnote>
  <w:footnote w:type="continuationSeparator" w:id="1">
    <w:p w:rsidR="00172105" w:rsidRDefault="00172105" w:rsidP="005F7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125B"/>
    <w:multiLevelType w:val="hybridMultilevel"/>
    <w:tmpl w:val="0BCE2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4092A"/>
    <w:multiLevelType w:val="hybridMultilevel"/>
    <w:tmpl w:val="5FAE1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7726D9"/>
    <w:multiLevelType w:val="hybridMultilevel"/>
    <w:tmpl w:val="B112A5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0F2"/>
    <w:rsid w:val="00007100"/>
    <w:rsid w:val="000B228C"/>
    <w:rsid w:val="000C10C5"/>
    <w:rsid w:val="000C727F"/>
    <w:rsid w:val="000D1A4B"/>
    <w:rsid w:val="000F5BC5"/>
    <w:rsid w:val="00135BAC"/>
    <w:rsid w:val="00152FE6"/>
    <w:rsid w:val="001561E8"/>
    <w:rsid w:val="00171786"/>
    <w:rsid w:val="00172105"/>
    <w:rsid w:val="001938CC"/>
    <w:rsid w:val="001A66A0"/>
    <w:rsid w:val="001B689E"/>
    <w:rsid w:val="001B7678"/>
    <w:rsid w:val="001D6160"/>
    <w:rsid w:val="001F69EE"/>
    <w:rsid w:val="00224701"/>
    <w:rsid w:val="0024396C"/>
    <w:rsid w:val="00262986"/>
    <w:rsid w:val="0026521B"/>
    <w:rsid w:val="00294B2F"/>
    <w:rsid w:val="002B32C3"/>
    <w:rsid w:val="002B6254"/>
    <w:rsid w:val="002C38CD"/>
    <w:rsid w:val="002E208D"/>
    <w:rsid w:val="00303140"/>
    <w:rsid w:val="00324E32"/>
    <w:rsid w:val="00326124"/>
    <w:rsid w:val="003467AF"/>
    <w:rsid w:val="0036769E"/>
    <w:rsid w:val="003713A4"/>
    <w:rsid w:val="00376215"/>
    <w:rsid w:val="00377AF5"/>
    <w:rsid w:val="003A6FE1"/>
    <w:rsid w:val="003B5827"/>
    <w:rsid w:val="003C4A6B"/>
    <w:rsid w:val="003C6FE9"/>
    <w:rsid w:val="00404178"/>
    <w:rsid w:val="00404FA8"/>
    <w:rsid w:val="00414330"/>
    <w:rsid w:val="00441EF2"/>
    <w:rsid w:val="004A0558"/>
    <w:rsid w:val="004C08A2"/>
    <w:rsid w:val="00524A33"/>
    <w:rsid w:val="00557DE7"/>
    <w:rsid w:val="005B79D4"/>
    <w:rsid w:val="005D3BD6"/>
    <w:rsid w:val="005D6015"/>
    <w:rsid w:val="005E1325"/>
    <w:rsid w:val="005F70F2"/>
    <w:rsid w:val="006055F2"/>
    <w:rsid w:val="0063038E"/>
    <w:rsid w:val="00641D73"/>
    <w:rsid w:val="0067517A"/>
    <w:rsid w:val="006C7346"/>
    <w:rsid w:val="006D727A"/>
    <w:rsid w:val="006F288C"/>
    <w:rsid w:val="00723B6E"/>
    <w:rsid w:val="007C4DD2"/>
    <w:rsid w:val="007D4F10"/>
    <w:rsid w:val="00830F20"/>
    <w:rsid w:val="00894817"/>
    <w:rsid w:val="008C7C84"/>
    <w:rsid w:val="008D7EF1"/>
    <w:rsid w:val="008E6CC3"/>
    <w:rsid w:val="008F447A"/>
    <w:rsid w:val="00926B55"/>
    <w:rsid w:val="00965D0C"/>
    <w:rsid w:val="009B769B"/>
    <w:rsid w:val="009C22E7"/>
    <w:rsid w:val="009D02E8"/>
    <w:rsid w:val="00A242BD"/>
    <w:rsid w:val="00A275C6"/>
    <w:rsid w:val="00A907A4"/>
    <w:rsid w:val="00AB0E1A"/>
    <w:rsid w:val="00AB3D3D"/>
    <w:rsid w:val="00AC3C4B"/>
    <w:rsid w:val="00AC7C28"/>
    <w:rsid w:val="00AE0D25"/>
    <w:rsid w:val="00AE5927"/>
    <w:rsid w:val="00B16F9F"/>
    <w:rsid w:val="00B205D5"/>
    <w:rsid w:val="00BE504E"/>
    <w:rsid w:val="00BF435B"/>
    <w:rsid w:val="00C0363D"/>
    <w:rsid w:val="00C6563C"/>
    <w:rsid w:val="00C840C4"/>
    <w:rsid w:val="00C865B9"/>
    <w:rsid w:val="00CA2354"/>
    <w:rsid w:val="00CB5853"/>
    <w:rsid w:val="00CB59D0"/>
    <w:rsid w:val="00CC2592"/>
    <w:rsid w:val="00D229E1"/>
    <w:rsid w:val="00D2381D"/>
    <w:rsid w:val="00D517E9"/>
    <w:rsid w:val="00D51987"/>
    <w:rsid w:val="00D63878"/>
    <w:rsid w:val="00D84CBE"/>
    <w:rsid w:val="00D86B99"/>
    <w:rsid w:val="00DA6898"/>
    <w:rsid w:val="00DA7FA4"/>
    <w:rsid w:val="00DC6AEC"/>
    <w:rsid w:val="00DE3115"/>
    <w:rsid w:val="00E408AB"/>
    <w:rsid w:val="00E752FF"/>
    <w:rsid w:val="00E831DD"/>
    <w:rsid w:val="00E91296"/>
    <w:rsid w:val="00EE22A2"/>
    <w:rsid w:val="00F4604A"/>
    <w:rsid w:val="00F504A3"/>
    <w:rsid w:val="00F508AC"/>
    <w:rsid w:val="00F54D67"/>
    <w:rsid w:val="00F72401"/>
    <w:rsid w:val="00F905A1"/>
    <w:rsid w:val="00FF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8E"/>
  </w:style>
  <w:style w:type="paragraph" w:styleId="1">
    <w:name w:val="heading 1"/>
    <w:basedOn w:val="a"/>
    <w:next w:val="a"/>
    <w:link w:val="1Char"/>
    <w:uiPriority w:val="9"/>
    <w:qFormat/>
    <w:rsid w:val="00630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18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3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410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3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3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3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3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0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0F2"/>
    <w:rPr>
      <w:sz w:val="18"/>
      <w:szCs w:val="18"/>
    </w:rPr>
  </w:style>
  <w:style w:type="paragraph" w:styleId="a5">
    <w:name w:val="List Paragraph"/>
    <w:basedOn w:val="a"/>
    <w:uiPriority w:val="34"/>
    <w:qFormat/>
    <w:rsid w:val="0063038E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16F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F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7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7AF5"/>
    <w:rPr>
      <w:rFonts w:ascii="宋体" w:eastAsia="宋体" w:hAnsi="宋体" w:cs="宋体"/>
      <w:kern w:val="0"/>
      <w:sz w:val="24"/>
      <w:szCs w:val="24"/>
    </w:rPr>
  </w:style>
  <w:style w:type="character" w:customStyle="1" w:styleId="termsay">
    <w:name w:val="term_say"/>
    <w:basedOn w:val="a0"/>
    <w:rsid w:val="00377AF5"/>
  </w:style>
  <w:style w:type="character" w:styleId="a7">
    <w:name w:val="Hyperlink"/>
    <w:basedOn w:val="a0"/>
    <w:uiPriority w:val="99"/>
    <w:semiHidden/>
    <w:unhideWhenUsed/>
    <w:rsid w:val="00AE5927"/>
    <w:rPr>
      <w:color w:val="0000FF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63038E"/>
    <w:pPr>
      <w:pBdr>
        <w:bottom w:val="single" w:sz="8" w:space="4" w:color="918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63038E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63038E"/>
    <w:pPr>
      <w:numPr>
        <w:ilvl w:val="1"/>
      </w:numPr>
    </w:pPr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63038E"/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038E"/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3038E"/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3038E"/>
    <w:rPr>
      <w:rFonts w:asciiTheme="majorHAnsi" w:eastAsiaTheme="majorEastAsia" w:hAnsiTheme="majorHAnsi" w:cstheme="majorBidi"/>
      <w:b/>
      <w:bCs/>
      <w:color w:val="918415" w:themeColor="accent1"/>
    </w:rPr>
  </w:style>
  <w:style w:type="character" w:customStyle="1" w:styleId="4Char">
    <w:name w:val="标题 4 Char"/>
    <w:basedOn w:val="a0"/>
    <w:link w:val="4"/>
    <w:uiPriority w:val="9"/>
    <w:rsid w:val="0063038E"/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character" w:customStyle="1" w:styleId="5Char">
    <w:name w:val="标题 5 Char"/>
    <w:basedOn w:val="a0"/>
    <w:link w:val="5"/>
    <w:uiPriority w:val="9"/>
    <w:rsid w:val="0063038E"/>
    <w:rPr>
      <w:rFonts w:asciiTheme="majorHAnsi" w:eastAsiaTheme="majorEastAsia" w:hAnsiTheme="majorHAnsi" w:cstheme="majorBidi"/>
      <w:color w:val="48410A" w:themeColor="accent1" w:themeShade="7F"/>
    </w:rPr>
  </w:style>
  <w:style w:type="character" w:customStyle="1" w:styleId="6Char">
    <w:name w:val="标题 6 Char"/>
    <w:basedOn w:val="a0"/>
    <w:link w:val="6"/>
    <w:uiPriority w:val="9"/>
    <w:rsid w:val="0063038E"/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character" w:customStyle="1" w:styleId="7Char">
    <w:name w:val="标题 7 Char"/>
    <w:basedOn w:val="a0"/>
    <w:link w:val="7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63038E"/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63038E"/>
    <w:pPr>
      <w:spacing w:line="240" w:lineRule="auto"/>
    </w:pPr>
    <w:rPr>
      <w:b/>
      <w:bCs/>
      <w:color w:val="918415" w:themeColor="accent1"/>
      <w:sz w:val="18"/>
      <w:szCs w:val="18"/>
    </w:rPr>
  </w:style>
  <w:style w:type="character" w:styleId="ab">
    <w:name w:val="Strong"/>
    <w:basedOn w:val="a0"/>
    <w:uiPriority w:val="22"/>
    <w:qFormat/>
    <w:rsid w:val="0063038E"/>
    <w:rPr>
      <w:b/>
      <w:bCs/>
    </w:rPr>
  </w:style>
  <w:style w:type="character" w:styleId="ac">
    <w:name w:val="Emphasis"/>
    <w:basedOn w:val="a0"/>
    <w:uiPriority w:val="20"/>
    <w:qFormat/>
    <w:rsid w:val="0063038E"/>
    <w:rPr>
      <w:i/>
      <w:iCs/>
    </w:rPr>
  </w:style>
  <w:style w:type="paragraph" w:styleId="ad">
    <w:name w:val="No Spacing"/>
    <w:uiPriority w:val="1"/>
    <w:qFormat/>
    <w:rsid w:val="0063038E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63038E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63038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63038E"/>
    <w:pPr>
      <w:pBdr>
        <w:bottom w:val="single" w:sz="4" w:space="4" w:color="918415" w:themeColor="accent1"/>
      </w:pBdr>
      <w:spacing w:before="200" w:after="280"/>
      <w:ind w:left="936" w:right="936"/>
    </w:pPr>
    <w:rPr>
      <w:b/>
      <w:bCs/>
      <w:i/>
      <w:iCs/>
      <w:color w:val="918415" w:themeColor="accent1"/>
    </w:rPr>
  </w:style>
  <w:style w:type="character" w:customStyle="1" w:styleId="Char5">
    <w:name w:val="明显引用 Char"/>
    <w:basedOn w:val="a0"/>
    <w:link w:val="af"/>
    <w:uiPriority w:val="30"/>
    <w:rsid w:val="0063038E"/>
    <w:rPr>
      <w:b/>
      <w:bCs/>
      <w:i/>
      <w:iCs/>
      <w:color w:val="918415" w:themeColor="accent1"/>
    </w:rPr>
  </w:style>
  <w:style w:type="character" w:styleId="af0">
    <w:name w:val="Subtle Emphasis"/>
    <w:basedOn w:val="a0"/>
    <w:uiPriority w:val="19"/>
    <w:qFormat/>
    <w:rsid w:val="0063038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3038E"/>
    <w:rPr>
      <w:b/>
      <w:bCs/>
      <w:i/>
      <w:iCs/>
      <w:color w:val="918415" w:themeColor="accent1"/>
    </w:rPr>
  </w:style>
  <w:style w:type="character" w:styleId="af2">
    <w:name w:val="Subtle Reference"/>
    <w:basedOn w:val="a0"/>
    <w:uiPriority w:val="31"/>
    <w:qFormat/>
    <w:rsid w:val="0063038E"/>
    <w:rPr>
      <w:smallCaps/>
      <w:color w:val="C47546" w:themeColor="accent2"/>
      <w:u w:val="single"/>
    </w:rPr>
  </w:style>
  <w:style w:type="character" w:styleId="af3">
    <w:name w:val="Intense Reference"/>
    <w:basedOn w:val="a0"/>
    <w:uiPriority w:val="32"/>
    <w:qFormat/>
    <w:rsid w:val="0063038E"/>
    <w:rPr>
      <w:b/>
      <w:bCs/>
      <w:smallCaps/>
      <w:color w:val="C47546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3038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03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unny-play.com/2012/03/gitolite-install-and-mana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itaramc/gitoli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orldhello.net/2011/11/30/02-gitolite-install.html" TargetMode="External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BADA-1D4F-4EE1-AE60-2DED00BF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298</Words>
  <Characters>1700</Characters>
  <Application>Microsoft Office Word</Application>
  <DocSecurity>0</DocSecurity>
  <Lines>14</Lines>
  <Paragraphs>3</Paragraphs>
  <ScaleCrop>false</ScaleCrop>
  <Company>Lenovo (Beijing) Limited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mojun</dc:creator>
  <cp:keywords/>
  <dc:description/>
  <cp:lastModifiedBy>mojun</cp:lastModifiedBy>
  <cp:revision>96</cp:revision>
  <dcterms:created xsi:type="dcterms:W3CDTF">2012-06-14T05:59:00Z</dcterms:created>
  <dcterms:modified xsi:type="dcterms:W3CDTF">2012-08-30T09:24:00Z</dcterms:modified>
</cp:coreProperties>
</file>