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45"/>
          <w:szCs w:val="45"/>
        </w:rPr>
      </w:pPr>
      <w:r>
        <w:rPr>
          <w:rFonts w:hint="default" w:ascii="Segoe UI Emoji" w:hAnsi="Segoe UI Emoji" w:eastAsia="Segoe UI Emoji" w:cs="Segoe UI Emoji"/>
          <w:b/>
          <w:i w:val="0"/>
          <w:caps w:val="0"/>
          <w:color w:val="404040"/>
          <w:spacing w:val="0"/>
          <w:sz w:val="45"/>
          <w:szCs w:val="45"/>
        </w:rPr>
        <w:t>领域驱动设计(DDD)实践之路(一)</w:t>
      </w:r>
    </w:p>
    <w:p>
      <w:pPr>
        <w:pStyle w:val="7"/>
        <w:keepNext w:val="0"/>
        <w:keepLines w:val="0"/>
        <w:widowControl/>
        <w:suppressLineNumbers w:val="0"/>
      </w:pPr>
      <w:r>
        <w:t>领域驱动设计（Domain Driven Design，DDD）其实并非新理论，大家可以看看 Eric Evans 编著的《领域驱动设计》原稿首版是2003年，距今已十余年时间。与现在的分布式、微服务相比，绝对是即将步入中年的“老家伙”了。</w:t>
      </w:r>
    </w:p>
    <w:p>
      <w:pPr>
        <w:pStyle w:val="7"/>
        <w:keepNext w:val="0"/>
        <w:keepLines w:val="0"/>
        <w:widowControl/>
        <w:suppressLineNumbers w:val="0"/>
      </w:pPr>
      <w:r>
        <w:t>直到近些年微服务理论被提出、被互联网行业广泛使用，人们似乎又重新发现了领域驱动设计的价值。所以看起来也确实是因为微服务，领域驱动设计才迎来了第二春。</w:t>
      </w:r>
    </w:p>
    <w:p>
      <w:pPr>
        <w:pStyle w:val="7"/>
        <w:keepNext w:val="0"/>
        <w:keepLines w:val="0"/>
        <w:widowControl/>
        <w:suppressLineNumbers w:val="0"/>
      </w:pPr>
      <w:r>
        <w:t>不过我发现大家对DDD也存有一些误区，使其渐渐成了一门“高深的玄学”，随之又被大家束之高阁。我本人在过去两年多的时间里，研读过多本DDD相关的经典论著、也请教过一些资深DDDer，并在项目中实践过。</w:t>
      </w:r>
    </w:p>
    <w:p>
      <w:pPr>
        <w:pStyle w:val="7"/>
        <w:keepNext w:val="0"/>
        <w:keepLines w:val="0"/>
        <w:widowControl/>
        <w:suppressLineNumbers w:val="0"/>
      </w:pPr>
      <w:r>
        <w:t>不过在初步学习、实践之后我又带着疑问与自己的思考重新读了一遍相关的著述理论。逐渐领悟到DDD作为一种思想，其实离我们很近。</w:t>
      </w:r>
    </w:p>
    <w:p>
      <w:pPr>
        <w:pStyle w:val="7"/>
        <w:keepNext w:val="0"/>
        <w:keepLines w:val="0"/>
        <w:widowControl/>
        <w:suppressLineNumbers w:val="0"/>
      </w:pPr>
      <w:r>
        <w:t>我把自己的学习过程、思考编写成系列文章，与大家一起探讨学习，希望大家能够有所收获，当然其中不正确的地方也欢迎大家批评指正。</w:t>
      </w:r>
    </w:p>
    <w:p>
      <w:pPr>
        <w:pStyle w:val="7"/>
        <w:keepNext w:val="0"/>
        <w:keepLines w:val="0"/>
        <w:widowControl/>
        <w:suppressLineNumbers w:val="0"/>
      </w:pPr>
      <w:r>
        <w:t>同时，在文章中我也会引用相关的论著或者一些我认为不错的案例素材，权当是我们对这些知识的详细诠释，在这里一并对这些DDD前辈的不倦探索表示感谢。</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5269865" cy="1810385"/>
            <wp:effectExtent l="0" t="0" r="6985" b="18415"/>
            <wp:docPr id="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pic:cNvPicPr>
                      <a:picLocks noChangeAspect="1"/>
                    </pic:cNvPicPr>
                  </pic:nvPicPr>
                  <pic:blipFill>
                    <a:blip r:embed="rId5"/>
                    <a:stretch>
                      <a:fillRect/>
                    </a:stretch>
                  </pic:blipFill>
                  <pic:spPr>
                    <a:xfrm>
                      <a:off x="0" y="0"/>
                      <a:ext cx="5269865" cy="1810385"/>
                    </a:xfrm>
                    <a:prstGeom prst="rect">
                      <a:avLst/>
                    </a:prstGeom>
                    <a:noFill/>
                    <a:ln>
                      <a:noFill/>
                    </a:ln>
                  </pic:spPr>
                </pic:pic>
              </a:graphicData>
            </a:graphic>
          </wp:inline>
        </w:drawing>
      </w:r>
    </w:p>
    <w:p>
      <w:pPr>
        <w:pStyle w:val="7"/>
        <w:keepNext w:val="0"/>
        <w:keepLines w:val="0"/>
        <w:widowControl/>
        <w:suppressLineNumbers w:val="0"/>
      </w:pPr>
      <w:r>
        <w:t>（DDD相关的经典论著）</w:t>
      </w:r>
    </w:p>
    <w:p>
      <w:pPr>
        <w:pStyle w:val="3"/>
        <w:keepNext w:val="0"/>
        <w:keepLines w:val="0"/>
        <w:widowControl/>
        <w:suppressLineNumbers w:val="0"/>
      </w:pPr>
      <w:r>
        <w:t>一、关于DDD的误区</w:t>
      </w:r>
    </w:p>
    <w:p>
      <w:pPr>
        <w:keepNext w:val="0"/>
        <w:keepLines w:val="0"/>
        <w:widowControl/>
        <w:numPr>
          <w:ilvl w:val="0"/>
          <w:numId w:val="1"/>
        </w:numPr>
        <w:suppressLineNumbers w:val="0"/>
        <w:spacing w:before="0" w:beforeAutospacing="1" w:after="0" w:afterAutospacing="1"/>
        <w:ind w:left="720" w:hanging="360"/>
      </w:pPr>
      <w:r>
        <w:t>DDD是解决大型复杂项目的，我们当前业务比较简单，不适合DDD。</w:t>
      </w:r>
    </w:p>
    <w:p>
      <w:pPr>
        <w:keepNext w:val="0"/>
        <w:keepLines w:val="0"/>
        <w:widowControl/>
        <w:numPr>
          <w:ilvl w:val="0"/>
          <w:numId w:val="1"/>
        </w:numPr>
        <w:suppressLineNumbers w:val="0"/>
        <w:spacing w:before="0" w:beforeAutospacing="1" w:after="0" w:afterAutospacing="1"/>
        <w:ind w:left="720" w:hanging="360"/>
      </w:pPr>
      <w:r>
        <w:t>DDD要有一个完整的、符合DDD原则的代码结构，这可能增加代码的复杂度，有可能导致项目进度失控。</w:t>
      </w:r>
    </w:p>
    <w:p>
      <w:pPr>
        <w:keepNext w:val="0"/>
        <w:keepLines w:val="0"/>
        <w:widowControl/>
        <w:numPr>
          <w:ilvl w:val="0"/>
          <w:numId w:val="1"/>
        </w:numPr>
        <w:suppressLineNumbers w:val="0"/>
        <w:spacing w:before="0" w:beforeAutospacing="1" w:after="0" w:afterAutospacing="1"/>
        <w:ind w:left="720" w:hanging="360"/>
      </w:pPr>
      <w:r>
        <w:t>DDD是一种框架，应该包含聚合根、实体、领域事件、仓储定义、限界上下文等一切DDD所倡导的元素；否则你就不是DDDer。</w:t>
      </w:r>
    </w:p>
    <w:p>
      <w:pPr>
        <w:keepNext w:val="0"/>
        <w:keepLines w:val="0"/>
        <w:widowControl/>
        <w:numPr>
          <w:ilvl w:val="0"/>
          <w:numId w:val="1"/>
        </w:numPr>
        <w:suppressLineNumbers w:val="0"/>
        <w:spacing w:before="0" w:beforeAutospacing="1" w:after="0" w:afterAutospacing="1"/>
        <w:ind w:left="720" w:hanging="360"/>
      </w:pPr>
      <w:r>
        <w:t>DDD需要大家严格遵循各自模块的边界，且存在着过多因为解耦带来的看似冗余没用的代码，会降低编码效率，造成“类膨胀”。</w:t>
      </w:r>
    </w:p>
    <w:p>
      <w:pPr>
        <w:pStyle w:val="3"/>
        <w:keepNext w:val="0"/>
        <w:keepLines w:val="0"/>
        <w:widowControl/>
        <w:suppressLineNumbers w:val="0"/>
      </w:pPr>
      <w:r>
        <w:t>二、DDD离我们很近</w:t>
      </w:r>
    </w:p>
    <w:p>
      <w:pPr>
        <w:pStyle w:val="7"/>
        <w:keepNext w:val="0"/>
        <w:keepLines w:val="0"/>
        <w:widowControl/>
        <w:suppressLineNumbers w:val="0"/>
      </w:pPr>
      <w:r>
        <w:t>DDD是什么？众里寻她千百度，蓦然回首，“DDD是一种可以借鉴的思想，而非严格遵循的方法论”。</w:t>
      </w:r>
    </w:p>
    <w:p>
      <w:pPr>
        <w:pStyle w:val="4"/>
        <w:keepNext w:val="0"/>
        <w:keepLines w:val="0"/>
        <w:widowControl/>
        <w:suppressLineNumbers w:val="0"/>
      </w:pPr>
      <w:r>
        <w:t>1、领域驱动设计中的领域模型</w:t>
      </w:r>
    </w:p>
    <w:p>
      <w:pPr>
        <w:pStyle w:val="7"/>
        <w:keepNext w:val="0"/>
        <w:keepLines w:val="0"/>
        <w:widowControl/>
        <w:suppressLineNumbers w:val="0"/>
      </w:pPr>
      <w:r>
        <w:t>当我们面向业务开发的过程中，应该首先思考领域模型而不是如何建表。</w:t>
      </w:r>
    </w:p>
    <w:p>
      <w:pPr>
        <w:pStyle w:val="7"/>
        <w:keepNext w:val="0"/>
        <w:keepLines w:val="0"/>
        <w:widowControl/>
        <w:suppressLineNumbers w:val="0"/>
      </w:pPr>
      <w:r>
        <w:t>我听过太多业务开发的声音，“面试造航母、工作拧螺丝”，日常工作就是建表写增删改查。为什么会有这样的认知，其根源在于表驱动设计思想而非领域驱动设计。</w:t>
      </w:r>
    </w:p>
    <w:p>
      <w:pPr>
        <w:pStyle w:val="7"/>
        <w:keepNext w:val="0"/>
        <w:keepLines w:val="0"/>
        <w:widowControl/>
        <w:suppressLineNumbers w:val="0"/>
      </w:pPr>
      <w:r>
        <w:t>前者只能增加数据库的表数量，而后者才会形成长期的、具有业务意义的模型，这样的系统生命力才更加长久。我们也才能用工程的方法来编码，从编码转身为业务域的开发专家。</w:t>
      </w:r>
    </w:p>
    <w:p>
      <w:pPr>
        <w:keepNext w:val="0"/>
        <w:keepLines w:val="0"/>
        <w:widowControl/>
        <w:suppressLineNumbers w:val="0"/>
        <w:jc w:val="left"/>
      </w:pPr>
      <w:r>
        <w:drawing>
          <wp:inline distT="0" distB="0" distL="114300" distR="114300">
            <wp:extent cx="5271135" cy="1270635"/>
            <wp:effectExtent l="0" t="0" r="5715" b="5715"/>
            <wp:docPr id="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6"/>
                    <pic:cNvPicPr>
                      <a:picLocks noChangeAspect="1"/>
                    </pic:cNvPicPr>
                  </pic:nvPicPr>
                  <pic:blipFill>
                    <a:blip r:embed="rId6"/>
                    <a:stretch>
                      <a:fillRect/>
                    </a:stretch>
                  </pic:blipFill>
                  <pic:spPr>
                    <a:xfrm>
                      <a:off x="0" y="0"/>
                      <a:ext cx="5271135" cy="1270635"/>
                    </a:xfrm>
                    <a:prstGeom prst="rect">
                      <a:avLst/>
                    </a:prstGeom>
                    <a:noFill/>
                    <a:ln>
                      <a:noFill/>
                    </a:ln>
                  </pic:spPr>
                </pic:pic>
              </a:graphicData>
            </a:graphic>
          </wp:inline>
        </w:drawing>
      </w:r>
    </w:p>
    <w:p>
      <w:pPr>
        <w:pStyle w:val="7"/>
        <w:keepNext w:val="0"/>
        <w:keepLines w:val="0"/>
        <w:widowControl/>
        <w:suppressLineNumbers w:val="0"/>
      </w:pPr>
      <w:r>
        <w:t>有很多关于领域驱动设计的论述中都并未明确我们如何得到“领域”，只有合理的领域模型才能有效驱动设计开发。所以建好领域模型是关键，对于领域模型的思考与技术框架升级同样重要。我曾经在互联网部门分享过如何进行领域建模，也欢迎大家与我交流沟通，有兴趣的读者也可以重点阅读一下《UML和模式应用》相关章节。</w:t>
      </w:r>
    </w:p>
    <w:p>
      <w:pPr>
        <w:pStyle w:val="7"/>
        <w:keepNext w:val="0"/>
        <w:keepLines w:val="0"/>
        <w:widowControl/>
        <w:suppressLineNumbers w:val="0"/>
      </w:pPr>
      <w:r>
        <w:drawing>
          <wp:inline distT="0" distB="0" distL="114300" distR="114300">
            <wp:extent cx="5273040" cy="2705735"/>
            <wp:effectExtent l="0" t="0" r="3810" b="18415"/>
            <wp:docPr id="7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7"/>
                    <pic:cNvPicPr>
                      <a:picLocks noChangeAspect="1"/>
                    </pic:cNvPicPr>
                  </pic:nvPicPr>
                  <pic:blipFill>
                    <a:blip r:embed="rId7"/>
                    <a:stretch>
                      <a:fillRect/>
                    </a:stretch>
                  </pic:blipFill>
                  <pic:spPr>
                    <a:xfrm>
                      <a:off x="0" y="0"/>
                      <a:ext cx="5273040" cy="2705735"/>
                    </a:xfrm>
                    <a:prstGeom prst="rect">
                      <a:avLst/>
                    </a:prstGeom>
                    <a:noFill/>
                    <a:ln>
                      <a:noFill/>
                    </a:ln>
                  </pic:spPr>
                </pic:pic>
              </a:graphicData>
            </a:graphic>
          </wp:inline>
        </w:drawing>
      </w:r>
    </w:p>
    <w:p>
      <w:pPr>
        <w:pStyle w:val="4"/>
        <w:keepNext w:val="0"/>
        <w:keepLines w:val="0"/>
        <w:widowControl/>
        <w:suppressLineNumbers w:val="0"/>
      </w:pPr>
      <w:r>
        <w:t>2、架构与解耦</w:t>
      </w:r>
    </w:p>
    <w:p>
      <w:pPr>
        <w:pStyle w:val="7"/>
        <w:keepNext w:val="0"/>
        <w:keepLines w:val="0"/>
        <w:widowControl/>
        <w:suppressLineNumbers w:val="0"/>
      </w:pPr>
      <w:r>
        <w:t>在讨论DDD之前我们先来讨论一下“解耦”，这个词是我们在日常编码时候经常提及的词语。一个具有工匠精神的程序员一定会在代码审查阶段对一些巨无霸函数或者类进行拆分，使各部分的功能更加聚焦、降低耦合。</w:t>
      </w:r>
    </w:p>
    <w:p>
      <w:pPr>
        <w:pStyle w:val="7"/>
        <w:keepNext w:val="0"/>
        <w:keepLines w:val="0"/>
        <w:widowControl/>
        <w:suppressLineNumbers w:val="0"/>
      </w:pPr>
      <w:r>
        <w:t>另一方面，在架构方面我们也会重视“解耦”，因为一个模块之间随意耦合的系统将是所有人的噩梦之源。因此，除了整洁的代码我们还需要关注整洁的架构。</w:t>
      </w:r>
    </w:p>
    <w:p>
      <w:pPr>
        <w:pStyle w:val="7"/>
        <w:keepNext w:val="0"/>
        <w:keepLines w:val="0"/>
        <w:widowControl/>
        <w:suppressLineNumbers w:val="0"/>
      </w:pPr>
      <w:r>
        <w:t>架构的三要素：</w:t>
      </w:r>
      <w:r>
        <w:rPr>
          <w:rStyle w:val="10"/>
        </w:rPr>
        <w:t>职责明确的模块或者组件</w:t>
      </w:r>
      <w:r>
        <w:t>、</w:t>
      </w:r>
      <w:r>
        <w:rPr>
          <w:rStyle w:val="10"/>
        </w:rPr>
        <w:t>组件间明确的关联关系</w:t>
      </w:r>
      <w:r>
        <w:t>、</w:t>
      </w:r>
      <w:r>
        <w:rPr>
          <w:rStyle w:val="10"/>
        </w:rPr>
        <w:t>约束和指导原则</w:t>
      </w:r>
      <w:r>
        <w:t>。内聚的组件一定有明确的边界，而这个明确的边界必然作为相关的约束指导今后的发展。</w:t>
      </w:r>
    </w:p>
    <w:p>
      <w:pPr>
        <w:pStyle w:val="7"/>
        <w:keepNext w:val="0"/>
        <w:keepLines w:val="0"/>
        <w:widowControl/>
        <w:suppressLineNumbers w:val="0"/>
      </w:pPr>
      <w:r>
        <w:drawing>
          <wp:inline distT="0" distB="0" distL="114300" distR="114300">
            <wp:extent cx="5270500" cy="2912745"/>
            <wp:effectExtent l="0" t="0" r="6350" b="1905"/>
            <wp:docPr id="7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8"/>
                    <pic:cNvPicPr>
                      <a:picLocks noChangeAspect="1"/>
                    </pic:cNvPicPr>
                  </pic:nvPicPr>
                  <pic:blipFill>
                    <a:blip r:embed="rId8"/>
                    <a:stretch>
                      <a:fillRect/>
                    </a:stretch>
                  </pic:blipFill>
                  <pic:spPr>
                    <a:xfrm>
                      <a:off x="0" y="0"/>
                      <a:ext cx="5270500" cy="2912745"/>
                    </a:xfrm>
                    <a:prstGeom prst="rect">
                      <a:avLst/>
                    </a:prstGeom>
                    <a:noFill/>
                    <a:ln>
                      <a:noFill/>
                    </a:ln>
                  </pic:spPr>
                </pic:pic>
              </a:graphicData>
            </a:graphic>
          </wp:inline>
        </w:drawing>
      </w:r>
    </w:p>
    <w:p>
      <w:pPr>
        <w:pStyle w:val="4"/>
        <w:keepNext w:val="0"/>
        <w:keepLines w:val="0"/>
        <w:widowControl/>
        <w:suppressLineNumbers w:val="0"/>
      </w:pPr>
      <w:r>
        <w:t>3、从分层架构到六边形架构</w:t>
      </w:r>
    </w:p>
    <w:p>
      <w:pPr>
        <w:pStyle w:val="5"/>
        <w:keepNext w:val="0"/>
        <w:keepLines w:val="0"/>
        <w:widowControl/>
        <w:suppressLineNumbers w:val="0"/>
      </w:pPr>
      <w:r>
        <w:rPr>
          <w:rStyle w:val="10"/>
          <w:b/>
        </w:rPr>
        <w:t>3.1 分层架构</w:t>
      </w:r>
    </w:p>
    <w:p>
      <w:pPr>
        <w:pStyle w:val="7"/>
        <w:keepNext w:val="0"/>
        <w:keepLines w:val="0"/>
        <w:widowControl/>
        <w:suppressLineNumbers w:val="0"/>
      </w:pPr>
      <w:r>
        <w:t>分层架构是运用最为广泛的架构模式，几乎每个软件系统都需要通过层来隔离不同的关注点，以此应对不同需求的变化，使得这种变化可以独立进行；各个层、甚至同一层中的各个组件都会以不同速率发生变化。</w:t>
      </w:r>
    </w:p>
    <w:p>
      <w:pPr>
        <w:pStyle w:val="7"/>
        <w:keepNext w:val="0"/>
        <w:keepLines w:val="0"/>
        <w:widowControl/>
        <w:suppressLineNumbers w:val="0"/>
      </w:pPr>
      <w:r>
        <w:t>这里所谓的“以不同速率发生变化”，其实就是引起变化的原因各有不同，这正好是单一职责原则（Single-Responsibility Principle，SRP）的体现。即“一个类应该只有一个引起它变化的原因”，换言之，如果有两个引起类变化的原因，就需要分离。</w:t>
      </w:r>
    </w:p>
    <w:p>
      <w:pPr>
        <w:pStyle w:val="7"/>
        <w:keepNext w:val="0"/>
        <w:keepLines w:val="0"/>
        <w:widowControl/>
        <w:suppressLineNumbers w:val="0"/>
      </w:pPr>
      <w:r>
        <w:t>单一职责原则可以理解为架构原则，这时要考虑的就不是类，而是层次。例如网络七层协议是一个定义的非常好的、经典的分层架构，简单、易于学习理解，最终被广泛使用进而大大推动了网络通信的发展。</w:t>
      </w:r>
    </w:p>
    <w:p>
      <w:pPr>
        <w:keepNext w:val="0"/>
        <w:keepLines w:val="0"/>
        <w:widowControl/>
        <w:suppressLineNumbers w:val="0"/>
        <w:jc w:val="left"/>
      </w:pPr>
      <w:r>
        <w:drawing>
          <wp:inline distT="0" distB="0" distL="114300" distR="114300">
            <wp:extent cx="5267960" cy="3018155"/>
            <wp:effectExtent l="0" t="0" r="8890" b="10795"/>
            <wp:docPr id="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9"/>
                    <pic:cNvPicPr>
                      <a:picLocks noChangeAspect="1"/>
                    </pic:cNvPicPr>
                  </pic:nvPicPr>
                  <pic:blipFill>
                    <a:blip r:embed="rId9"/>
                    <a:stretch>
                      <a:fillRect/>
                    </a:stretch>
                  </pic:blipFill>
                  <pic:spPr>
                    <a:xfrm>
                      <a:off x="0" y="0"/>
                      <a:ext cx="5267960" cy="3018155"/>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image</w:t>
      </w:r>
    </w:p>
    <w:p>
      <w:pPr>
        <w:pStyle w:val="7"/>
        <w:keepNext w:val="0"/>
        <w:keepLines w:val="0"/>
        <w:widowControl/>
        <w:suppressLineNumbers w:val="0"/>
      </w:pPr>
      <w:r>
        <w:t>通常情况下，我们会把软件系统分为这几个层：UI界面（或者接入层）、应用独有的业务逻辑、领域普适的业务逻辑、数据库等。</w:t>
      </w:r>
    </w:p>
    <w:p>
      <w:pPr>
        <w:pStyle w:val="7"/>
        <w:keepNext w:val="0"/>
        <w:keepLines w:val="0"/>
        <w:widowControl/>
        <w:suppressLineNumbers w:val="0"/>
      </w:pPr>
      <w:r>
        <w:t>接下来，还有什么不同原因的变更呢？答案正是这些业务逻辑本身！在每一层内部，不同的业务场景发生变化的原因、频次也都不同，不同的场景我们分别定义为业务用例。由此，我们可以总结出一个模式：在将系统水平切分成多个分层的同时，按用例将其切分成多个垂直切片。这样做的好处就是对单个用例的修改并不会影响其他用例。</w:t>
      </w:r>
    </w:p>
    <w:p>
      <w:pPr>
        <w:pStyle w:val="7"/>
        <w:keepNext w:val="0"/>
        <w:keepLines w:val="0"/>
        <w:widowControl/>
        <w:suppressLineNumbers w:val="0"/>
      </w:pPr>
      <w:r>
        <w:t>如果我们同时对支持这些用例的UI和数据库也进行了分组，那么每个用例使用各自的UI表现与数据库，这样就做到了自上而下的解耦。另一方面，有层次就有依赖。在OSI协议中，上层透明的依赖下层。但是在软件架构中，我们更强调“依赖抽象”。即组件A依赖B的功能，我们的做法是在A中定义其需要用到的接口，由B去实现对应接口能力，这样就做到了可插拔，将来我们可以把B替换为同样实现了接口能力的组件C而对系统不会造成影响。</w:t>
      </w:r>
    </w:p>
    <w:p>
      <w:pPr>
        <w:keepNext w:val="0"/>
        <w:keepLines w:val="0"/>
        <w:widowControl/>
        <w:suppressLineNumbers w:val="0"/>
        <w:jc w:val="left"/>
      </w:pPr>
      <w:r>
        <w:drawing>
          <wp:inline distT="0" distB="0" distL="114300" distR="114300">
            <wp:extent cx="5266055" cy="2807335"/>
            <wp:effectExtent l="0" t="0" r="10795" b="12065"/>
            <wp:docPr id="7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pic:cNvPicPr>
                      <a:picLocks noChangeAspect="1"/>
                    </pic:cNvPicPr>
                  </pic:nvPicPr>
                  <pic:blipFill>
                    <a:blip r:embed="rId10"/>
                    <a:stretch>
                      <a:fillRect/>
                    </a:stretch>
                  </pic:blipFill>
                  <pic:spPr>
                    <a:xfrm>
                      <a:off x="0" y="0"/>
                      <a:ext cx="5266055" cy="2807335"/>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image</w:t>
      </w:r>
    </w:p>
    <w:p>
      <w:pPr>
        <w:pStyle w:val="5"/>
        <w:keepNext w:val="0"/>
        <w:keepLines w:val="0"/>
        <w:widowControl/>
        <w:suppressLineNumbers w:val="0"/>
      </w:pPr>
      <w:r>
        <w:rPr>
          <w:rStyle w:val="10"/>
          <w:b/>
        </w:rPr>
        <w:t>3.2 整洁架构</w:t>
      </w:r>
    </w:p>
    <w:p>
      <w:pPr>
        <w:pStyle w:val="7"/>
        <w:keepNext w:val="0"/>
        <w:keepLines w:val="0"/>
        <w:widowControl/>
        <w:suppressLineNumbers w:val="0"/>
      </w:pPr>
      <w:r>
        <w:t>分层架构中给人的感觉是每一层都同样重要，但如果我们把关注的重点放在领域层，同时把依赖关系按照业务由重到轻形成一个以领域层为中心的环，即演变为一种整洁的架构风格。这里不是说其他层不重要，仅仅是为了凸显承载了业务核心的领域能力。</w:t>
      </w:r>
    </w:p>
    <w:p>
      <w:pPr>
        <w:keepNext w:val="0"/>
        <w:keepLines w:val="0"/>
        <w:widowControl/>
        <w:suppressLineNumbers w:val="0"/>
        <w:jc w:val="left"/>
      </w:pPr>
      <w:r>
        <w:drawing>
          <wp:inline distT="0" distB="0" distL="114300" distR="114300">
            <wp:extent cx="5270500" cy="4750435"/>
            <wp:effectExtent l="0" t="0" r="6350" b="12065"/>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1"/>
                    <pic:cNvPicPr>
                      <a:picLocks noChangeAspect="1"/>
                    </pic:cNvPicPr>
                  </pic:nvPicPr>
                  <pic:blipFill>
                    <a:blip r:embed="rId11"/>
                    <a:stretch>
                      <a:fillRect/>
                    </a:stretch>
                  </pic:blipFill>
                  <pic:spPr>
                    <a:xfrm>
                      <a:off x="0" y="0"/>
                      <a:ext cx="5270500" cy="4750435"/>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image</w:t>
      </w:r>
    </w:p>
    <w:p>
      <w:pPr>
        <w:pStyle w:val="7"/>
        <w:keepNext w:val="0"/>
        <w:keepLines w:val="0"/>
        <w:widowControl/>
        <w:suppressLineNumbers w:val="0"/>
      </w:pPr>
      <w:r>
        <w:t>整洁架构最主要原则是依赖原则，它定义了各层的依赖关系，越往里，依赖越低，代码级别越高。外圆代码依赖只能指向内圆，内圆不知道外圆的任何事情。一般来说，外圆的声明（包括方法、类、变量）不能被内圆引用。同样的，外圆使用的数据格式也不能被内圆使用。</w:t>
      </w:r>
    </w:p>
    <w:p>
      <w:pPr>
        <w:pStyle w:val="7"/>
        <w:keepNext w:val="0"/>
        <w:keepLines w:val="0"/>
        <w:widowControl/>
        <w:suppressLineNumbers w:val="0"/>
      </w:pPr>
      <w:r>
        <w:t>整洁架构各层主要职能如下：</w:t>
      </w:r>
    </w:p>
    <w:p>
      <w:pPr>
        <w:keepNext w:val="0"/>
        <w:keepLines w:val="0"/>
        <w:widowControl/>
        <w:numPr>
          <w:ilvl w:val="0"/>
          <w:numId w:val="2"/>
        </w:numPr>
        <w:suppressLineNumbers w:val="0"/>
        <w:spacing w:before="0" w:beforeAutospacing="1" w:after="0" w:afterAutospacing="1"/>
        <w:ind w:left="1440" w:hanging="360"/>
      </w:pPr>
    </w:p>
    <w:p>
      <w:pPr>
        <w:pStyle w:val="7"/>
        <w:keepNext w:val="0"/>
        <w:keepLines w:val="0"/>
        <w:widowControl/>
        <w:suppressLineNumbers w:val="0"/>
        <w:ind w:left="720"/>
      </w:pPr>
      <w:r>
        <w:rPr>
          <w:rStyle w:val="10"/>
        </w:rPr>
        <w:t>Entities：</w:t>
      </w:r>
      <w:r>
        <w:t>实现领域内核心业务逻辑，它封装了企业级的业务规则。一个 Entity 可以是一个带方法的对象，也可以是一个数据结构和方法集合。一般我们建议创建充血模型。</w:t>
      </w:r>
    </w:p>
    <w:p>
      <w:pPr>
        <w:keepNext w:val="0"/>
        <w:keepLines w:val="0"/>
        <w:widowControl/>
        <w:numPr>
          <w:ilvl w:val="0"/>
          <w:numId w:val="2"/>
        </w:numPr>
        <w:suppressLineNumbers w:val="0"/>
        <w:spacing w:before="0" w:beforeAutospacing="1" w:after="0" w:afterAutospacing="1"/>
        <w:ind w:left="1440" w:hanging="360"/>
      </w:pPr>
    </w:p>
    <w:p>
      <w:pPr>
        <w:keepNext w:val="0"/>
        <w:keepLines w:val="0"/>
        <w:widowControl/>
        <w:numPr>
          <w:ilvl w:val="0"/>
          <w:numId w:val="2"/>
        </w:numPr>
        <w:suppressLineNumbers w:val="0"/>
        <w:spacing w:before="0" w:beforeAutospacing="1" w:after="0" w:afterAutospacing="1"/>
        <w:ind w:left="1440" w:hanging="360"/>
      </w:pPr>
    </w:p>
    <w:p>
      <w:pPr>
        <w:pStyle w:val="7"/>
        <w:keepNext w:val="0"/>
        <w:keepLines w:val="0"/>
        <w:widowControl/>
        <w:suppressLineNumbers w:val="0"/>
        <w:ind w:left="720"/>
      </w:pPr>
      <w:r>
        <w:rPr>
          <w:rStyle w:val="10"/>
        </w:rPr>
        <w:t>Use Cases：</w:t>
      </w:r>
      <w:r>
        <w:t>实现与用户操作相关的服务组合与编排，它包含了应用特有的业务规则，封装和实现了系统的所有用例。</w:t>
      </w:r>
    </w:p>
    <w:p>
      <w:pPr>
        <w:keepNext w:val="0"/>
        <w:keepLines w:val="0"/>
        <w:widowControl/>
        <w:numPr>
          <w:ilvl w:val="0"/>
          <w:numId w:val="2"/>
        </w:numPr>
        <w:suppressLineNumbers w:val="0"/>
        <w:spacing w:before="0" w:beforeAutospacing="1" w:after="0" w:afterAutospacing="1"/>
        <w:ind w:left="1440" w:hanging="360"/>
      </w:pPr>
    </w:p>
    <w:p>
      <w:pPr>
        <w:keepNext w:val="0"/>
        <w:keepLines w:val="0"/>
        <w:widowControl/>
        <w:numPr>
          <w:ilvl w:val="0"/>
          <w:numId w:val="2"/>
        </w:numPr>
        <w:suppressLineNumbers w:val="0"/>
        <w:spacing w:before="0" w:beforeAutospacing="1" w:after="0" w:afterAutospacing="1"/>
        <w:ind w:left="1440" w:hanging="360"/>
      </w:pPr>
    </w:p>
    <w:p>
      <w:pPr>
        <w:pStyle w:val="7"/>
        <w:keepNext w:val="0"/>
        <w:keepLines w:val="0"/>
        <w:widowControl/>
        <w:suppressLineNumbers w:val="0"/>
        <w:ind w:left="720"/>
      </w:pPr>
      <w:r>
        <w:rPr>
          <w:rStyle w:val="10"/>
        </w:rPr>
        <w:t>Interface Adapters：</w:t>
      </w:r>
      <w:r>
        <w:t>它把适用于 Use Cases 和 entities 的数据转换为适用于外部服务的格式，或把外部的数据格式转换为适用于 Use Casess 和 entities 的格式。</w:t>
      </w:r>
    </w:p>
    <w:p>
      <w:pPr>
        <w:keepNext w:val="0"/>
        <w:keepLines w:val="0"/>
        <w:widowControl/>
        <w:numPr>
          <w:ilvl w:val="0"/>
          <w:numId w:val="2"/>
        </w:numPr>
        <w:suppressLineNumbers w:val="0"/>
        <w:spacing w:before="0" w:beforeAutospacing="1" w:after="0" w:afterAutospacing="1"/>
        <w:ind w:left="1440" w:hanging="360"/>
      </w:pPr>
    </w:p>
    <w:p>
      <w:pPr>
        <w:keepNext w:val="0"/>
        <w:keepLines w:val="0"/>
        <w:widowControl/>
        <w:numPr>
          <w:ilvl w:val="0"/>
          <w:numId w:val="2"/>
        </w:numPr>
        <w:suppressLineNumbers w:val="0"/>
        <w:spacing w:before="0" w:beforeAutospacing="1" w:after="0" w:afterAutospacing="1"/>
        <w:ind w:left="1440" w:hanging="360"/>
      </w:pPr>
    </w:p>
    <w:p>
      <w:pPr>
        <w:pStyle w:val="7"/>
        <w:keepNext w:val="0"/>
        <w:keepLines w:val="0"/>
        <w:widowControl/>
        <w:suppressLineNumbers w:val="0"/>
        <w:ind w:left="720"/>
      </w:pPr>
      <w:r>
        <w:rPr>
          <w:rStyle w:val="10"/>
        </w:rPr>
        <w:t>Frameworks and Drivers：</w:t>
      </w:r>
      <w:r>
        <w:t>这是实现所有前端业务细节的地方，UI，Tools，Frameworks 等以及数据库等基础设施。</w:t>
      </w:r>
    </w:p>
    <w:p>
      <w:pPr>
        <w:keepNext w:val="0"/>
        <w:keepLines w:val="0"/>
        <w:widowControl/>
        <w:numPr>
          <w:ilvl w:val="0"/>
          <w:numId w:val="2"/>
        </w:numPr>
        <w:suppressLineNumbers w:val="0"/>
        <w:spacing w:before="0" w:beforeAutospacing="1" w:after="0" w:afterAutospacing="1"/>
        <w:ind w:left="1440" w:hanging="360"/>
      </w:pPr>
    </w:p>
    <w:p>
      <w:pPr>
        <w:pStyle w:val="5"/>
        <w:keepNext w:val="0"/>
        <w:keepLines w:val="0"/>
        <w:widowControl/>
        <w:suppressLineNumbers w:val="0"/>
      </w:pPr>
      <w:r>
        <w:rPr>
          <w:rStyle w:val="10"/>
          <w:b/>
        </w:rPr>
        <w:t>3.3 六边形架构</w:t>
      </w:r>
    </w:p>
    <w:p>
      <w:pPr>
        <w:pStyle w:val="7"/>
        <w:keepNext w:val="0"/>
        <w:keepLines w:val="0"/>
        <w:widowControl/>
        <w:suppressLineNumbers w:val="0"/>
      </w:pPr>
      <w:r>
        <w:t>我们把整洁架构的外部依赖按照其输入输出功能、资源类型进行整合。将存储、中间件、与其他系统的集成、http调用分别暴露一个端口。则会演变成下面的架构图。</w:t>
      </w:r>
    </w:p>
    <w:p>
      <w:pPr>
        <w:keepNext w:val="0"/>
        <w:keepLines w:val="0"/>
        <w:widowControl/>
        <w:suppressLineNumbers w:val="0"/>
        <w:jc w:val="left"/>
      </w:pPr>
      <w:r>
        <w:drawing>
          <wp:inline distT="0" distB="0" distL="114300" distR="114300">
            <wp:extent cx="5269230" cy="3146425"/>
            <wp:effectExtent l="0" t="0" r="7620" b="15875"/>
            <wp:docPr id="7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2"/>
                    <pic:cNvPicPr>
                      <a:picLocks noChangeAspect="1"/>
                    </pic:cNvPicPr>
                  </pic:nvPicPr>
                  <pic:blipFill>
                    <a:blip r:embed="rId12"/>
                    <a:stretch>
                      <a:fillRect/>
                    </a:stretch>
                  </pic:blipFill>
                  <pic:spPr>
                    <a:xfrm>
                      <a:off x="0" y="0"/>
                      <a:ext cx="5269230" cy="3146425"/>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image</w:t>
      </w:r>
    </w:p>
    <w:p>
      <w:pPr>
        <w:pStyle w:val="7"/>
        <w:keepNext w:val="0"/>
        <w:keepLines w:val="0"/>
        <w:widowControl/>
        <w:suppressLineNumbers w:val="0"/>
      </w:pPr>
      <w:r>
        <w:t>“Allow an application to equally be driven by users, programs, automated test or batch scripts, and to be developed and tested in isolation from its eventual run-time devices and databases.”“系统能平等地被用户、其他程序、自动化测试或脚本驱动，也可以独立于其最终的运行时设备和数据库进行开发和测试”这是六边形的精髓。</w:t>
      </w:r>
    </w:p>
    <w:p>
      <w:pPr>
        <w:pStyle w:val="7"/>
        <w:keepNext w:val="0"/>
        <w:keepLines w:val="0"/>
        <w:widowControl/>
        <w:suppressLineNumbers w:val="0"/>
      </w:pPr>
      <w:r>
        <w:t>该架构由端口和适配器组成，所谓端口是应用的入口和出口，在许多语言中，它以接口的形式存在。例如以取消订单为例，“发送订单取消通知”可以被认为是一个出口端口，订单取消的业务逻辑决定了何时调用该端口，订单信息决定了端口的输入，而端口为上游的订单相关业务屏蔽了其实现细节。</w:t>
      </w:r>
    </w:p>
    <w:p>
      <w:pPr>
        <w:pStyle w:val="7"/>
        <w:keepNext w:val="0"/>
        <w:keepLines w:val="0"/>
        <w:widowControl/>
        <w:suppressLineNumbers w:val="0"/>
      </w:pPr>
      <w:r>
        <w:t>而适配器分为两种，主适配器（别名Driving Adapter）代表用户如何使用应用，从技术上来说，它们接收用户输入，调用端口并返回输出。Rest API是目前最常见的应用使用方式，以取消订单为例，该适配器实现Rest API的Endpoint，并调用入口端口OrderService，当然service内部可能发送OrderCancelled事件。同一个端口可能被多种适配器调用，本场景的取消订单也可能会被实现消息协议的Driving Adapter调用以便异步取消订单。</w:t>
      </w:r>
    </w:p>
    <w:p>
      <w:pPr>
        <w:pStyle w:val="7"/>
        <w:keepNext w:val="0"/>
        <w:keepLines w:val="0"/>
        <w:widowControl/>
        <w:suppressLineNumbers w:val="0"/>
      </w:pPr>
      <w:r>
        <w:t>次适配器（别名Driven Adapter）实现应用的出口端口，向外部工具执行操作，例如向MySQL执行SQL，存储订单；使用Elasticsearch的API搜索产品；使用邮件/短信发送订单取消通知。有别于传统的分层形象，形成一个六边形，因此也会称作六边形架构。</w:t>
      </w:r>
    </w:p>
    <w:p>
      <w:pPr>
        <w:pStyle w:val="4"/>
        <w:keepNext w:val="0"/>
        <w:keepLines w:val="0"/>
        <w:widowControl/>
        <w:suppressLineNumbers w:val="0"/>
      </w:pPr>
      <w:r>
        <w:t>4、DDD是一种思想</w:t>
      </w:r>
    </w:p>
    <w:p>
      <w:pPr>
        <w:pStyle w:val="7"/>
        <w:keepNext w:val="0"/>
        <w:keepLines w:val="0"/>
        <w:widowControl/>
        <w:suppressLineNumbers w:val="0"/>
      </w:pPr>
      <w:r>
        <w:t>我愚昧的认为，DDD即业务+解耦。大道至简、多么熟悉的场景，因为这就是我们在做的事情，只不过我们可能过于关注使用了什么技术框架、用了哪些中间件、写了哪些通用的class。</w:t>
      </w:r>
    </w:p>
    <w:p>
      <w:pPr>
        <w:pStyle w:val="7"/>
        <w:keepNext w:val="0"/>
        <w:keepLines w:val="0"/>
        <w:widowControl/>
        <w:suppressLineNumbers w:val="0"/>
      </w:pPr>
      <w:r>
        <w:t>实际上DDD如同辩证唯物主义思想一样，哪怕我们在软件项目的某一个环节用到了，只要这个思想为我们解决了实际问题就够了。我们没有必要为了DDD而去DDD，我们一定是从问题中来再回到问题中去。</w:t>
      </w:r>
    </w:p>
    <w:p>
      <w:pPr>
        <w:pStyle w:val="3"/>
        <w:keepNext w:val="0"/>
        <w:keepLines w:val="0"/>
        <w:widowControl/>
        <w:suppressLineNumbers w:val="0"/>
      </w:pPr>
      <w:r>
        <w:t>三、DDD有什么用</w:t>
      </w:r>
    </w:p>
    <w:p>
      <w:pPr>
        <w:pStyle w:val="7"/>
        <w:keepNext w:val="0"/>
        <w:keepLines w:val="0"/>
        <w:widowControl/>
        <w:suppressLineNumbers w:val="0"/>
      </w:pPr>
      <w:r>
        <w:t>借助DDD可以改变开发者对业务领域的思考方式，要求开发者花费大量的时间和精力来仔细思考业务领域，研究概念和术语，并且和领域专家交流以发现，捕捉和改进通用语言，甚至发现模型乃至系统架构层面的不合理之处。当然有可能你的团队中并没有相关业务的专家，那么此时你自己必须成为业务专家。</w:t>
      </w:r>
    </w:p>
    <w:p>
      <w:pPr>
        <w:pStyle w:val="7"/>
        <w:keepNext w:val="0"/>
        <w:keepLines w:val="0"/>
        <w:widowControl/>
        <w:suppressLineNumbers w:val="0"/>
      </w:pPr>
      <w:r>
        <w:t>通常来说我们可以将DDD的业务价值总结为以下几点：</w:t>
      </w:r>
    </w:p>
    <w:p>
      <w:pPr>
        <w:keepNext w:val="0"/>
        <w:keepLines w:val="0"/>
        <w:widowControl/>
        <w:numPr>
          <w:ilvl w:val="0"/>
          <w:numId w:val="3"/>
        </w:numPr>
        <w:suppressLineNumbers w:val="0"/>
        <w:spacing w:before="0" w:beforeAutospacing="1" w:after="0" w:afterAutospacing="1"/>
        <w:ind w:left="1440" w:hanging="360"/>
      </w:pPr>
    </w:p>
    <w:p>
      <w:pPr>
        <w:pStyle w:val="7"/>
        <w:keepNext w:val="0"/>
        <w:keepLines w:val="0"/>
        <w:widowControl/>
        <w:suppressLineNumbers w:val="0"/>
        <w:ind w:left="720"/>
      </w:pPr>
      <w:r>
        <w:t>你获得了一个非常有用的领域模型；</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7"/>
        <w:keepNext w:val="0"/>
        <w:keepLines w:val="0"/>
        <w:widowControl/>
        <w:suppressLineNumbers w:val="0"/>
        <w:ind w:left="720"/>
      </w:pPr>
      <w:r>
        <w:t>你的业务得到了更准确的定义和理解；</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7"/>
        <w:keepNext w:val="0"/>
        <w:keepLines w:val="0"/>
        <w:widowControl/>
        <w:suppressLineNumbers w:val="0"/>
        <w:ind w:left="720"/>
      </w:pPr>
      <w:r>
        <w:t>领域专家可以为软件设计做出贡献；</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7"/>
        <w:keepNext w:val="0"/>
        <w:keepLines w:val="0"/>
        <w:widowControl/>
        <w:suppressLineNumbers w:val="0"/>
        <w:ind w:left="720"/>
      </w:pPr>
      <w:r>
        <w:t>更好的用户体验；</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7"/>
        <w:keepNext w:val="0"/>
        <w:keepLines w:val="0"/>
        <w:widowControl/>
        <w:suppressLineNumbers w:val="0"/>
        <w:ind w:left="720"/>
      </w:pPr>
      <w:r>
        <w:t>清晰的模型边界；</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7"/>
        <w:keepNext w:val="0"/>
        <w:keepLines w:val="0"/>
        <w:widowControl/>
        <w:suppressLineNumbers w:val="0"/>
        <w:ind w:left="720"/>
      </w:pPr>
      <w:r>
        <w:t>更好的企业架构；</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7"/>
        <w:keepNext w:val="0"/>
        <w:keepLines w:val="0"/>
        <w:widowControl/>
        <w:suppressLineNumbers w:val="0"/>
        <w:ind w:left="720"/>
      </w:pPr>
      <w:r>
        <w:t>敏捷、迭代式和持续建模；</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7"/>
        <w:keepNext w:val="0"/>
        <w:keepLines w:val="0"/>
        <w:widowControl/>
        <w:suppressLineNumbers w:val="0"/>
        <w:ind w:left="720"/>
      </w:pPr>
      <w:r>
        <w:t>使用战略和战术新工具；</w:t>
      </w:r>
    </w:p>
    <w:p>
      <w:pPr>
        <w:keepNext w:val="0"/>
        <w:keepLines w:val="0"/>
        <w:widowControl/>
        <w:numPr>
          <w:ilvl w:val="0"/>
          <w:numId w:val="3"/>
        </w:numPr>
        <w:suppressLineNumbers w:val="0"/>
        <w:spacing w:before="0" w:beforeAutospacing="1" w:after="0" w:afterAutospacing="1"/>
        <w:ind w:left="1440" w:hanging="360"/>
      </w:pPr>
    </w:p>
    <w:p>
      <w:pPr>
        <w:pStyle w:val="3"/>
        <w:keepNext w:val="0"/>
        <w:keepLines w:val="0"/>
        <w:widowControl/>
        <w:suppressLineNumbers w:val="0"/>
      </w:pPr>
      <w:r>
        <w:t>四、如何DDD</w:t>
      </w:r>
    </w:p>
    <w:p>
      <w:pPr>
        <w:pStyle w:val="7"/>
        <w:keepNext w:val="0"/>
        <w:keepLines w:val="0"/>
        <w:widowControl/>
        <w:suppressLineNumbers w:val="0"/>
      </w:pPr>
      <w:r>
        <w:t>通过前面的论述，你脑海里面一定闪烁几个词语“领域模型”“解耦”“依赖抽象”“边界”。这些通用的分析方法一定是放之四海而皆有效的。所以我认为当你按照这几个原则进行思考的时候就已经在DDD的路上向前迈进了一步，接下来我们结合界限上下文、Repository这两个最容易被大家所忽略的地方来进一步阐述。</w:t>
      </w:r>
    </w:p>
    <w:p>
      <w:pPr>
        <w:pStyle w:val="7"/>
        <w:keepNext w:val="0"/>
        <w:keepLines w:val="0"/>
        <w:widowControl/>
        <w:suppressLineNumbers w:val="0"/>
      </w:pPr>
      <w:r>
        <w:t>在这些步骤都做完以后，你再决定接下来如何去编码开发。不过我敢肯定，你在这个过程中已经得到了很多高业务价值的东西。</w:t>
      </w:r>
    </w:p>
    <w:p>
      <w:pPr>
        <w:pStyle w:val="7"/>
        <w:keepNext w:val="0"/>
        <w:keepLines w:val="0"/>
        <w:widowControl/>
        <w:suppressLineNumbers w:val="0"/>
      </w:pPr>
      <w:r>
        <w:t>接下来如何去实现，你可以根据实际情况。我觉得战略DDD比战术DDD更重要，我想这就是DDD作为一种思想的神奇所在。如同金庸笔下的少林绝学易筋经一样，一套并无明确招式的内功心法却能打遍武林。</w:t>
      </w:r>
    </w:p>
    <w:p>
      <w:pPr>
        <w:pStyle w:val="4"/>
        <w:keepNext w:val="0"/>
        <w:keepLines w:val="0"/>
        <w:widowControl/>
        <w:suppressLineNumbers w:val="0"/>
      </w:pPr>
      <w:r>
        <w:t>1、界限上下文</w:t>
      </w:r>
    </w:p>
    <w:p>
      <w:pPr>
        <w:pStyle w:val="7"/>
        <w:keepNext w:val="0"/>
        <w:keepLines w:val="0"/>
        <w:widowControl/>
        <w:suppressLineNumbers w:val="0"/>
      </w:pPr>
      <w:r>
        <w:t>领域中还同时存在问题空间（problem space）和解决方案空间(solution space）。在问题空间中，我们思考的是业务所面临的挑战，而在解决方案空间中，我们思考如何实现软件以解决这些业务挑战。</w:t>
      </w:r>
    </w:p>
    <w:p>
      <w:pPr>
        <w:keepNext w:val="0"/>
        <w:keepLines w:val="0"/>
        <w:widowControl/>
        <w:numPr>
          <w:ilvl w:val="0"/>
          <w:numId w:val="4"/>
        </w:numPr>
        <w:suppressLineNumbers w:val="0"/>
        <w:spacing w:before="0" w:beforeAutospacing="1" w:after="0" w:afterAutospacing="1"/>
        <w:ind w:left="1440" w:hanging="360"/>
      </w:pPr>
    </w:p>
    <w:p>
      <w:pPr>
        <w:pStyle w:val="7"/>
        <w:keepNext w:val="0"/>
        <w:keepLines w:val="0"/>
        <w:widowControl/>
        <w:suppressLineNumbers w:val="0"/>
        <w:ind w:left="720"/>
      </w:pPr>
      <w:r>
        <w:t>问题空间是领域的一部分，对问题空间的开发将产生一个新的核心域。对问题空间的评估应该同时考虑已有子域和额外所需子域。因此，问题空间是核心域和其他子域的组合。问题空间中的子域通常随着项目的不同而不同，他们各自关注于当前的业务问题，这使得子域对于问题空间的评估非常有用。子域允许我们快速地浏览领域中的各个方面，这些方面对于解决特定的问题是必要的。</w:t>
      </w:r>
    </w:p>
    <w:p>
      <w:pPr>
        <w:keepNext w:val="0"/>
        <w:keepLines w:val="0"/>
        <w:widowControl/>
        <w:numPr>
          <w:ilvl w:val="0"/>
          <w:numId w:val="4"/>
        </w:numPr>
        <w:suppressLineNumbers w:val="0"/>
        <w:spacing w:before="0" w:beforeAutospacing="1" w:after="0" w:afterAutospacing="1"/>
        <w:ind w:left="1440" w:hanging="360"/>
      </w:pPr>
    </w:p>
    <w:p>
      <w:pPr>
        <w:keepNext w:val="0"/>
        <w:keepLines w:val="0"/>
        <w:widowControl/>
        <w:numPr>
          <w:ilvl w:val="0"/>
          <w:numId w:val="4"/>
        </w:numPr>
        <w:suppressLineNumbers w:val="0"/>
        <w:spacing w:before="0" w:beforeAutospacing="1" w:after="0" w:afterAutospacing="1"/>
        <w:ind w:left="1440" w:hanging="360"/>
      </w:pPr>
    </w:p>
    <w:p>
      <w:pPr>
        <w:pStyle w:val="7"/>
        <w:keepNext w:val="0"/>
        <w:keepLines w:val="0"/>
        <w:widowControl/>
        <w:suppressLineNumbers w:val="0"/>
        <w:ind w:left="720"/>
      </w:pPr>
      <w:r>
        <w:t>解决方案空间包含一个或多个界限上下文，即一组特定的软件模型。这是因为界限上下文是一个特定的解决方案，用以解决问题。</w:t>
      </w:r>
    </w:p>
    <w:p>
      <w:pPr>
        <w:keepNext w:val="0"/>
        <w:keepLines w:val="0"/>
        <w:widowControl/>
        <w:numPr>
          <w:ilvl w:val="0"/>
          <w:numId w:val="4"/>
        </w:numPr>
        <w:suppressLineNumbers w:val="0"/>
        <w:spacing w:before="0" w:beforeAutospacing="1" w:after="0" w:afterAutospacing="1"/>
        <w:ind w:left="1440" w:hanging="360"/>
      </w:pPr>
    </w:p>
    <w:p>
      <w:pPr>
        <w:pStyle w:val="7"/>
        <w:keepNext w:val="0"/>
        <w:keepLines w:val="0"/>
        <w:widowControl/>
        <w:suppressLineNumbers w:val="0"/>
      </w:pPr>
      <w:r>
        <w:t>通常，我们希望将子域一对一地对应到限界上下文。这种做法显式地将领域模型分离到不同的业务板块中，并将问题空间和解决方案空间融合在一起。</w:t>
      </w:r>
    </w:p>
    <w:p>
      <w:pPr>
        <w:pStyle w:val="7"/>
        <w:keepNext w:val="0"/>
        <w:keepLines w:val="0"/>
        <w:widowControl/>
        <w:suppressLineNumbers w:val="0"/>
      </w:pPr>
      <w:r>
        <w:t>但是在实践中，这种做法并不总是可能的，想像一下，谁没有维护过“毛线团”系统，现在我们就要借助界限上下文来安全的、合理的、快速的理顺这堆交织不清的关系。</w:t>
      </w:r>
    </w:p>
    <w:p>
      <w:pPr>
        <w:pStyle w:val="7"/>
        <w:keepNext w:val="0"/>
        <w:keepLines w:val="0"/>
        <w:widowControl/>
        <w:suppressLineNumbers w:val="0"/>
      </w:pPr>
      <w:r>
        <w:t>很多书籍或者文章讲解DDD，总是说突出应该怎么构建代码包结构，使用什么技术框架。我认为这是不完全适用的，所以我会花较多时间来阐述一下如何借助界限上下文来理顺这堆“毛线团”。</w:t>
      </w:r>
    </w:p>
    <w:p>
      <w:pPr>
        <w:keepNext w:val="0"/>
        <w:keepLines w:val="0"/>
        <w:widowControl/>
        <w:suppressLineNumbers w:val="0"/>
        <w:jc w:val="left"/>
      </w:pPr>
      <w:r>
        <w:drawing>
          <wp:inline distT="0" distB="0" distL="114300" distR="114300">
            <wp:extent cx="5267325" cy="3560445"/>
            <wp:effectExtent l="0" t="0" r="9525" b="1905"/>
            <wp:docPr id="7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3"/>
                    <pic:cNvPicPr>
                      <a:picLocks noChangeAspect="1"/>
                    </pic:cNvPicPr>
                  </pic:nvPicPr>
                  <pic:blipFill>
                    <a:blip r:embed="rId13"/>
                    <a:stretch>
                      <a:fillRect/>
                    </a:stretch>
                  </pic:blipFill>
                  <pic:spPr>
                    <a:xfrm>
                      <a:off x="0" y="0"/>
                      <a:ext cx="5267325" cy="3560445"/>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image</w:t>
      </w:r>
    </w:p>
    <w:p>
      <w:pPr>
        <w:pStyle w:val="7"/>
        <w:keepNext w:val="0"/>
        <w:keepLines w:val="0"/>
        <w:widowControl/>
        <w:suppressLineNumbers w:val="0"/>
      </w:pPr>
      <w:r>
        <w:t>我直接使用了《实现领域驱动设计》的相关章节的配图，权当是我对这个图的注释吧。</w:t>
      </w:r>
    </w:p>
    <w:p>
      <w:pPr>
        <w:pStyle w:val="7"/>
        <w:keepNext w:val="0"/>
        <w:keepLines w:val="0"/>
        <w:widowControl/>
        <w:suppressLineNumbers w:val="0"/>
      </w:pPr>
      <w:r>
        <w:t>遗留的电子商务系统是个典型的“大线团”，我们按照经验将其在逻辑上拆解为：产品目录子域、订单子域、fa票子域，当然你也可以拆解出更多的子域，甚至将产品目录子域继续向下分解为类目子域、商品子域（虚线是逻辑子域）。另外还有一个专门用于库存管理的库存系统、以及用于销售预测的预测系统。</w:t>
      </w:r>
    </w:p>
    <w:p>
      <w:pPr>
        <w:pStyle w:val="7"/>
        <w:keepNext w:val="0"/>
        <w:keepLines w:val="0"/>
        <w:widowControl/>
        <w:suppressLineNumbers w:val="0"/>
      </w:pPr>
      <w:r>
        <w:t>由于历史原因电商系统里面也存在物流相关的业务逻辑，同时物流又不可避免的作用于库存逻辑之上。而往往最难以把握的就是这部分相交的地方，这才是实际的项目场景，我们通常做法是将其归并为一个新的履约系统，作为一个支撑子域去辅助主要的电商系统。</w:t>
      </w:r>
    </w:p>
    <w:p>
      <w:pPr>
        <w:pStyle w:val="7"/>
        <w:keepNext w:val="0"/>
        <w:keepLines w:val="0"/>
        <w:widowControl/>
        <w:suppressLineNumbers w:val="0"/>
      </w:pPr>
      <w:r>
        <w:t>当然，随着业务不断发展，我们的履约模式（比如支持同城当日达、商家仓储发货、电商集货仓发货、退货等等）、库存类型（调拨库存、越库操作、临期库存、残次库存等等）越来越复杂，我们考虑将其再向下分解为履约系统2.0、库存系统2.0。</w:t>
      </w:r>
    </w:p>
    <w:p>
      <w:pPr>
        <w:pStyle w:val="7"/>
        <w:keepNext w:val="0"/>
        <w:keepLines w:val="0"/>
        <w:widowControl/>
        <w:suppressLineNumbers w:val="0"/>
      </w:pPr>
      <w:r>
        <w:t>核心就是我们可以在概念上使用多个子域来分解较大的界限上下文，也可以将多个分散的界限上下文包含在同一个新的子域当中，最终做到“子域和界限上下文一一对应”。我个人觉得，这个过程是最考验内功心法的地方。</w:t>
      </w:r>
    </w:p>
    <w:p>
      <w:pPr>
        <w:keepNext w:val="0"/>
        <w:keepLines w:val="0"/>
        <w:widowControl/>
        <w:suppressLineNumbers w:val="0"/>
        <w:jc w:val="left"/>
      </w:pPr>
      <w:r>
        <w:drawing>
          <wp:inline distT="0" distB="0" distL="114300" distR="114300">
            <wp:extent cx="5271135" cy="3447415"/>
            <wp:effectExtent l="0" t="0" r="5715" b="635"/>
            <wp:docPr id="8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4"/>
                    <pic:cNvPicPr>
                      <a:picLocks noChangeAspect="1"/>
                    </pic:cNvPicPr>
                  </pic:nvPicPr>
                  <pic:blipFill>
                    <a:blip r:embed="rId14"/>
                    <a:stretch>
                      <a:fillRect/>
                    </a:stretch>
                  </pic:blipFill>
                  <pic:spPr>
                    <a:xfrm>
                      <a:off x="0" y="0"/>
                      <a:ext cx="5271135" cy="3447415"/>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image</w:t>
      </w:r>
    </w:p>
    <w:p>
      <w:pPr>
        <w:pStyle w:val="7"/>
        <w:keepNext w:val="0"/>
        <w:keepLines w:val="0"/>
        <w:widowControl/>
        <w:suppressLineNumbers w:val="0"/>
      </w:pPr>
      <w:r>
        <w:t>上面我们已经说了会拆解出来新的子域，目的使“整洁干净”的界限上下文能够一对一的解决这个子域对应的问题空间，但是随着拆解就必然导致“关联关系”。因为要解决问题空间，必须使用对应的子域，你可以把它拆解出去，但是它始终存在于依赖网中。</w:t>
      </w:r>
    </w:p>
    <w:p>
      <w:pPr>
        <w:pStyle w:val="7"/>
        <w:keepNext w:val="0"/>
        <w:keepLines w:val="0"/>
        <w:widowControl/>
        <w:suppressLineNumbers w:val="0"/>
      </w:pPr>
      <w:r>
        <w:t>我们通用的做法是在相交的地方，定义接口。由支撑的界限上下文去实现，可以做到支撑上下文的插拔式切换。这里仍然是我们强调的“依赖抽象”“解耦”。</w:t>
      </w:r>
    </w:p>
    <w:p>
      <w:pPr>
        <w:pStyle w:val="4"/>
        <w:keepNext w:val="0"/>
        <w:keepLines w:val="0"/>
        <w:widowControl/>
        <w:suppressLineNumbers w:val="0"/>
      </w:pPr>
      <w:r>
        <w:t>2、Repository</w:t>
      </w:r>
    </w:p>
    <w:p>
      <w:pPr>
        <w:pStyle w:val="7"/>
        <w:keepNext w:val="0"/>
        <w:keepLines w:val="0"/>
        <w:widowControl/>
        <w:suppressLineNumbers w:val="0"/>
      </w:pPr>
      <w:r>
        <w:t>“对于每种需要进行全局访问的对象，我们都应该创建另一个对象来作为这些对象的提供方，就像是在内存中访问这些对象的集合一样。为这些对象创建一个全局接口以供客户端访问。为这些对象创建添加和删除方法……</w:t>
      </w:r>
    </w:p>
    <w:p>
      <w:pPr>
        <w:pStyle w:val="7"/>
        <w:keepNext w:val="0"/>
        <w:keepLines w:val="0"/>
        <w:widowControl/>
        <w:suppressLineNumbers w:val="0"/>
      </w:pPr>
      <w:r>
        <w:t>此外，我们还应该提供能够按照某种指定条件来查询这些对象的方法……只为聚合创建资源库”引用自《领域驱动设计》。大家和我的疑问一样，Repository是什么？DAO与Repository什么区别？为什么需要Repository？</w:t>
      </w:r>
    </w:p>
    <w:p>
      <w:pPr>
        <w:pStyle w:val="7"/>
        <w:keepNext w:val="0"/>
        <w:keepLines w:val="0"/>
        <w:widowControl/>
        <w:suppressLineNumbers w:val="0"/>
      </w:pPr>
      <w:r>
        <w:rPr>
          <w:rStyle w:val="10"/>
        </w:rPr>
        <w:t>首先，Repository 是一个独立的层，介于领域层与数据映射层（数据访问层）之间。</w:t>
      </w:r>
    </w:p>
    <w:p>
      <w:pPr>
        <w:pStyle w:val="7"/>
        <w:keepNext w:val="0"/>
        <w:keepLines w:val="0"/>
        <w:widowControl/>
        <w:suppressLineNumbers w:val="0"/>
      </w:pPr>
      <w:r>
        <w:t>它的存在让领域层感觉不到数据访问层的存在，它提供一个类似集合的接口提供给领域层进行领域对象的访问。Repository 是仓库管理员，领域层需要什么东西只需告诉仓库管理员，由仓库管理员把东西拿给它，并不需要知道东西实际放在哪。其核心还是“解耦”，所以我们应该明确领域层只应该使用Repository获取对象。</w:t>
      </w:r>
    </w:p>
    <w:p>
      <w:pPr>
        <w:pStyle w:val="7"/>
        <w:keepNext w:val="0"/>
        <w:keepLines w:val="0"/>
        <w:widowControl/>
        <w:suppressLineNumbers w:val="0"/>
      </w:pPr>
      <w:r>
        <w:rPr>
          <w:rStyle w:val="10"/>
        </w:rPr>
        <w:t>接下来，看看DAO与Repository什么区别。</w:t>
      </w:r>
    </w:p>
    <w:p>
      <w:pPr>
        <w:pStyle w:val="7"/>
        <w:keepNext w:val="0"/>
        <w:keepLines w:val="0"/>
        <w:widowControl/>
        <w:suppressLineNumbers w:val="0"/>
      </w:pPr>
      <w:r>
        <w:t>我的理解是这样，你可以将Repository当作 DAO 来看待，但是请注意一点，在设计Repository时，我们应该采用面向集合的方式，而不是面向数据访问的方式。这有助于你将自己的领域当作模型来看待，而不是 CRUD 操作；Repository是面向领域的，Repository定义的目的不是DB驱动的，Repository管理的数据的最小粒度是聚合根，这两点和DAO有很大不同。</w:t>
      </w:r>
    </w:p>
    <w:p>
      <w:pPr>
        <w:pStyle w:val="7"/>
        <w:keepNext w:val="0"/>
        <w:keepLines w:val="0"/>
        <w:widowControl/>
        <w:suppressLineNumbers w:val="0"/>
      </w:pPr>
      <w:r>
        <w:t>通常我们建议把Repository定义为一个集合并且只提供类似集合的接口，比如Add，Remove，Get这种操作。一言以蔽之，我们要用集合的思想来操作聚合根，而不是传统的面向DB的CRUD方法。</w:t>
      </w:r>
    </w:p>
    <w:p>
      <w:pPr>
        <w:pStyle w:val="7"/>
        <w:keepNext w:val="0"/>
        <w:keepLines w:val="0"/>
        <w:widowControl/>
        <w:suppressLineNumbers w:val="0"/>
      </w:pPr>
      <w:r>
        <w:rPr>
          <w:rStyle w:val="10"/>
        </w:rPr>
        <w:t>最****后来看看为什么需要Repository，我理解还是“解耦”。</w:t>
      </w:r>
      <w:r>
        <w:t>当我们把Repository想象成一个资源库，也不关心背后的持久化，这些也不是DDD该思考的东西，我们可以用mysql来实现，也可以用mongo，甚至redis。尤其是当我们在更换底层存储时候，领域层以及相关的服务并无任何影响。</w:t>
      </w:r>
    </w:p>
    <w:p>
      <w:pPr>
        <w:pStyle w:val="7"/>
        <w:keepNext w:val="0"/>
        <w:keepLines w:val="0"/>
        <w:widowControl/>
        <w:suppressLineNumbers w:val="0"/>
      </w:pPr>
      <w:r>
        <w:t>以下是代码示例：</w:t>
      </w:r>
    </w:p>
    <w:p>
      <w:pPr>
        <w:pStyle w:val="6"/>
        <w:keepNext w:val="0"/>
        <w:keepLines w:val="0"/>
        <w:widowControl/>
        <w:suppressLineNumbers w:val="0"/>
        <w:rPr>
          <w:rStyle w:val="11"/>
        </w:rPr>
      </w:pPr>
      <w:r>
        <w:t>package</w:t>
      </w:r>
      <w:r>
        <w:rPr>
          <w:rStyle w:val="11"/>
        </w:rPr>
        <w:t xml:space="preserve"> </w:t>
      </w:r>
      <w:r>
        <w:t>zwb.ddd.repository.sample.domain;</w:t>
      </w:r>
    </w:p>
    <w:p>
      <w:pPr>
        <w:pStyle w:val="6"/>
        <w:keepNext w:val="0"/>
        <w:keepLines w:val="0"/>
        <w:widowControl/>
        <w:suppressLineNumbers w:val="0"/>
        <w:rPr>
          <w:rStyle w:val="11"/>
        </w:rPr>
      </w:pPr>
      <w:r>
        <w:rPr>
          <w:rStyle w:val="11"/>
        </w:rPr>
        <w:t xml:space="preserve"> </w:t>
      </w:r>
      <w:r>
        <w:t>import</w:t>
      </w:r>
      <w:r>
        <w:rPr>
          <w:rStyle w:val="11"/>
        </w:rPr>
        <w:t xml:space="preserve"> </w:t>
      </w:r>
      <w:r>
        <w:t>zwb.ddd.repository.sample.domain.model.BaseAggregateRoot;</w:t>
      </w:r>
    </w:p>
    <w:p>
      <w:pPr>
        <w:pStyle w:val="6"/>
        <w:keepNext w:val="0"/>
        <w:keepLines w:val="0"/>
        <w:widowControl/>
        <w:suppressLineNumbers w:val="0"/>
        <w:rPr>
          <w:rStyle w:val="11"/>
        </w:rPr>
      </w:pPr>
      <w:r>
        <w:rPr>
          <w:rStyle w:val="11"/>
        </w:rPr>
        <w:t xml:space="preserve"> </w:t>
      </w:r>
      <w:r>
        <w:t>import</w:t>
      </w:r>
      <w:r>
        <w:rPr>
          <w:rStyle w:val="11"/>
        </w:rPr>
        <w:t xml:space="preserve"> </w:t>
      </w:r>
      <w:r>
        <w:t>java.util.List;</w:t>
      </w:r>
    </w:p>
    <w:p>
      <w:pPr>
        <w:pStyle w:val="6"/>
        <w:keepNext w:val="0"/>
        <w:keepLines w:val="0"/>
        <w:widowControl/>
        <w:suppressLineNumbers w:val="0"/>
      </w:pPr>
      <w:r>
        <w:rPr>
          <w:rStyle w:val="11"/>
        </w:rPr>
        <w:t xml:space="preserve"> </w:t>
      </w:r>
      <w:r>
        <w:t>/**</w:t>
      </w:r>
    </w:p>
    <w:p>
      <w:pPr>
        <w:pStyle w:val="6"/>
        <w:keepNext w:val="0"/>
        <w:keepLines w:val="0"/>
        <w:widowControl/>
        <w:suppressLineNumbers w:val="0"/>
      </w:pPr>
      <w:r>
        <w:t xml:space="preserve"> * BaseAggregateRoot领域模型的基类，BaseSpecification适用于较为复杂的查询场景。</w:t>
      </w:r>
    </w:p>
    <w:p>
      <w:pPr>
        <w:pStyle w:val="6"/>
        <w:keepNext w:val="0"/>
        <w:keepLines w:val="0"/>
        <w:widowControl/>
        <w:suppressLineNumbers w:val="0"/>
      </w:pPr>
      <w:r>
        <w:t xml:space="preserve"> * @author wenbo.zhang</w:t>
      </w:r>
    </w:p>
    <w:p>
      <w:pPr>
        <w:pStyle w:val="6"/>
        <w:keepNext w:val="0"/>
        <w:keepLines w:val="0"/>
        <w:widowControl/>
        <w:suppressLineNumbers w:val="0"/>
      </w:pPr>
      <w:r>
        <w:t xml:space="preserve"> * @date 2019-11-20</w:t>
      </w:r>
    </w:p>
    <w:p>
      <w:pPr>
        <w:pStyle w:val="6"/>
        <w:keepNext w:val="0"/>
        <w:keepLines w:val="0"/>
        <w:widowControl/>
        <w:suppressLineNumbers w:val="0"/>
        <w:rPr>
          <w:rStyle w:val="11"/>
        </w:rPr>
      </w:pPr>
      <w:r>
        <w:t xml:space="preserve"> */public</w:t>
      </w:r>
      <w:r>
        <w:rPr>
          <w:rStyle w:val="11"/>
        </w:rPr>
        <w:t xml:space="preserve"> </w:t>
      </w:r>
      <w:r>
        <w:t>interface</w:t>
      </w:r>
      <w:r>
        <w:rPr>
          <w:rStyle w:val="11"/>
        </w:rPr>
        <w:t xml:space="preserve"> </w:t>
      </w:r>
      <w:r>
        <w:t>IRepository&lt;T extends BaseAggregateRoot, Q extends BaseSpecification&gt;</w:t>
      </w:r>
      <w:r>
        <w:rPr>
          <w:rStyle w:val="11"/>
        </w:rPr>
        <w:t xml:space="preserve"> </w:t>
      </w:r>
      <w:r>
        <w:t>{</w:t>
      </w:r>
    </w:p>
    <w:p>
      <w:pPr>
        <w:pStyle w:val="6"/>
        <w:keepNext w:val="0"/>
        <w:keepLines w:val="0"/>
        <w:widowControl/>
        <w:suppressLineNumbers w:val="0"/>
        <w:rPr>
          <w:rStyle w:val="11"/>
        </w:rPr>
      </w:pPr>
      <w:r>
        <w:rPr>
          <w:rStyle w:val="11"/>
        </w:rPr>
        <w:t xml:space="preserve"> </w:t>
      </w:r>
    </w:p>
    <w:p>
      <w:pPr>
        <w:pStyle w:val="6"/>
        <w:keepNext w:val="0"/>
        <w:keepLines w:val="0"/>
        <w:widowControl/>
        <w:suppressLineNumbers w:val="0"/>
        <w:rPr>
          <w:rStyle w:val="11"/>
        </w:rPr>
      </w:pPr>
      <w:r>
        <w:rPr>
          <w:rStyle w:val="11"/>
        </w:rPr>
        <w:t xml:space="preserve">    </w:t>
      </w:r>
      <w:r>
        <w:t>T</w:t>
      </w:r>
      <w:r>
        <w:rPr>
          <w:rStyle w:val="11"/>
        </w:rPr>
        <w:t xml:space="preserve"> </w:t>
      </w:r>
      <w:r>
        <w:t>ofId(String</w:t>
      </w:r>
      <w:r>
        <w:rPr>
          <w:rStyle w:val="11"/>
        </w:rPr>
        <w:t xml:space="preserve"> id</w:t>
      </w:r>
      <w:r>
        <w:t>);</w:t>
      </w:r>
    </w:p>
    <w:p>
      <w:pPr>
        <w:pStyle w:val="6"/>
        <w:keepNext w:val="0"/>
        <w:keepLines w:val="0"/>
        <w:widowControl/>
        <w:suppressLineNumbers w:val="0"/>
        <w:rPr>
          <w:rStyle w:val="11"/>
        </w:rPr>
      </w:pPr>
      <w:r>
        <w:rPr>
          <w:rStyle w:val="11"/>
        </w:rPr>
        <w:t xml:space="preserve"> </w:t>
      </w:r>
    </w:p>
    <w:p>
      <w:pPr>
        <w:pStyle w:val="6"/>
        <w:keepNext w:val="0"/>
        <w:keepLines w:val="0"/>
        <w:widowControl/>
        <w:suppressLineNumbers w:val="0"/>
        <w:rPr>
          <w:rStyle w:val="11"/>
        </w:rPr>
      </w:pPr>
      <w:r>
        <w:rPr>
          <w:rStyle w:val="11"/>
        </w:rPr>
        <w:t xml:space="preserve">    </w:t>
      </w:r>
      <w:r>
        <w:t>void</w:t>
      </w:r>
      <w:r>
        <w:rPr>
          <w:rStyle w:val="11"/>
        </w:rPr>
        <w:t xml:space="preserve"> </w:t>
      </w:r>
      <w:r>
        <w:t>add(T</w:t>
      </w:r>
      <w:r>
        <w:rPr>
          <w:rStyle w:val="11"/>
        </w:rPr>
        <w:t xml:space="preserve"> t</w:t>
      </w:r>
      <w:r>
        <w:t>);</w:t>
      </w:r>
    </w:p>
    <w:p>
      <w:pPr>
        <w:pStyle w:val="6"/>
        <w:keepNext w:val="0"/>
        <w:keepLines w:val="0"/>
        <w:widowControl/>
        <w:suppressLineNumbers w:val="0"/>
        <w:rPr>
          <w:rStyle w:val="11"/>
        </w:rPr>
      </w:pPr>
      <w:r>
        <w:rPr>
          <w:rStyle w:val="11"/>
        </w:rPr>
        <w:t xml:space="preserve"> </w:t>
      </w:r>
    </w:p>
    <w:p>
      <w:pPr>
        <w:pStyle w:val="6"/>
        <w:keepNext w:val="0"/>
        <w:keepLines w:val="0"/>
        <w:widowControl/>
        <w:suppressLineNumbers w:val="0"/>
        <w:rPr>
          <w:rStyle w:val="11"/>
        </w:rPr>
      </w:pPr>
      <w:r>
        <w:rPr>
          <w:rStyle w:val="11"/>
        </w:rPr>
        <w:t xml:space="preserve">    </w:t>
      </w:r>
      <w:r>
        <w:t>void</w:t>
      </w:r>
      <w:r>
        <w:rPr>
          <w:rStyle w:val="11"/>
        </w:rPr>
        <w:t xml:space="preserve"> </w:t>
      </w:r>
      <w:r>
        <w:t>remove(String</w:t>
      </w:r>
      <w:r>
        <w:rPr>
          <w:rStyle w:val="11"/>
        </w:rPr>
        <w:t xml:space="preserve"> id</w:t>
      </w:r>
      <w:r>
        <w:t>);</w:t>
      </w:r>
    </w:p>
    <w:p>
      <w:pPr>
        <w:pStyle w:val="6"/>
        <w:keepNext w:val="0"/>
        <w:keepLines w:val="0"/>
        <w:widowControl/>
        <w:suppressLineNumbers w:val="0"/>
        <w:rPr>
          <w:rStyle w:val="11"/>
        </w:rPr>
      </w:pPr>
      <w:r>
        <w:rPr>
          <w:rStyle w:val="11"/>
        </w:rPr>
        <w:t xml:space="preserve"> </w:t>
      </w:r>
    </w:p>
    <w:p>
      <w:pPr>
        <w:pStyle w:val="6"/>
        <w:keepNext w:val="0"/>
        <w:keepLines w:val="0"/>
        <w:widowControl/>
        <w:suppressLineNumbers w:val="0"/>
      </w:pPr>
      <w:r>
        <w:rPr>
          <w:rStyle w:val="11"/>
        </w:rPr>
        <w:t xml:space="preserve">    </w:t>
      </w:r>
      <w:r>
        <w:t>List&lt;T&gt;</w:t>
      </w:r>
      <w:r>
        <w:rPr>
          <w:rStyle w:val="11"/>
        </w:rPr>
        <w:t xml:space="preserve"> </w:t>
      </w:r>
      <w:r>
        <w:t>querySpecification(Q</w:t>
      </w:r>
      <w:r>
        <w:rPr>
          <w:rStyle w:val="11"/>
        </w:rPr>
        <w:t xml:space="preserve"> q</w:t>
      </w:r>
      <w:r>
        <w:t>);}</w:t>
      </w:r>
    </w:p>
    <w:p>
      <w:pPr>
        <w:pStyle w:val="7"/>
        <w:keepNext w:val="0"/>
        <w:keepLines w:val="0"/>
        <w:widowControl/>
        <w:suppressLineNumbers w:val="0"/>
      </w:pPr>
      <w:r>
        <w:t>实现类：</w:t>
      </w:r>
    </w:p>
    <w:p>
      <w:pPr>
        <w:pStyle w:val="6"/>
        <w:keepNext w:val="0"/>
        <w:keepLines w:val="0"/>
        <w:widowControl/>
        <w:suppressLineNumbers w:val="0"/>
        <w:rPr>
          <w:rStyle w:val="11"/>
        </w:rPr>
      </w:pPr>
      <w:r>
        <w:t>package</w:t>
      </w:r>
      <w:r>
        <w:rPr>
          <w:rStyle w:val="11"/>
        </w:rPr>
        <w:t xml:space="preserve"> </w:t>
      </w:r>
      <w:r>
        <w:t>zwb.ddd.repository.sample.infrastructure;</w:t>
      </w:r>
    </w:p>
    <w:p>
      <w:pPr>
        <w:pStyle w:val="6"/>
        <w:keepNext w:val="0"/>
        <w:keepLines w:val="0"/>
        <w:widowControl/>
        <w:suppressLineNumbers w:val="0"/>
        <w:rPr>
          <w:rStyle w:val="11"/>
        </w:rPr>
      </w:pPr>
      <w:r>
        <w:rPr>
          <w:rStyle w:val="11"/>
        </w:rPr>
        <w:t xml:space="preserve"> </w:t>
      </w:r>
      <w:r>
        <w:t>import</w:t>
      </w:r>
      <w:r>
        <w:rPr>
          <w:rStyle w:val="11"/>
        </w:rPr>
        <w:t xml:space="preserve"> </w:t>
      </w:r>
      <w:r>
        <w:t>org.springframework.stereotype.Component;import</w:t>
      </w:r>
      <w:r>
        <w:rPr>
          <w:rStyle w:val="11"/>
        </w:rPr>
        <w:t xml:space="preserve"> </w:t>
      </w:r>
      <w:r>
        <w:t>org.springframework.util.CollectionUtils;import</w:t>
      </w:r>
      <w:r>
        <w:rPr>
          <w:rStyle w:val="11"/>
        </w:rPr>
        <w:t xml:space="preserve"> </w:t>
      </w:r>
      <w:r>
        <w:t>zwb.ddd.repository.sample.domain.IRepository;import</w:t>
      </w:r>
      <w:r>
        <w:rPr>
          <w:rStyle w:val="11"/>
        </w:rPr>
        <w:t xml:space="preserve"> </w:t>
      </w:r>
      <w:r>
        <w:t>zwb.ddd.repository.sample.domain.BaseSpecification;import</w:t>
      </w:r>
      <w:r>
        <w:rPr>
          <w:rStyle w:val="11"/>
        </w:rPr>
        <w:t xml:space="preserve"> </w:t>
      </w:r>
      <w:r>
        <w:t>zwb.ddd.repository.sample.domain.model.BaseAggregateRoot;import</w:t>
      </w:r>
      <w:r>
        <w:rPr>
          <w:rStyle w:val="11"/>
        </w:rPr>
        <w:t xml:space="preserve"> </w:t>
      </w:r>
      <w:r>
        <w:t>zwb.ddd.repository.sample.domain.model.Customer;import</w:t>
      </w:r>
      <w:r>
        <w:rPr>
          <w:rStyle w:val="11"/>
        </w:rPr>
        <w:t xml:space="preserve"> </w:t>
      </w:r>
      <w:r>
        <w:t>zwb.ddd.repository.sample.domain.model.CustomerSpecification;</w:t>
      </w:r>
    </w:p>
    <w:p>
      <w:pPr>
        <w:pStyle w:val="6"/>
        <w:keepNext w:val="0"/>
        <w:keepLines w:val="0"/>
        <w:widowControl/>
        <w:suppressLineNumbers w:val="0"/>
        <w:rPr>
          <w:rStyle w:val="11"/>
        </w:rPr>
      </w:pPr>
      <w:r>
        <w:rPr>
          <w:rStyle w:val="11"/>
        </w:rPr>
        <w:t xml:space="preserve"> </w:t>
      </w:r>
      <w:r>
        <w:t>import</w:t>
      </w:r>
      <w:r>
        <w:rPr>
          <w:rStyle w:val="11"/>
        </w:rPr>
        <w:t xml:space="preserve"> </w:t>
      </w:r>
      <w:r>
        <w:t>java.util.ArrayList;import</w:t>
      </w:r>
      <w:r>
        <w:rPr>
          <w:rStyle w:val="11"/>
        </w:rPr>
        <w:t xml:space="preserve"> </w:t>
      </w:r>
      <w:r>
        <w:t>java.util.List;import</w:t>
      </w:r>
      <w:r>
        <w:rPr>
          <w:rStyle w:val="11"/>
        </w:rPr>
        <w:t xml:space="preserve"> </w:t>
      </w:r>
      <w:r>
        <w:t>java.util.Map;import</w:t>
      </w:r>
      <w:r>
        <w:rPr>
          <w:rStyle w:val="11"/>
        </w:rPr>
        <w:t xml:space="preserve"> </w:t>
      </w:r>
      <w:r>
        <w:t>java.util.concurrent.ConcurrentHashMap;</w:t>
      </w:r>
    </w:p>
    <w:p>
      <w:pPr>
        <w:pStyle w:val="6"/>
        <w:keepNext w:val="0"/>
        <w:keepLines w:val="0"/>
        <w:widowControl/>
        <w:suppressLineNumbers w:val="0"/>
      </w:pPr>
      <w:r>
        <w:rPr>
          <w:rStyle w:val="11"/>
        </w:rPr>
        <w:t xml:space="preserve"> </w:t>
      </w:r>
      <w:r>
        <w:t>/**</w:t>
      </w:r>
    </w:p>
    <w:p>
      <w:pPr>
        <w:pStyle w:val="6"/>
        <w:keepNext w:val="0"/>
        <w:keepLines w:val="0"/>
        <w:widowControl/>
        <w:suppressLineNumbers w:val="0"/>
      </w:pPr>
      <w:r>
        <w:t xml:space="preserve"> * @author wenbo.zhang</w:t>
      </w:r>
    </w:p>
    <w:p>
      <w:pPr>
        <w:pStyle w:val="6"/>
        <w:keepNext w:val="0"/>
        <w:keepLines w:val="0"/>
        <w:widowControl/>
        <w:suppressLineNumbers w:val="0"/>
      </w:pPr>
      <w:r>
        <w:t xml:space="preserve"> * @date 2019-11-20</w:t>
      </w:r>
    </w:p>
    <w:p>
      <w:pPr>
        <w:pStyle w:val="6"/>
        <w:keepNext w:val="0"/>
        <w:keepLines w:val="0"/>
        <w:widowControl/>
        <w:suppressLineNumbers w:val="0"/>
        <w:rPr>
          <w:rStyle w:val="11"/>
        </w:rPr>
      </w:pPr>
      <w:r>
        <w:t xml:space="preserve"> */@Componentpublic</w:t>
      </w:r>
      <w:r>
        <w:rPr>
          <w:rStyle w:val="11"/>
        </w:rPr>
        <w:t xml:space="preserve"> </w:t>
      </w:r>
      <w:r>
        <w:t>class</w:t>
      </w:r>
      <w:r>
        <w:rPr>
          <w:rStyle w:val="11"/>
        </w:rPr>
        <w:t xml:space="preserve"> </w:t>
      </w:r>
      <w:r>
        <w:t>CustomerRepository</w:t>
      </w:r>
      <w:r>
        <w:rPr>
          <w:rStyle w:val="11"/>
        </w:rPr>
        <w:t xml:space="preserve"> </w:t>
      </w:r>
      <w:r>
        <w:t>implements</w:t>
      </w:r>
      <w:r>
        <w:rPr>
          <w:rStyle w:val="11"/>
        </w:rPr>
        <w:t xml:space="preserve"> </w:t>
      </w:r>
      <w:r>
        <w:t>IRepository</w:t>
      </w:r>
      <w:r>
        <w:rPr>
          <w:rStyle w:val="11"/>
        </w:rPr>
        <w:t xml:space="preserve"> </w:t>
      </w:r>
      <w:r>
        <w:t>{</w:t>
      </w:r>
    </w:p>
    <w:p>
      <w:pPr>
        <w:pStyle w:val="6"/>
        <w:keepNext w:val="0"/>
        <w:keepLines w:val="0"/>
        <w:widowControl/>
        <w:suppressLineNumbers w:val="0"/>
      </w:pPr>
      <w:r>
        <w:rPr>
          <w:rStyle w:val="11"/>
        </w:rPr>
        <w:t xml:space="preserve">    </w:t>
      </w:r>
      <w:r>
        <w:t>/**</w:t>
      </w:r>
    </w:p>
    <w:p>
      <w:pPr>
        <w:pStyle w:val="6"/>
        <w:keepNext w:val="0"/>
        <w:keepLines w:val="0"/>
        <w:widowControl/>
        <w:suppressLineNumbers w:val="0"/>
      </w:pPr>
      <w:r>
        <w:t xml:space="preserve">     * Repository其具体实现上层是无感知的，如果以后我们要切换为redis、mysql只需要修改这一层即可。</w:t>
      </w:r>
    </w:p>
    <w:p>
      <w:pPr>
        <w:pStyle w:val="6"/>
        <w:keepNext w:val="0"/>
        <w:keepLines w:val="0"/>
        <w:widowControl/>
        <w:suppressLineNumbers w:val="0"/>
        <w:rPr>
          <w:rStyle w:val="11"/>
        </w:rPr>
      </w:pPr>
      <w:r>
        <w:t xml:space="preserve">     */</w:t>
      </w:r>
    </w:p>
    <w:p>
      <w:pPr>
        <w:pStyle w:val="6"/>
        <w:keepNext w:val="0"/>
        <w:keepLines w:val="0"/>
        <w:widowControl/>
        <w:suppressLineNumbers w:val="0"/>
        <w:rPr>
          <w:rStyle w:val="11"/>
        </w:rPr>
      </w:pPr>
      <w:r>
        <w:rPr>
          <w:rStyle w:val="11"/>
        </w:rPr>
        <w:t xml:space="preserve">    </w:t>
      </w:r>
      <w:r>
        <w:t>Map&lt;String, Customer&gt;</w:t>
      </w:r>
      <w:r>
        <w:rPr>
          <w:rStyle w:val="11"/>
        </w:rPr>
        <w:t xml:space="preserve"> customerMap </w:t>
      </w:r>
      <w:r>
        <w:t>=</w:t>
      </w:r>
      <w:r>
        <w:rPr>
          <w:rStyle w:val="11"/>
        </w:rPr>
        <w:t xml:space="preserve"> </w:t>
      </w:r>
      <w:r>
        <w:t>new</w:t>
      </w:r>
      <w:r>
        <w:rPr>
          <w:rStyle w:val="11"/>
        </w:rPr>
        <w:t xml:space="preserve"> </w:t>
      </w:r>
      <w:r>
        <w:t>ConcurrentHashMap&lt;&gt;();</w:t>
      </w:r>
    </w:p>
    <w:p>
      <w:pPr>
        <w:pStyle w:val="6"/>
        <w:keepNext w:val="0"/>
        <w:keepLines w:val="0"/>
        <w:widowControl/>
        <w:suppressLineNumbers w:val="0"/>
        <w:rPr>
          <w:rStyle w:val="11"/>
        </w:rPr>
      </w:pPr>
      <w:r>
        <w:rPr>
          <w:rStyle w:val="11"/>
        </w:rPr>
        <w:t xml:space="preserve"> </w:t>
      </w:r>
    </w:p>
    <w:p>
      <w:pPr>
        <w:pStyle w:val="6"/>
        <w:keepNext w:val="0"/>
        <w:keepLines w:val="0"/>
        <w:widowControl/>
        <w:suppressLineNumbers w:val="0"/>
        <w:rPr>
          <w:rStyle w:val="11"/>
        </w:rPr>
      </w:pPr>
      <w:r>
        <w:rPr>
          <w:rStyle w:val="11"/>
        </w:rPr>
        <w:t xml:space="preserve">    </w:t>
      </w:r>
      <w:r>
        <w:t>@Override</w:t>
      </w:r>
    </w:p>
    <w:p>
      <w:pPr>
        <w:pStyle w:val="6"/>
        <w:keepNext w:val="0"/>
        <w:keepLines w:val="0"/>
        <w:widowControl/>
        <w:suppressLineNumbers w:val="0"/>
        <w:rPr>
          <w:rStyle w:val="11"/>
        </w:rPr>
      </w:pPr>
      <w:r>
        <w:rPr>
          <w:rStyle w:val="11"/>
        </w:rPr>
        <w:t xml:space="preserve">    </w:t>
      </w:r>
      <w:r>
        <w:t>public</w:t>
      </w:r>
      <w:r>
        <w:rPr>
          <w:rStyle w:val="11"/>
        </w:rPr>
        <w:t xml:space="preserve"> </w:t>
      </w:r>
      <w:r>
        <w:t>Customer</w:t>
      </w:r>
      <w:r>
        <w:rPr>
          <w:rStyle w:val="11"/>
        </w:rPr>
        <w:t xml:space="preserve"> </w:t>
      </w:r>
      <w:r>
        <w:t>ofId(String</w:t>
      </w:r>
      <w:r>
        <w:rPr>
          <w:rStyle w:val="11"/>
        </w:rPr>
        <w:t xml:space="preserve"> id</w:t>
      </w:r>
      <w:r>
        <w:t>)</w:t>
      </w:r>
      <w:r>
        <w:rPr>
          <w:rStyle w:val="11"/>
        </w:rPr>
        <w:t xml:space="preserve"> </w:t>
      </w:r>
      <w:r>
        <w:t>{</w:t>
      </w:r>
    </w:p>
    <w:p>
      <w:pPr>
        <w:pStyle w:val="6"/>
        <w:keepNext w:val="0"/>
        <w:keepLines w:val="0"/>
        <w:widowControl/>
        <w:suppressLineNumbers w:val="0"/>
        <w:rPr>
          <w:rStyle w:val="11"/>
        </w:rPr>
      </w:pPr>
      <w:r>
        <w:rPr>
          <w:rStyle w:val="11"/>
        </w:rPr>
        <w:t xml:space="preserve">        </w:t>
      </w:r>
      <w:r>
        <w:t>return</w:t>
      </w:r>
      <w:r>
        <w:rPr>
          <w:rStyle w:val="11"/>
        </w:rPr>
        <w:t xml:space="preserve"> customerMap</w:t>
      </w:r>
      <w:r>
        <w:t>.get(</w:t>
      </w:r>
      <w:r>
        <w:rPr>
          <w:rStyle w:val="11"/>
        </w:rPr>
        <w:t>id</w:t>
      </w:r>
      <w:r>
        <w:t>);</w:t>
      </w:r>
    </w:p>
    <w:p>
      <w:pPr>
        <w:pStyle w:val="6"/>
        <w:keepNext w:val="0"/>
        <w:keepLines w:val="0"/>
        <w:widowControl/>
        <w:suppressLineNumbers w:val="0"/>
        <w:rPr>
          <w:rStyle w:val="11"/>
        </w:rPr>
      </w:pPr>
      <w:r>
        <w:rPr>
          <w:rStyle w:val="11"/>
        </w:rPr>
        <w:t xml:space="preserve">    </w:t>
      </w:r>
      <w:r>
        <w:t>}</w:t>
      </w:r>
    </w:p>
    <w:p>
      <w:pPr>
        <w:pStyle w:val="6"/>
        <w:keepNext w:val="0"/>
        <w:keepLines w:val="0"/>
        <w:widowControl/>
        <w:suppressLineNumbers w:val="0"/>
        <w:rPr>
          <w:rStyle w:val="11"/>
        </w:rPr>
      </w:pPr>
      <w:r>
        <w:rPr>
          <w:rStyle w:val="11"/>
        </w:rPr>
        <w:t xml:space="preserve"> </w:t>
      </w:r>
    </w:p>
    <w:p>
      <w:pPr>
        <w:pStyle w:val="6"/>
        <w:keepNext w:val="0"/>
        <w:keepLines w:val="0"/>
        <w:widowControl/>
        <w:suppressLineNumbers w:val="0"/>
        <w:rPr>
          <w:rStyle w:val="11"/>
        </w:rPr>
      </w:pPr>
      <w:r>
        <w:rPr>
          <w:rStyle w:val="11"/>
        </w:rPr>
        <w:t xml:space="preserve">    </w:t>
      </w:r>
      <w:r>
        <w:t>@Override</w:t>
      </w:r>
    </w:p>
    <w:p>
      <w:pPr>
        <w:pStyle w:val="6"/>
        <w:keepNext w:val="0"/>
        <w:keepLines w:val="0"/>
        <w:widowControl/>
        <w:suppressLineNumbers w:val="0"/>
        <w:rPr>
          <w:rStyle w:val="11"/>
        </w:rPr>
      </w:pPr>
      <w:r>
        <w:rPr>
          <w:rStyle w:val="11"/>
        </w:rPr>
        <w:t xml:space="preserve">    </w:t>
      </w:r>
      <w:r>
        <w:t>public</w:t>
      </w:r>
      <w:r>
        <w:rPr>
          <w:rStyle w:val="11"/>
        </w:rPr>
        <w:t xml:space="preserve"> </w:t>
      </w:r>
      <w:r>
        <w:t>void</w:t>
      </w:r>
      <w:r>
        <w:rPr>
          <w:rStyle w:val="11"/>
        </w:rPr>
        <w:t xml:space="preserve"> </w:t>
      </w:r>
      <w:r>
        <w:t>add(BaseAggregateRoot</w:t>
      </w:r>
      <w:r>
        <w:rPr>
          <w:rStyle w:val="11"/>
        </w:rPr>
        <w:t xml:space="preserve"> aggregateRoot</w:t>
      </w:r>
      <w:r>
        <w:t>)</w:t>
      </w:r>
      <w:r>
        <w:rPr>
          <w:rStyle w:val="11"/>
        </w:rPr>
        <w:t xml:space="preserve"> </w:t>
      </w:r>
      <w:r>
        <w:t>{</w:t>
      </w:r>
    </w:p>
    <w:p>
      <w:pPr>
        <w:pStyle w:val="6"/>
        <w:keepNext w:val="0"/>
        <w:keepLines w:val="0"/>
        <w:widowControl/>
        <w:suppressLineNumbers w:val="0"/>
        <w:rPr>
          <w:rStyle w:val="11"/>
        </w:rPr>
      </w:pPr>
      <w:r>
        <w:rPr>
          <w:rStyle w:val="11"/>
        </w:rPr>
        <w:t xml:space="preserve">        </w:t>
      </w:r>
      <w:r>
        <w:t>if</w:t>
      </w:r>
      <w:r>
        <w:rPr>
          <w:rStyle w:val="11"/>
        </w:rPr>
        <w:t xml:space="preserve"> </w:t>
      </w:r>
      <w:r>
        <w:t>(!(</w:t>
      </w:r>
      <w:r>
        <w:rPr>
          <w:rStyle w:val="11"/>
        </w:rPr>
        <w:t xml:space="preserve">aggregateRoot </w:t>
      </w:r>
      <w:r>
        <w:t>instanceof</w:t>
      </w:r>
      <w:r>
        <w:rPr>
          <w:rStyle w:val="11"/>
        </w:rPr>
        <w:t xml:space="preserve"> </w:t>
      </w:r>
      <w:r>
        <w:t>Customer))</w:t>
      </w:r>
      <w:r>
        <w:rPr>
          <w:rStyle w:val="11"/>
        </w:rPr>
        <w:t xml:space="preserve"> </w:t>
      </w:r>
      <w:r>
        <w:t>{</w:t>
      </w:r>
    </w:p>
    <w:p>
      <w:pPr>
        <w:pStyle w:val="6"/>
        <w:keepNext w:val="0"/>
        <w:keepLines w:val="0"/>
        <w:widowControl/>
        <w:suppressLineNumbers w:val="0"/>
        <w:rPr>
          <w:rStyle w:val="11"/>
        </w:rPr>
      </w:pPr>
      <w:r>
        <w:rPr>
          <w:rStyle w:val="11"/>
        </w:rPr>
        <w:t xml:space="preserve">            </w:t>
      </w:r>
      <w:r>
        <w:t>return;</w:t>
      </w:r>
    </w:p>
    <w:p>
      <w:pPr>
        <w:pStyle w:val="6"/>
        <w:keepNext w:val="0"/>
        <w:keepLines w:val="0"/>
        <w:widowControl/>
        <w:suppressLineNumbers w:val="0"/>
        <w:rPr>
          <w:rStyle w:val="11"/>
        </w:rPr>
      </w:pPr>
      <w:r>
        <w:rPr>
          <w:rStyle w:val="11"/>
        </w:rPr>
        <w:t xml:space="preserve">        </w:t>
      </w:r>
      <w:r>
        <w:t>}</w:t>
      </w:r>
    </w:p>
    <w:p>
      <w:pPr>
        <w:pStyle w:val="6"/>
        <w:keepNext w:val="0"/>
        <w:keepLines w:val="0"/>
        <w:widowControl/>
        <w:suppressLineNumbers w:val="0"/>
        <w:rPr>
          <w:rStyle w:val="11"/>
        </w:rPr>
      </w:pPr>
      <w:r>
        <w:rPr>
          <w:rStyle w:val="11"/>
        </w:rPr>
        <w:t xml:space="preserve">        </w:t>
      </w:r>
      <w:r>
        <w:t>Customer</w:t>
      </w:r>
      <w:r>
        <w:rPr>
          <w:rStyle w:val="11"/>
        </w:rPr>
        <w:t xml:space="preserve"> customer </w:t>
      </w:r>
      <w:r>
        <w:t>=</w:t>
      </w:r>
      <w:r>
        <w:rPr>
          <w:rStyle w:val="11"/>
        </w:rPr>
        <w:t xml:space="preserve"> </w:t>
      </w:r>
      <w:r>
        <w:t>(Customer)</w:t>
      </w:r>
      <w:r>
        <w:rPr>
          <w:rStyle w:val="11"/>
        </w:rPr>
        <w:t xml:space="preserve"> aggregateRoot</w:t>
      </w:r>
      <w:r>
        <w:t>;</w:t>
      </w:r>
    </w:p>
    <w:p>
      <w:pPr>
        <w:pStyle w:val="6"/>
        <w:keepNext w:val="0"/>
        <w:keepLines w:val="0"/>
        <w:widowControl/>
        <w:suppressLineNumbers w:val="0"/>
        <w:rPr>
          <w:rStyle w:val="11"/>
        </w:rPr>
      </w:pPr>
      <w:r>
        <w:rPr>
          <w:rStyle w:val="11"/>
        </w:rPr>
        <w:t xml:space="preserve">        customerMap</w:t>
      </w:r>
      <w:r>
        <w:t>.put(</w:t>
      </w:r>
      <w:r>
        <w:rPr>
          <w:rStyle w:val="11"/>
        </w:rPr>
        <w:t>customer</w:t>
      </w:r>
      <w:r>
        <w:t>.getId(),</w:t>
      </w:r>
      <w:r>
        <w:rPr>
          <w:rStyle w:val="11"/>
        </w:rPr>
        <w:t xml:space="preserve"> customer</w:t>
      </w:r>
      <w:r>
        <w:t>);</w:t>
      </w:r>
    </w:p>
    <w:p>
      <w:pPr>
        <w:pStyle w:val="6"/>
        <w:keepNext w:val="0"/>
        <w:keepLines w:val="0"/>
        <w:widowControl/>
        <w:suppressLineNumbers w:val="0"/>
        <w:rPr>
          <w:rStyle w:val="11"/>
        </w:rPr>
      </w:pPr>
      <w:r>
        <w:rPr>
          <w:rStyle w:val="11"/>
        </w:rPr>
        <w:t xml:space="preserve">    </w:t>
      </w:r>
      <w:r>
        <w:t>}</w:t>
      </w:r>
    </w:p>
    <w:p>
      <w:pPr>
        <w:pStyle w:val="6"/>
        <w:keepNext w:val="0"/>
        <w:keepLines w:val="0"/>
        <w:widowControl/>
        <w:suppressLineNumbers w:val="0"/>
        <w:rPr>
          <w:rStyle w:val="11"/>
        </w:rPr>
      </w:pPr>
      <w:r>
        <w:rPr>
          <w:rStyle w:val="11"/>
        </w:rPr>
        <w:t xml:space="preserve"> </w:t>
      </w:r>
    </w:p>
    <w:p>
      <w:pPr>
        <w:pStyle w:val="6"/>
        <w:keepNext w:val="0"/>
        <w:keepLines w:val="0"/>
        <w:widowControl/>
        <w:suppressLineNumbers w:val="0"/>
        <w:rPr>
          <w:rStyle w:val="11"/>
        </w:rPr>
      </w:pPr>
      <w:r>
        <w:rPr>
          <w:rStyle w:val="11"/>
        </w:rPr>
        <w:t xml:space="preserve">    </w:t>
      </w:r>
      <w:r>
        <w:t>@Override</w:t>
      </w:r>
    </w:p>
    <w:p>
      <w:pPr>
        <w:pStyle w:val="6"/>
        <w:keepNext w:val="0"/>
        <w:keepLines w:val="0"/>
        <w:widowControl/>
        <w:suppressLineNumbers w:val="0"/>
        <w:rPr>
          <w:rStyle w:val="11"/>
        </w:rPr>
      </w:pPr>
      <w:r>
        <w:rPr>
          <w:rStyle w:val="11"/>
        </w:rPr>
        <w:t xml:space="preserve">    </w:t>
      </w:r>
      <w:r>
        <w:t>public</w:t>
      </w:r>
      <w:r>
        <w:rPr>
          <w:rStyle w:val="11"/>
        </w:rPr>
        <w:t xml:space="preserve"> </w:t>
      </w:r>
      <w:r>
        <w:t>void</w:t>
      </w:r>
      <w:r>
        <w:rPr>
          <w:rStyle w:val="11"/>
        </w:rPr>
        <w:t xml:space="preserve"> </w:t>
      </w:r>
      <w:r>
        <w:t>remove(String</w:t>
      </w:r>
      <w:r>
        <w:rPr>
          <w:rStyle w:val="11"/>
        </w:rPr>
        <w:t xml:space="preserve"> id</w:t>
      </w:r>
      <w:r>
        <w:t>)</w:t>
      </w:r>
      <w:r>
        <w:rPr>
          <w:rStyle w:val="11"/>
        </w:rPr>
        <w:t xml:space="preserve"> </w:t>
      </w:r>
      <w:r>
        <w:t>{</w:t>
      </w:r>
    </w:p>
    <w:p>
      <w:pPr>
        <w:pStyle w:val="6"/>
        <w:keepNext w:val="0"/>
        <w:keepLines w:val="0"/>
        <w:widowControl/>
        <w:suppressLineNumbers w:val="0"/>
        <w:rPr>
          <w:rStyle w:val="11"/>
        </w:rPr>
      </w:pPr>
      <w:r>
        <w:rPr>
          <w:rStyle w:val="11"/>
        </w:rPr>
        <w:t xml:space="preserve">        customerMap</w:t>
      </w:r>
      <w:r>
        <w:t>.remove(</w:t>
      </w:r>
      <w:r>
        <w:rPr>
          <w:rStyle w:val="11"/>
        </w:rPr>
        <w:t>id</w:t>
      </w:r>
      <w:r>
        <w:t>);</w:t>
      </w:r>
    </w:p>
    <w:p>
      <w:pPr>
        <w:pStyle w:val="6"/>
        <w:keepNext w:val="0"/>
        <w:keepLines w:val="0"/>
        <w:widowControl/>
        <w:suppressLineNumbers w:val="0"/>
        <w:rPr>
          <w:rStyle w:val="11"/>
        </w:rPr>
      </w:pPr>
      <w:r>
        <w:rPr>
          <w:rStyle w:val="11"/>
        </w:rPr>
        <w:t xml:space="preserve">    </w:t>
      </w:r>
      <w:r>
        <w:t>}</w:t>
      </w:r>
    </w:p>
    <w:p>
      <w:pPr>
        <w:pStyle w:val="6"/>
        <w:keepNext w:val="0"/>
        <w:keepLines w:val="0"/>
        <w:widowControl/>
        <w:suppressLineNumbers w:val="0"/>
        <w:rPr>
          <w:rStyle w:val="11"/>
        </w:rPr>
      </w:pPr>
      <w:r>
        <w:rPr>
          <w:rStyle w:val="11"/>
        </w:rPr>
        <w:t xml:space="preserve"> </w:t>
      </w:r>
    </w:p>
    <w:p>
      <w:pPr>
        <w:pStyle w:val="6"/>
        <w:keepNext w:val="0"/>
        <w:keepLines w:val="0"/>
        <w:widowControl/>
        <w:suppressLineNumbers w:val="0"/>
      </w:pPr>
      <w:r>
        <w:rPr>
          <w:rStyle w:val="11"/>
        </w:rPr>
        <w:t xml:space="preserve">    </w:t>
      </w:r>
      <w:r>
        <w:t>/**</w:t>
      </w:r>
    </w:p>
    <w:p>
      <w:pPr>
        <w:pStyle w:val="6"/>
        <w:keepNext w:val="0"/>
        <w:keepLines w:val="0"/>
        <w:widowControl/>
        <w:suppressLineNumbers w:val="0"/>
      </w:pPr>
      <w:r>
        <w:t xml:space="preserve">     * 我们在Specification里面定义更加复杂的查询条件</w:t>
      </w:r>
    </w:p>
    <w:p>
      <w:pPr>
        <w:pStyle w:val="6"/>
        <w:keepNext w:val="0"/>
        <w:keepLines w:val="0"/>
        <w:widowControl/>
        <w:suppressLineNumbers w:val="0"/>
      </w:pPr>
      <w:r>
        <w:t xml:space="preserve">     *</w:t>
      </w:r>
    </w:p>
    <w:p>
      <w:pPr>
        <w:pStyle w:val="6"/>
        <w:keepNext w:val="0"/>
        <w:keepLines w:val="0"/>
        <w:widowControl/>
        <w:suppressLineNumbers w:val="0"/>
      </w:pPr>
      <w:r>
        <w:t xml:space="preserve">     * @param specification 此处举例：基于id批量查询</w:t>
      </w:r>
    </w:p>
    <w:p>
      <w:pPr>
        <w:pStyle w:val="6"/>
        <w:keepNext w:val="0"/>
        <w:keepLines w:val="0"/>
        <w:widowControl/>
        <w:suppressLineNumbers w:val="0"/>
      </w:pPr>
      <w:r>
        <w:t xml:space="preserve">     * @return</w:t>
      </w:r>
    </w:p>
    <w:p>
      <w:pPr>
        <w:pStyle w:val="6"/>
        <w:keepNext w:val="0"/>
        <w:keepLines w:val="0"/>
        <w:widowControl/>
        <w:suppressLineNumbers w:val="0"/>
        <w:rPr>
          <w:rStyle w:val="11"/>
        </w:rPr>
      </w:pPr>
      <w:r>
        <w:t xml:space="preserve">     */</w:t>
      </w:r>
    </w:p>
    <w:p>
      <w:pPr>
        <w:pStyle w:val="6"/>
        <w:keepNext w:val="0"/>
        <w:keepLines w:val="0"/>
        <w:widowControl/>
        <w:suppressLineNumbers w:val="0"/>
        <w:rPr>
          <w:rStyle w:val="11"/>
        </w:rPr>
      </w:pPr>
      <w:r>
        <w:rPr>
          <w:rStyle w:val="11"/>
        </w:rPr>
        <w:t xml:space="preserve">    </w:t>
      </w:r>
      <w:r>
        <w:t>@Override</w:t>
      </w:r>
    </w:p>
    <w:p>
      <w:pPr>
        <w:pStyle w:val="6"/>
        <w:keepNext w:val="0"/>
        <w:keepLines w:val="0"/>
        <w:widowControl/>
        <w:suppressLineNumbers w:val="0"/>
        <w:rPr>
          <w:rStyle w:val="11"/>
        </w:rPr>
      </w:pPr>
      <w:r>
        <w:rPr>
          <w:rStyle w:val="11"/>
        </w:rPr>
        <w:t xml:space="preserve">    </w:t>
      </w:r>
      <w:r>
        <w:t>public</w:t>
      </w:r>
      <w:r>
        <w:rPr>
          <w:rStyle w:val="11"/>
        </w:rPr>
        <w:t xml:space="preserve"> </w:t>
      </w:r>
      <w:r>
        <w:t>List&lt;Customer&gt;</w:t>
      </w:r>
      <w:r>
        <w:rPr>
          <w:rStyle w:val="11"/>
        </w:rPr>
        <w:t xml:space="preserve"> </w:t>
      </w:r>
      <w:r>
        <w:t>querySpecification(BaseSpecification</w:t>
      </w:r>
      <w:r>
        <w:rPr>
          <w:rStyle w:val="11"/>
        </w:rPr>
        <w:t xml:space="preserve"> specification</w:t>
      </w:r>
      <w:r>
        <w:t>)</w:t>
      </w:r>
      <w:r>
        <w:rPr>
          <w:rStyle w:val="11"/>
        </w:rPr>
        <w:t xml:space="preserve"> </w:t>
      </w:r>
      <w:r>
        <w:t>{</w:t>
      </w:r>
    </w:p>
    <w:p>
      <w:pPr>
        <w:pStyle w:val="6"/>
        <w:keepNext w:val="0"/>
        <w:keepLines w:val="0"/>
        <w:widowControl/>
        <w:suppressLineNumbers w:val="0"/>
        <w:rPr>
          <w:rStyle w:val="11"/>
        </w:rPr>
      </w:pPr>
      <w:r>
        <w:rPr>
          <w:rStyle w:val="11"/>
        </w:rPr>
        <w:t xml:space="preserve"> </w:t>
      </w:r>
    </w:p>
    <w:p>
      <w:pPr>
        <w:pStyle w:val="6"/>
        <w:keepNext w:val="0"/>
        <w:keepLines w:val="0"/>
        <w:widowControl/>
        <w:suppressLineNumbers w:val="0"/>
        <w:rPr>
          <w:rStyle w:val="11"/>
        </w:rPr>
      </w:pPr>
      <w:r>
        <w:rPr>
          <w:rStyle w:val="11"/>
        </w:rPr>
        <w:t xml:space="preserve">        </w:t>
      </w:r>
      <w:r>
        <w:t>List&lt;Customer&gt;</w:t>
      </w:r>
      <w:r>
        <w:rPr>
          <w:rStyle w:val="11"/>
        </w:rPr>
        <w:t xml:space="preserve"> customers </w:t>
      </w:r>
      <w:r>
        <w:t>=</w:t>
      </w:r>
      <w:r>
        <w:rPr>
          <w:rStyle w:val="11"/>
        </w:rPr>
        <w:t xml:space="preserve"> </w:t>
      </w:r>
      <w:r>
        <w:t>new</w:t>
      </w:r>
      <w:r>
        <w:rPr>
          <w:rStyle w:val="11"/>
        </w:rPr>
        <w:t xml:space="preserve"> </w:t>
      </w:r>
      <w:r>
        <w:t>ArrayList&lt;&gt;();</w:t>
      </w:r>
    </w:p>
    <w:p>
      <w:pPr>
        <w:pStyle w:val="6"/>
        <w:keepNext w:val="0"/>
        <w:keepLines w:val="0"/>
        <w:widowControl/>
        <w:suppressLineNumbers w:val="0"/>
        <w:rPr>
          <w:rStyle w:val="11"/>
        </w:rPr>
      </w:pPr>
      <w:r>
        <w:rPr>
          <w:rStyle w:val="11"/>
        </w:rPr>
        <w:t xml:space="preserve">        </w:t>
      </w:r>
      <w:r>
        <w:t>if</w:t>
      </w:r>
      <w:r>
        <w:rPr>
          <w:rStyle w:val="11"/>
        </w:rPr>
        <w:t xml:space="preserve"> </w:t>
      </w:r>
      <w:r>
        <w:t>(!(</w:t>
      </w:r>
      <w:r>
        <w:rPr>
          <w:rStyle w:val="11"/>
        </w:rPr>
        <w:t xml:space="preserve">specification </w:t>
      </w:r>
      <w:r>
        <w:t>instanceof</w:t>
      </w:r>
      <w:r>
        <w:rPr>
          <w:rStyle w:val="11"/>
        </w:rPr>
        <w:t xml:space="preserve"> </w:t>
      </w:r>
      <w:r>
        <w:t>CustomerSpecification))</w:t>
      </w:r>
      <w:r>
        <w:rPr>
          <w:rStyle w:val="11"/>
        </w:rPr>
        <w:t xml:space="preserve"> </w:t>
      </w:r>
      <w:r>
        <w:t>{</w:t>
      </w:r>
    </w:p>
    <w:p>
      <w:pPr>
        <w:pStyle w:val="6"/>
        <w:keepNext w:val="0"/>
        <w:keepLines w:val="0"/>
        <w:widowControl/>
        <w:suppressLineNumbers w:val="0"/>
        <w:rPr>
          <w:rStyle w:val="11"/>
        </w:rPr>
      </w:pPr>
      <w:r>
        <w:rPr>
          <w:rStyle w:val="11"/>
        </w:rPr>
        <w:t xml:space="preserve">            </w:t>
      </w:r>
      <w:r>
        <w:t>return</w:t>
      </w:r>
      <w:r>
        <w:rPr>
          <w:rStyle w:val="11"/>
        </w:rPr>
        <w:t xml:space="preserve"> customers</w:t>
      </w:r>
      <w:r>
        <w:t>;</w:t>
      </w:r>
    </w:p>
    <w:p>
      <w:pPr>
        <w:pStyle w:val="6"/>
        <w:keepNext w:val="0"/>
        <w:keepLines w:val="0"/>
        <w:widowControl/>
        <w:suppressLineNumbers w:val="0"/>
        <w:rPr>
          <w:rStyle w:val="11"/>
        </w:rPr>
      </w:pPr>
      <w:r>
        <w:rPr>
          <w:rStyle w:val="11"/>
        </w:rPr>
        <w:t xml:space="preserve">        </w:t>
      </w:r>
      <w:r>
        <w:t>}</w:t>
      </w:r>
    </w:p>
    <w:p>
      <w:pPr>
        <w:pStyle w:val="6"/>
        <w:keepNext w:val="0"/>
        <w:keepLines w:val="0"/>
        <w:widowControl/>
        <w:suppressLineNumbers w:val="0"/>
        <w:rPr>
          <w:rStyle w:val="11"/>
        </w:rPr>
      </w:pPr>
      <w:r>
        <w:rPr>
          <w:rStyle w:val="11"/>
        </w:rPr>
        <w:t xml:space="preserve">        </w:t>
      </w:r>
      <w:r>
        <w:t>if</w:t>
      </w:r>
      <w:r>
        <w:rPr>
          <w:rStyle w:val="11"/>
        </w:rPr>
        <w:t xml:space="preserve"> </w:t>
      </w:r>
      <w:r>
        <w:t>(CollectionUtils.isEmpty(</w:t>
      </w:r>
      <w:r>
        <w:rPr>
          <w:rStyle w:val="11"/>
        </w:rPr>
        <w:t>specification</w:t>
      </w:r>
      <w:r>
        <w:t>.getIds()))</w:t>
      </w:r>
      <w:r>
        <w:rPr>
          <w:rStyle w:val="11"/>
        </w:rPr>
        <w:t xml:space="preserve"> </w:t>
      </w:r>
      <w:r>
        <w:t>{</w:t>
      </w:r>
    </w:p>
    <w:p>
      <w:pPr>
        <w:pStyle w:val="6"/>
        <w:keepNext w:val="0"/>
        <w:keepLines w:val="0"/>
        <w:widowControl/>
        <w:suppressLineNumbers w:val="0"/>
        <w:rPr>
          <w:rStyle w:val="11"/>
        </w:rPr>
      </w:pPr>
      <w:r>
        <w:rPr>
          <w:rStyle w:val="11"/>
        </w:rPr>
        <w:t xml:space="preserve">            </w:t>
      </w:r>
      <w:r>
        <w:t>return</w:t>
      </w:r>
      <w:r>
        <w:rPr>
          <w:rStyle w:val="11"/>
        </w:rPr>
        <w:t xml:space="preserve"> customers</w:t>
      </w:r>
      <w:r>
        <w:t>;</w:t>
      </w:r>
    </w:p>
    <w:p>
      <w:pPr>
        <w:pStyle w:val="6"/>
        <w:keepNext w:val="0"/>
        <w:keepLines w:val="0"/>
        <w:widowControl/>
        <w:suppressLineNumbers w:val="0"/>
        <w:rPr>
          <w:rStyle w:val="11"/>
        </w:rPr>
      </w:pPr>
      <w:r>
        <w:rPr>
          <w:rStyle w:val="11"/>
        </w:rPr>
        <w:t xml:space="preserve">        </w:t>
      </w:r>
      <w:r>
        <w:t>}</w:t>
      </w:r>
    </w:p>
    <w:p>
      <w:pPr>
        <w:pStyle w:val="6"/>
        <w:keepNext w:val="0"/>
        <w:keepLines w:val="0"/>
        <w:widowControl/>
        <w:suppressLineNumbers w:val="0"/>
        <w:rPr>
          <w:rStyle w:val="11"/>
        </w:rPr>
      </w:pPr>
      <w:r>
        <w:rPr>
          <w:rStyle w:val="11"/>
        </w:rPr>
        <w:t xml:space="preserve">        specification</w:t>
      </w:r>
      <w:r>
        <w:t>.getIds().forEach(</w:t>
      </w:r>
      <w:r>
        <w:rPr>
          <w:rStyle w:val="11"/>
        </w:rPr>
        <w:t xml:space="preserve">id </w:t>
      </w:r>
      <w:r>
        <w:t>-&gt;</w:t>
      </w:r>
      <w:r>
        <w:rPr>
          <w:rStyle w:val="11"/>
        </w:rPr>
        <w:t xml:space="preserve"> </w:t>
      </w:r>
      <w:r>
        <w:t>{</w:t>
      </w:r>
    </w:p>
    <w:p>
      <w:pPr>
        <w:pStyle w:val="6"/>
        <w:keepNext w:val="0"/>
        <w:keepLines w:val="0"/>
        <w:widowControl/>
        <w:suppressLineNumbers w:val="0"/>
        <w:rPr>
          <w:rStyle w:val="11"/>
        </w:rPr>
      </w:pPr>
      <w:r>
        <w:rPr>
          <w:rStyle w:val="11"/>
        </w:rPr>
        <w:t xml:space="preserve">            </w:t>
      </w:r>
      <w:r>
        <w:t>if</w:t>
      </w:r>
      <w:r>
        <w:rPr>
          <w:rStyle w:val="11"/>
        </w:rPr>
        <w:t xml:space="preserve"> </w:t>
      </w:r>
      <w:r>
        <w:t>(ofId(</w:t>
      </w:r>
      <w:r>
        <w:rPr>
          <w:rStyle w:val="11"/>
        </w:rPr>
        <w:t>id</w:t>
      </w:r>
      <w:r>
        <w:t>)</w:t>
      </w:r>
      <w:r>
        <w:rPr>
          <w:rStyle w:val="11"/>
        </w:rPr>
        <w:t xml:space="preserve"> </w:t>
      </w:r>
      <w:r>
        <w:t>!=</w:t>
      </w:r>
      <w:r>
        <w:rPr>
          <w:rStyle w:val="11"/>
        </w:rPr>
        <w:t xml:space="preserve"> </w:t>
      </w:r>
      <w:r>
        <w:t>null)</w:t>
      </w:r>
      <w:r>
        <w:rPr>
          <w:rStyle w:val="11"/>
        </w:rPr>
        <w:t xml:space="preserve"> </w:t>
      </w:r>
      <w:r>
        <w:t>{</w:t>
      </w:r>
    </w:p>
    <w:p>
      <w:pPr>
        <w:pStyle w:val="6"/>
        <w:keepNext w:val="0"/>
        <w:keepLines w:val="0"/>
        <w:widowControl/>
        <w:suppressLineNumbers w:val="0"/>
        <w:rPr>
          <w:rStyle w:val="11"/>
        </w:rPr>
      </w:pPr>
      <w:r>
        <w:rPr>
          <w:rStyle w:val="11"/>
        </w:rPr>
        <w:t xml:space="preserve">                customers</w:t>
      </w:r>
      <w:r>
        <w:t>.add(ofId(</w:t>
      </w:r>
      <w:r>
        <w:rPr>
          <w:rStyle w:val="11"/>
        </w:rPr>
        <w:t>id</w:t>
      </w:r>
      <w:r>
        <w:t>));</w:t>
      </w:r>
    </w:p>
    <w:p>
      <w:pPr>
        <w:pStyle w:val="6"/>
        <w:keepNext w:val="0"/>
        <w:keepLines w:val="0"/>
        <w:widowControl/>
        <w:suppressLineNumbers w:val="0"/>
        <w:rPr>
          <w:rStyle w:val="11"/>
        </w:rPr>
      </w:pPr>
      <w:r>
        <w:rPr>
          <w:rStyle w:val="11"/>
        </w:rPr>
        <w:t xml:space="preserve">            </w:t>
      </w:r>
      <w:r>
        <w:t>}</w:t>
      </w:r>
    </w:p>
    <w:p>
      <w:pPr>
        <w:pStyle w:val="6"/>
        <w:keepNext w:val="0"/>
        <w:keepLines w:val="0"/>
        <w:widowControl/>
        <w:suppressLineNumbers w:val="0"/>
        <w:rPr>
          <w:rStyle w:val="11"/>
        </w:rPr>
      </w:pPr>
      <w:r>
        <w:rPr>
          <w:rStyle w:val="11"/>
        </w:rPr>
        <w:t xml:space="preserve">        </w:t>
      </w:r>
      <w:r>
        <w:t>});</w:t>
      </w:r>
    </w:p>
    <w:p>
      <w:pPr>
        <w:pStyle w:val="6"/>
        <w:keepNext w:val="0"/>
        <w:keepLines w:val="0"/>
        <w:widowControl/>
        <w:suppressLineNumbers w:val="0"/>
        <w:rPr>
          <w:rStyle w:val="11"/>
        </w:rPr>
      </w:pPr>
      <w:r>
        <w:rPr>
          <w:rStyle w:val="11"/>
        </w:rPr>
        <w:t xml:space="preserve">        </w:t>
      </w:r>
      <w:r>
        <w:t>return</w:t>
      </w:r>
      <w:r>
        <w:rPr>
          <w:rStyle w:val="11"/>
        </w:rPr>
        <w:t xml:space="preserve"> customers</w:t>
      </w:r>
      <w:r>
        <w:t>;</w:t>
      </w:r>
    </w:p>
    <w:p>
      <w:pPr>
        <w:pStyle w:val="6"/>
        <w:keepNext w:val="0"/>
        <w:keepLines w:val="0"/>
        <w:widowControl/>
        <w:suppressLineNumbers w:val="0"/>
      </w:pPr>
      <w:r>
        <w:rPr>
          <w:rStyle w:val="11"/>
        </w:rPr>
        <w:t xml:space="preserve">    </w:t>
      </w:r>
      <w:r>
        <w:t>}}</w:t>
      </w:r>
    </w:p>
    <w:p>
      <w:pPr>
        <w:pStyle w:val="7"/>
        <w:keepNext w:val="0"/>
        <w:keepLines w:val="0"/>
        <w:widowControl/>
        <w:suppressLineNumbers w:val="0"/>
      </w:pPr>
      <w:r>
        <w:t>在日常项目中我们使用mybatis，所以在Repository中会使用mybatis的DAO来进行操作，下图是一个涉及到订购的复杂场景。</w:t>
      </w:r>
    </w:p>
    <w:p>
      <w:pPr>
        <w:keepNext w:val="0"/>
        <w:keepLines w:val="0"/>
        <w:widowControl/>
        <w:suppressLineNumbers w:val="0"/>
        <w:jc w:val="left"/>
      </w:pPr>
      <w:r>
        <w:drawing>
          <wp:inline distT="0" distB="0" distL="114300" distR="114300">
            <wp:extent cx="5271135" cy="2936240"/>
            <wp:effectExtent l="0" t="0" r="5715" b="16510"/>
            <wp:docPr id="8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5"/>
                    <pic:cNvPicPr>
                      <a:picLocks noChangeAspect="1"/>
                    </pic:cNvPicPr>
                  </pic:nvPicPr>
                  <pic:blipFill>
                    <a:blip r:embed="rId15"/>
                    <a:stretch>
                      <a:fillRect/>
                    </a:stretch>
                  </pic:blipFill>
                  <pic:spPr>
                    <a:xfrm>
                      <a:off x="0" y="0"/>
                      <a:ext cx="5271135" cy="293624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image</w:t>
      </w:r>
    </w:p>
    <w:p>
      <w:pPr>
        <w:pStyle w:val="3"/>
        <w:keepNext w:val="0"/>
        <w:keepLines w:val="0"/>
        <w:widowControl/>
        <w:suppressLineNumbers w:val="0"/>
      </w:pPr>
      <w:r>
        <w:t>五、实践：某加盟业务的战略DDD重构</w:t>
      </w:r>
    </w:p>
    <w:p>
      <w:pPr>
        <w:pStyle w:val="7"/>
        <w:keepNext w:val="0"/>
        <w:keepLines w:val="0"/>
        <w:widowControl/>
        <w:suppressLineNumbers w:val="0"/>
      </w:pPr>
      <w:r>
        <w:t>我们举一个加盟业务来描述一下界限上下文的划分，如下图业务流程应该比较清晰，但是涉及一些术语，因此先把重要的术语定义清楚、降低大家的认知差异。</w:t>
      </w:r>
    </w:p>
    <w:p>
      <w:pPr>
        <w:keepNext w:val="0"/>
        <w:keepLines w:val="0"/>
        <w:widowControl/>
        <w:suppressLineNumbers w:val="0"/>
        <w:jc w:val="left"/>
      </w:pPr>
      <w:r>
        <w:drawing>
          <wp:inline distT="0" distB="0" distL="114300" distR="114300">
            <wp:extent cx="5264150" cy="568960"/>
            <wp:effectExtent l="0" t="0" r="12700" b="2540"/>
            <wp:docPr id="8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6"/>
                    <pic:cNvPicPr>
                      <a:picLocks noChangeAspect="1"/>
                    </pic:cNvPicPr>
                  </pic:nvPicPr>
                  <pic:blipFill>
                    <a:blip r:embed="rId16"/>
                    <a:stretch>
                      <a:fillRect/>
                    </a:stretch>
                  </pic:blipFill>
                  <pic:spPr>
                    <a:xfrm>
                      <a:off x="0" y="0"/>
                      <a:ext cx="5264150" cy="56896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image</w:t>
      </w:r>
    </w:p>
    <w:p>
      <w:pPr>
        <w:pStyle w:val="7"/>
        <w:keepNext w:val="0"/>
        <w:keepLines w:val="0"/>
        <w:widowControl/>
        <w:suppressLineNumbers w:val="0"/>
      </w:pPr>
      <w:r>
        <w:t>通用术语：</w:t>
      </w:r>
    </w:p>
    <w:p>
      <w:pPr>
        <w:keepNext w:val="0"/>
        <w:keepLines w:val="0"/>
        <w:widowControl/>
        <w:numPr>
          <w:ilvl w:val="0"/>
          <w:numId w:val="5"/>
        </w:numPr>
        <w:suppressLineNumbers w:val="0"/>
        <w:spacing w:before="0" w:beforeAutospacing="1" w:after="0" w:afterAutospacing="1"/>
        <w:ind w:left="1440" w:hanging="360"/>
      </w:pPr>
    </w:p>
    <w:p>
      <w:pPr>
        <w:pStyle w:val="7"/>
        <w:keepNext w:val="0"/>
        <w:keepLines w:val="0"/>
        <w:widowControl/>
        <w:suppressLineNumbers w:val="0"/>
        <w:ind w:left="720"/>
      </w:pPr>
      <w:r>
        <w:rPr>
          <w:rStyle w:val="10"/>
        </w:rPr>
        <w:t>进件：</w:t>
      </w:r>
      <w:r>
        <w:t>金融领域术语，进件是指把资料准备好后提交给贷款公司或银行的系统里面，叫做进件，进件后银行或贷款公司就会开始审核这个贷款了。</w:t>
      </w:r>
    </w:p>
    <w:p>
      <w:pPr>
        <w:keepNext w:val="0"/>
        <w:keepLines w:val="0"/>
        <w:widowControl/>
        <w:numPr>
          <w:ilvl w:val="0"/>
          <w:numId w:val="5"/>
        </w:numPr>
        <w:suppressLineNumbers w:val="0"/>
        <w:spacing w:before="0" w:beforeAutospacing="1" w:after="0" w:afterAutospacing="1"/>
        <w:ind w:left="1440" w:hanging="360"/>
      </w:pPr>
    </w:p>
    <w:p>
      <w:pPr>
        <w:keepNext w:val="0"/>
        <w:keepLines w:val="0"/>
        <w:widowControl/>
        <w:numPr>
          <w:ilvl w:val="0"/>
          <w:numId w:val="5"/>
        </w:numPr>
        <w:suppressLineNumbers w:val="0"/>
        <w:spacing w:before="0" w:beforeAutospacing="1" w:after="0" w:afterAutospacing="1"/>
        <w:ind w:left="1440" w:hanging="360"/>
      </w:pPr>
    </w:p>
    <w:p>
      <w:pPr>
        <w:pStyle w:val="7"/>
        <w:keepNext w:val="0"/>
        <w:keepLines w:val="0"/>
        <w:widowControl/>
        <w:suppressLineNumbers w:val="0"/>
        <w:ind w:left="720"/>
      </w:pPr>
      <w:r>
        <w:rPr>
          <w:rStyle w:val="10"/>
        </w:rPr>
        <w:t>特约商户：</w:t>
      </w:r>
      <w:r>
        <w:t>金融术语，指银行、其他金融机构和财务公司发行的信用卡作为一种支付手段在流通中被接受并愿意为其提供服务的各种单位。简而言之，指与银行签定受理卡业务协议并同意用银行卡进行商务结算的商户。</w:t>
      </w:r>
    </w:p>
    <w:p>
      <w:pPr>
        <w:keepNext w:val="0"/>
        <w:keepLines w:val="0"/>
        <w:widowControl/>
        <w:numPr>
          <w:ilvl w:val="0"/>
          <w:numId w:val="5"/>
        </w:numPr>
        <w:suppressLineNumbers w:val="0"/>
        <w:spacing w:before="0" w:beforeAutospacing="1" w:after="0" w:afterAutospacing="1"/>
        <w:ind w:left="1440" w:hanging="360"/>
      </w:pPr>
    </w:p>
    <w:p>
      <w:pPr>
        <w:keepNext w:val="0"/>
        <w:keepLines w:val="0"/>
        <w:widowControl/>
        <w:suppressLineNumbers w:val="0"/>
        <w:jc w:val="left"/>
      </w:pPr>
      <w:r>
        <w:drawing>
          <wp:inline distT="0" distB="0" distL="114300" distR="114300">
            <wp:extent cx="5273675" cy="2614930"/>
            <wp:effectExtent l="0" t="0" r="3175" b="13970"/>
            <wp:docPr id="8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7"/>
                    <pic:cNvPicPr>
                      <a:picLocks noChangeAspect="1"/>
                    </pic:cNvPicPr>
                  </pic:nvPicPr>
                  <pic:blipFill>
                    <a:blip r:embed="rId17"/>
                    <a:stretch>
                      <a:fillRect/>
                    </a:stretch>
                  </pic:blipFill>
                  <pic:spPr>
                    <a:xfrm>
                      <a:off x="0" y="0"/>
                      <a:ext cx="5273675" cy="261493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image</w:t>
      </w:r>
    </w:p>
    <w:p>
      <w:pPr>
        <w:pStyle w:val="7"/>
        <w:keepNext w:val="0"/>
        <w:keepLines w:val="0"/>
        <w:widowControl/>
        <w:suppressLineNumbers w:val="0"/>
      </w:pPr>
      <w:r>
        <w:t>上图的1.0版本，银行卡、进件、结算规则都跨越了问题域，因此我们对其抽象“支付”“特约商户”上下文，如下图。</w:t>
      </w:r>
    </w:p>
    <w:p>
      <w:pPr>
        <w:pStyle w:val="7"/>
        <w:keepNext w:val="0"/>
        <w:keepLines w:val="0"/>
        <w:widowControl/>
        <w:suppressLineNumbers w:val="0"/>
      </w:pPr>
      <w:r>
        <w:t>这里有人会有疑问，“特约商户”“商家”什么关系，是否应该把“特约商户”归属为“商家域”，这只是字面意思的相似，“特约商户”是进件审批以后形成的支付相关的业务。当然“商家域”会使用到“特约商户”的能力。</w:t>
      </w:r>
    </w:p>
    <w:p>
      <w:pPr>
        <w:pStyle w:val="7"/>
        <w:keepNext w:val="0"/>
        <w:keepLines w:val="0"/>
        <w:widowControl/>
        <w:suppressLineNumbers w:val="0"/>
      </w:pPr>
      <w:r>
        <w:t>因为进件逻辑复杂因此我们以进件为中心来画出了这样的上下文。另一方面从状态流转来说，“银行进件”是一个重要节点，代表平台、商家的一些权益即将生效，因此以此为核心也是有必要的。</w:t>
      </w:r>
    </w:p>
    <w:p>
      <w:pPr>
        <w:keepNext w:val="0"/>
        <w:keepLines w:val="0"/>
        <w:widowControl/>
        <w:suppressLineNumbers w:val="0"/>
        <w:jc w:val="left"/>
      </w:pPr>
      <w:r>
        <w:drawing>
          <wp:inline distT="0" distB="0" distL="114300" distR="114300">
            <wp:extent cx="5274310" cy="3474720"/>
            <wp:effectExtent l="0" t="0" r="2540" b="11430"/>
            <wp:docPr id="8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8"/>
                    <pic:cNvPicPr>
                      <a:picLocks noChangeAspect="1"/>
                    </pic:cNvPicPr>
                  </pic:nvPicPr>
                  <pic:blipFill>
                    <a:blip r:embed="rId18"/>
                    <a:stretch>
                      <a:fillRect/>
                    </a:stretch>
                  </pic:blipFill>
                  <pic:spPr>
                    <a:xfrm>
                      <a:off x="0" y="0"/>
                      <a:ext cx="5274310" cy="347472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image</w:t>
      </w:r>
    </w:p>
    <w:p>
      <w:pPr>
        <w:pStyle w:val="7"/>
        <w:keepNext w:val="0"/>
        <w:keepLines w:val="0"/>
        <w:widowControl/>
        <w:suppressLineNumbers w:val="0"/>
      </w:pPr>
      <w:r>
        <w:t>随着店铺外卖团购业务的发展，我们需要一个领域能力更丰富的履约安装域，能够进行社区配送、售后维修等。不可避免地将与订单、fa票、库存、售后等业务都有关系，因此以订单为中心构建了下面的上下文。</w:t>
      </w:r>
    </w:p>
    <w:p>
      <w:pPr>
        <w:keepNext w:val="0"/>
        <w:keepLines w:val="0"/>
        <w:widowControl/>
        <w:suppressLineNumbers w:val="0"/>
        <w:jc w:val="left"/>
      </w:pPr>
      <w:r>
        <w:drawing>
          <wp:inline distT="0" distB="0" distL="114300" distR="114300">
            <wp:extent cx="5268595" cy="3597275"/>
            <wp:effectExtent l="0" t="0" r="8255" b="3175"/>
            <wp:docPr id="8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9"/>
                    <pic:cNvPicPr>
                      <a:picLocks noChangeAspect="1"/>
                    </pic:cNvPicPr>
                  </pic:nvPicPr>
                  <pic:blipFill>
                    <a:blip r:embed="rId19"/>
                    <a:stretch>
                      <a:fillRect/>
                    </a:stretch>
                  </pic:blipFill>
                  <pic:spPr>
                    <a:xfrm>
                      <a:off x="0" y="0"/>
                      <a:ext cx="5268595" cy="3597275"/>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image</w:t>
      </w:r>
    </w:p>
    <w:p>
      <w:pPr>
        <w:pStyle w:val="3"/>
        <w:keepNext w:val="0"/>
        <w:keepLines w:val="0"/>
        <w:widowControl/>
        <w:suppressLineNumbers w:val="0"/>
      </w:pPr>
      <w:r>
        <w:t>六、结语</w:t>
      </w:r>
    </w:p>
    <w:p>
      <w:pPr>
        <w:pStyle w:val="7"/>
        <w:keepNext w:val="0"/>
        <w:keepLines w:val="0"/>
        <w:widowControl/>
        <w:suppressLineNumbers w:val="0"/>
      </w:pPr>
      <w:r>
        <w:t>考虑到篇幅以及内容繁多，领域层相关的内容会在后面的文章中继续讲解。</w:t>
      </w:r>
    </w:p>
    <w:p>
      <w:pPr>
        <w:pStyle w:val="7"/>
        <w:keepNext w:val="0"/>
        <w:keepLines w:val="0"/>
        <w:widowControl/>
        <w:suppressLineNumbers w:val="0"/>
      </w:pPr>
      <w:r>
        <w:t>本文主要讲述了战略层面的DDD原则，相对来说较为抽象，但这是最考验内功、最不可忽视的环节。</w:t>
      </w:r>
    </w:p>
    <w:p>
      <w:pPr>
        <w:pStyle w:val="7"/>
        <w:keepNext w:val="0"/>
        <w:keepLines w:val="0"/>
        <w:widowControl/>
        <w:suppressLineNumbers w:val="0"/>
      </w:pPr>
      <w:r>
        <w:t>再次强调一点，实践DDD绝不是参照一套网上的代码结构，依葫芦画瓢去重写自己的系统，这一定是失败的。建议大家按照本文所讲述的原则、方法去思考自己的系统，当你领悟其精髓以后一定能够“笑傲代码”，掌握解决软件核心复杂性的内功心法。</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作者：vivo互联网技术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链接：https://www.jianshu.com/p/0b1bda03897d</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来源：简书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keepNext w:val="0"/>
        <w:keepLines w:val="0"/>
        <w:widowControl/>
        <w:suppressLineNumbers w:val="0"/>
        <w:jc w:val="left"/>
        <w:rPr>
          <w:rFonts w:ascii="宋体" w:hAnsi="宋体" w:eastAsia="宋体" w:cs="宋体"/>
          <w:kern w:val="0"/>
          <w:sz w:val="24"/>
          <w:szCs w:val="24"/>
          <w:lang w:val="en-US" w:eastAsia="zh-CN" w:bidi="ar"/>
        </w:rPr>
      </w:pP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09A8BB"/>
    <w:multiLevelType w:val="multilevel"/>
    <w:tmpl w:val="C509A8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E9091D42"/>
    <w:multiLevelType w:val="multilevel"/>
    <w:tmpl w:val="E9091D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1790F83A"/>
    <w:multiLevelType w:val="multilevel"/>
    <w:tmpl w:val="1790F8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7955559"/>
    <w:multiLevelType w:val="multilevel"/>
    <w:tmpl w:val="579555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76C7805B"/>
    <w:multiLevelType w:val="multilevel"/>
    <w:tmpl w:val="76C780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102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2020-03-26T11:39:17Z</dcterms:created>
  <dc:creator>vsked</dc:creator>
  <cp:lastModifiedBy>撕梦少年</cp:lastModifiedBy>
  <dcterms:modified xsi:type="dcterms:W3CDTF">2020-03-26T11:39:31Z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