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税率小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被动收入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手续费是第一考虑因素，比较多方后选取手续费率最低的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关注长线投资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关注最终利益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最大化最终利益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找到超过7种以上持续收入来源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如何使用时间赚钱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如何使用工具赚钱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如何自己编写工具赚钱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计算力如何转换为钱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投资是一种被动收入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出租房屋是一种被动收入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主动收入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接取国外网站威客，国内威客网站无利润，且竞争压力过大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示例国外威客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"https://www.fiverr.com/"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https://www.fiverr.com/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太多的补动收入是建立在你有一定资源的情况下才可以的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比如最基本的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利息的前提是你先要有一部分钱呀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这部分钱从哪儿来呢？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必须要从主动收入的20%里第月定向保留下来就有了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不管多少。积少成多嘛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当利息这一步无法满足你需求时候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理财产品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购买银行的理财产品相对收益应当是比利息高一点的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当然缺点也是有的。不能像利息那样随时取出来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民间理财产品风险更高，当然收益也会更高一些。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如果你信不过民间理财产品，那么就选择银行理财产品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房屋出租这个暂时不要想了。前期需要投入成本太多。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如果你确实很有钱。。那买几套房子，天天收租就可以了。但普通人暂时达不到这个级别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手机，电脑等计算力可以转换为金钱。这个等待研究。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根据自己专业知识眼光赚钱，等待研究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有一个例子说的很好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老板与打工者的重要区别是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老板一直在寻找金矿，而打工者就是老板请来挖金矿的人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老板风险更大，收益也会更大。而打工者永远只会拿到小头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网赚类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多数都不太可信。暂时未找到可以提现的被动网赚平台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进入谷歌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"https://www.google.com/"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https://www.google.com/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搜索一个热门关键字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以图片为例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如风景，小猫，小狗，绿叶等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在搜索结果中选择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工具-》权限-》知识共享许可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在结果中选择7张你最喜欢的图片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并保存到本地，这里的7张可以选择不同类型的图片，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如第一张猫，第二张狗，第三张风景，第四张绿叶等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进入网站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"https://www.clickasnap.com/getpaid/"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https://www.clickasnap.com/getpaid/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1737"/>
    <w:rsid w:val="07343C40"/>
    <w:rsid w:val="08AE515A"/>
    <w:rsid w:val="0CAA2378"/>
    <w:rsid w:val="10A23B32"/>
    <w:rsid w:val="12902B86"/>
    <w:rsid w:val="132D13CB"/>
    <w:rsid w:val="13706EC6"/>
    <w:rsid w:val="148A3AEF"/>
    <w:rsid w:val="22172917"/>
    <w:rsid w:val="2A8743FE"/>
    <w:rsid w:val="2AB920D1"/>
    <w:rsid w:val="2EAA5B4E"/>
    <w:rsid w:val="31EC5102"/>
    <w:rsid w:val="35DD3AA3"/>
    <w:rsid w:val="37025B62"/>
    <w:rsid w:val="381E572C"/>
    <w:rsid w:val="3F536384"/>
    <w:rsid w:val="408147E8"/>
    <w:rsid w:val="494674C0"/>
    <w:rsid w:val="4A6905F1"/>
    <w:rsid w:val="51026CC7"/>
    <w:rsid w:val="52274DE4"/>
    <w:rsid w:val="548F302A"/>
    <w:rsid w:val="635F2431"/>
    <w:rsid w:val="64B50A06"/>
    <w:rsid w:val="6CB4111D"/>
    <w:rsid w:val="6D9012BB"/>
    <w:rsid w:val="782A5ACC"/>
    <w:rsid w:val="7B03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2021-01-24T04:59:00Z</dcterms:created>
  <dc:creator>vsked</dc:creator>
  <cp:lastModifiedBy>撕梦少年</cp:lastModifiedBy>
  <dcterms:modified xsi:type="dcterms:W3CDTF">2021-01-24T14:20:28Z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