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AOP使用场景</w:t>
      </w:r>
    </w:p>
    <w:p>
      <w:pPr>
        <w:rPr>
          <w:rFonts w:hint="eastAsia"/>
        </w:rPr>
      </w:pPr>
      <w:r>
        <w:rPr>
          <w:rFonts w:hint="eastAsia"/>
        </w:rPr>
        <w:t>AOP用来封装横切关注点，具体可以在下面的场景中使用: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Authentication 权限</w:t>
      </w:r>
    </w:p>
    <w:p>
      <w:pPr>
        <w:rPr>
          <w:rFonts w:hint="eastAsia"/>
        </w:rPr>
      </w:pPr>
      <w:r>
        <w:rPr>
          <w:rFonts w:hint="eastAsia"/>
        </w:rPr>
        <w:t>Caching 缓存</w:t>
      </w:r>
    </w:p>
    <w:p>
      <w:pPr>
        <w:rPr>
          <w:rFonts w:hint="eastAsia"/>
        </w:rPr>
      </w:pPr>
      <w:r>
        <w:rPr>
          <w:rFonts w:hint="eastAsia"/>
        </w:rPr>
        <w:t>Context passing 内容传递</w:t>
      </w:r>
    </w:p>
    <w:p>
      <w:pPr>
        <w:rPr>
          <w:rFonts w:hint="eastAsia"/>
        </w:rPr>
      </w:pPr>
      <w:r>
        <w:rPr>
          <w:rFonts w:hint="eastAsia"/>
        </w:rPr>
        <w:t>Error handling 错误处理</w:t>
      </w:r>
    </w:p>
    <w:p>
      <w:pPr>
        <w:rPr>
          <w:rFonts w:hint="eastAsia"/>
        </w:rPr>
      </w:pPr>
      <w:r>
        <w:rPr>
          <w:rFonts w:hint="eastAsia"/>
        </w:rPr>
        <w:t>Lazy loading　懒加载</w:t>
      </w:r>
    </w:p>
    <w:p>
      <w:pPr>
        <w:rPr>
          <w:rFonts w:hint="eastAsia"/>
        </w:rPr>
      </w:pPr>
      <w:r>
        <w:rPr>
          <w:rFonts w:hint="eastAsia"/>
        </w:rPr>
        <w:t>Debugging　　调试</w:t>
      </w:r>
    </w:p>
    <w:p>
      <w:pPr>
        <w:rPr>
          <w:rFonts w:hint="eastAsia"/>
        </w:rPr>
      </w:pPr>
      <w:r>
        <w:rPr>
          <w:rFonts w:hint="eastAsia"/>
        </w:rPr>
        <w:t>logging, tracing, profiling and monitoring　记录跟踪　优化　校准</w:t>
      </w:r>
    </w:p>
    <w:p>
      <w:pPr>
        <w:rPr>
          <w:rFonts w:hint="eastAsia"/>
        </w:rPr>
      </w:pPr>
      <w:r>
        <w:rPr>
          <w:rFonts w:hint="eastAsia"/>
        </w:rPr>
        <w:t>Performance optimization　性能优化</w:t>
      </w:r>
    </w:p>
    <w:p>
      <w:pPr>
        <w:rPr>
          <w:rFonts w:hint="eastAsia"/>
        </w:rPr>
      </w:pPr>
      <w:r>
        <w:rPr>
          <w:rFonts w:hint="eastAsia"/>
        </w:rPr>
        <w:t>Persistence　　持久化</w:t>
      </w:r>
    </w:p>
    <w:p>
      <w:pPr>
        <w:rPr>
          <w:rFonts w:hint="eastAsia"/>
        </w:rPr>
      </w:pPr>
      <w:r>
        <w:rPr>
          <w:rFonts w:hint="eastAsia"/>
        </w:rPr>
        <w:t>Resource pooling　资源池</w:t>
      </w:r>
    </w:p>
    <w:p>
      <w:pPr>
        <w:rPr>
          <w:rFonts w:hint="eastAsia"/>
        </w:rPr>
      </w:pPr>
      <w:r>
        <w:rPr>
          <w:rFonts w:hint="eastAsia"/>
        </w:rPr>
        <w:t>Synchronization　同步</w:t>
      </w:r>
    </w:p>
    <w:p>
      <w:pPr>
        <w:rPr>
          <w:rFonts w:hint="eastAsia"/>
        </w:rPr>
      </w:pPr>
      <w:r>
        <w:rPr>
          <w:rFonts w:hint="eastAsia"/>
        </w:rPr>
        <w:t>Transactions 事务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852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0"/>
        <w:gridCol w:w="2550"/>
        <w:gridCol w:w="2685"/>
        <w:gridCol w:w="256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5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Filter</w:t>
            </w:r>
          </w:p>
        </w:tc>
        <w:tc>
          <w:tcPr>
            <w:tcW w:w="26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Interceptor</w:t>
            </w:r>
          </w:p>
        </w:tc>
        <w:tc>
          <w:tcPr>
            <w:tcW w:w="25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AOP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25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ServletRequest, ServletResponse,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FilterChain chain</w:t>
            </w:r>
          </w:p>
        </w:tc>
        <w:tc>
          <w:tcPr>
            <w:tcW w:w="26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HttpServletRequest , HttpServletResponse 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Object handler</w:t>
            </w:r>
          </w:p>
        </w:tc>
        <w:tc>
          <w:tcPr>
            <w:tcW w:w="25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ProceedingJoinPoint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解释</w:t>
            </w:r>
          </w:p>
        </w:tc>
        <w:tc>
          <w:tcPr>
            <w:tcW w:w="25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可以拿到原始的http请求，但是拿不到你请求的控制器和请求控制器中的方法的信息</w:t>
            </w:r>
          </w:p>
        </w:tc>
        <w:tc>
          <w:tcPr>
            <w:tcW w:w="26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可以拿到你请求的控制器和方法，却拿不到请求方法的参数</w:t>
            </w:r>
          </w:p>
        </w:tc>
        <w:tc>
          <w:tcPr>
            <w:tcW w:w="25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可以拿到方法的参数，但是却拿不到http请求和响应的对象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拦截器执行顺序是：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191000" cy="41338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A90BA0"/>
    <w:rsid w:val="18046A13"/>
    <w:rsid w:val="1AAA5125"/>
    <w:rsid w:val="44B750F2"/>
    <w:rsid w:val="48DD5C0E"/>
    <w:rsid w:val="757E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2020-11-04T06:42:00Z</dcterms:created>
  <dc:creator>vsked</dc:creator>
  <cp:lastModifiedBy>撕梦少年</cp:lastModifiedBy>
  <dcterms:modified xsi:type="dcterms:W3CDTF">2020-11-04T07:01:44Z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