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pPr>
        <w:rPr>
          <w:rFonts w:hint="eastAsia"/>
        </w:rPr>
      </w:pPr>
      <w:r>
        <w:t>Tar</w:t>
      </w:r>
      <w:r>
        <w:rPr>
          <w:rFonts w:hint="eastAsia"/>
        </w:rPr>
        <w:t>单个文件夹解压完成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Elasticsearch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elasticsearch</w:t>
      </w:r>
      <w:r>
        <w:rPr>
          <w:rFonts w:hint="eastAsia"/>
          <w:lang w:val="en-US" w:eastAsia="zh-CN"/>
        </w:rPr>
        <w:t>简单使用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t>filterdemo</w:t>
      </w:r>
    </w:p>
    <w:p>
      <w:pPr>
        <w:rPr>
          <w:rFonts w:hint="eastAsia"/>
        </w:rPr>
      </w:pPr>
      <w:r>
        <w:rPr>
          <w:rFonts w:hint="eastAsia"/>
        </w:rPr>
        <w:t>监听器的基本使用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f</w:t>
      </w:r>
      <w:r>
        <w:rPr>
          <w:rFonts w:hint="eastAsia"/>
        </w:rPr>
        <w:t>linkdemo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flink1 </w:t>
      </w:r>
      <w:r>
        <w:rPr>
          <w:rFonts w:hint="eastAsia"/>
          <w:lang w:val="en-US" w:eastAsia="zh-CN"/>
        </w:rPr>
        <w:t>基本单词统计示例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flink2 连接kafka统计示例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flink3 </w:t>
      </w:r>
      <w:r>
        <w:rPr>
          <w:rFonts w:hint="eastAsia"/>
          <w:lang w:val="en-US" w:eastAsia="zh-CN"/>
        </w:rPr>
        <w:t>从kafka读数据通过接口发给websocket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pPr>
        <w:rPr>
          <w:rFonts w:hint="eastAsia"/>
        </w:rPr>
      </w:pPr>
      <w:r>
        <w:rPr>
          <w:rFonts w:hint="eastAsia"/>
        </w:rPr>
        <w:t>java远程方法调用一个示例，分为客户端与服务端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r</w:t>
      </w:r>
      <w:r>
        <w:rPr>
          <w:rFonts w:hint="eastAsia"/>
        </w:rPr>
        <w:t>unjar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使用maven将程序打成可运行的jar包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runjarex1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maven</w:t>
      </w:r>
      <w:r>
        <w:rPr>
          <w:rFonts w:hint="eastAsia"/>
          <w:lang w:val="en-US" w:eastAsia="zh-CN"/>
        </w:rPr>
        <w:t>打包强化版本，可以将依赖全部打进一个jar包</w:t>
      </w:r>
      <w:bookmarkStart w:id="1" w:name="_GoBack"/>
      <w:bookmarkEnd w:id="1"/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mybatisdemo </w:t>
      </w:r>
      <w:r>
        <w:rPr>
          <w:rFonts w:hint="eastAsia"/>
          <w:lang w:val="en-US" w:eastAsia="zh-CN"/>
        </w:rPr>
        <w:t>使用mybatis手动控制事务批量插入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mybatismutids </w:t>
      </w:r>
      <w:r>
        <w:rPr>
          <w:rFonts w:hint="eastAsia"/>
          <w:lang w:val="en-US" w:eastAsia="zh-CN"/>
        </w:rPr>
        <w:t>多数据源与单元测试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myfbtest1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前后端分享项目有</w:t>
      </w:r>
      <w:r>
        <w:rPr>
          <w:rFonts w:hint="default"/>
          <w:lang w:val="en-US" w:eastAsia="zh-CN"/>
        </w:rPr>
        <w:t>shiro+jwt</w:t>
      </w:r>
      <w:r>
        <w:rPr>
          <w:rFonts w:hint="eastAsia"/>
          <w:lang w:val="en-US" w:eastAsia="zh-CN"/>
        </w:rPr>
        <w:t>权限控制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ediscluster</w:t>
      </w:r>
      <w:r>
        <w:rPr>
          <w:rFonts w:hint="default"/>
          <w:lang w:val="en-US" w:eastAsia="zh-CN"/>
        </w:rPr>
        <w:t xml:space="preserve"> springboot2</w:t>
      </w:r>
      <w:r>
        <w:rPr>
          <w:rFonts w:hint="eastAsia"/>
          <w:lang w:val="en-US" w:eastAsia="zh-CN"/>
        </w:rPr>
        <w:t>连接redis集群测试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remoteshell </w:t>
      </w:r>
      <w:r>
        <w:rPr>
          <w:rFonts w:hint="eastAsia"/>
          <w:lang w:val="en-US" w:eastAsia="zh-CN"/>
        </w:rPr>
        <w:t>执行远程cmd也是一个后门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pringboota</w:t>
      </w:r>
      <w:r>
        <w:rPr>
          <w:rFonts w:hint="default"/>
          <w:lang w:val="en-US" w:eastAsia="zh-CN"/>
        </w:rPr>
        <w:t xml:space="preserve"> springboot</w:t>
      </w:r>
      <w:r>
        <w:rPr>
          <w:rFonts w:hint="eastAsia"/>
          <w:lang w:val="en-US" w:eastAsia="zh-CN"/>
        </w:rPr>
        <w:t>基本用法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springbootkafka springboot+kafka</w:t>
      </w:r>
      <w:r>
        <w:rPr>
          <w:rFonts w:hint="eastAsia"/>
          <w:lang w:val="en-US" w:eastAsia="zh-CN"/>
        </w:rPr>
        <w:t>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websocketredis</w:t>
      </w:r>
      <w:r>
        <w:rPr>
          <w:rFonts w:hint="eastAsia"/>
          <w:lang w:val="en-US" w:eastAsia="zh-CN"/>
        </w:rPr>
        <w:t>分布式</w:t>
      </w:r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聊天室原型服务端推送</w:t>
      </w:r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r>
        <w:rPr>
          <w:rFonts w:hint="eastAsia"/>
        </w:rPr>
        <w:t>自己写的工具类用来生成代码或简化操作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pPr>
        <w:rPr>
          <w:rFonts w:hint="eastAsia"/>
        </w:rPr>
      </w:pPr>
      <w:r>
        <w:rPr>
          <w:rFonts w:hint="eastAsia"/>
        </w:rPr>
        <w:t>人脸识别以及文字识别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Zookeeperdemo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zookeeper</w:t>
      </w:r>
      <w:r>
        <w:rPr>
          <w:rFonts w:hint="eastAsia"/>
          <w:lang w:val="en-US" w:eastAsia="zh-CN"/>
        </w:rPr>
        <w:t>中文节点与中文数据读写测试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2622050"/>
    <w:rsid w:val="039519AC"/>
    <w:rsid w:val="0446671F"/>
    <w:rsid w:val="08A27A5D"/>
    <w:rsid w:val="08ED70D3"/>
    <w:rsid w:val="0CE8012E"/>
    <w:rsid w:val="107E359D"/>
    <w:rsid w:val="18781260"/>
    <w:rsid w:val="19971626"/>
    <w:rsid w:val="1AB20199"/>
    <w:rsid w:val="1D662E58"/>
    <w:rsid w:val="219A6573"/>
    <w:rsid w:val="26333F24"/>
    <w:rsid w:val="294F4787"/>
    <w:rsid w:val="2F4A73CB"/>
    <w:rsid w:val="30B92A42"/>
    <w:rsid w:val="3AD8585D"/>
    <w:rsid w:val="3BD67BA6"/>
    <w:rsid w:val="414A32CF"/>
    <w:rsid w:val="45DD7000"/>
    <w:rsid w:val="48D50AFF"/>
    <w:rsid w:val="49890E29"/>
    <w:rsid w:val="4B3A52D6"/>
    <w:rsid w:val="52F144A1"/>
    <w:rsid w:val="5A28066E"/>
    <w:rsid w:val="5D1F230C"/>
    <w:rsid w:val="63763AB0"/>
    <w:rsid w:val="64072119"/>
    <w:rsid w:val="65951274"/>
    <w:rsid w:val="68EE53EE"/>
    <w:rsid w:val="6E3D0BD1"/>
    <w:rsid w:val="6E847F5D"/>
    <w:rsid w:val="6F3947ED"/>
    <w:rsid w:val="73A00301"/>
    <w:rsid w:val="7BDC1AC3"/>
    <w:rsid w:val="7C8643ED"/>
    <w:rsid w:val="7C8F0F94"/>
    <w:rsid w:val="7D5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262</TotalTime>
  <ScaleCrop>false</ScaleCrop>
  <LinksUpToDate>false</LinksUpToDate>
  <CharactersWithSpaces>2769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2020-04-14T09:08:54Z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