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51"/>
          <w:szCs w:val="5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51"/>
          <w:szCs w:val="51"/>
          <w:shd w:val="clear" w:fill="FFFFFF"/>
        </w:rPr>
        <w:t>Intel 4004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Intel 4004是Intel制造的一款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"https://baike.baidu.com/item/%E5%BE%AE%E5%A4%84%E7%90%86%E5%99%A8/104320"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微处理器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，片内集成了2250个晶体管，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"https://baike.baidu.com/item/%E6%99%B6%E4%BD%93%E7%AE%A1/569042"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晶体管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之间的距离是10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"https://baike.baidu.com/item/%E5%BE%AE%E7%B1%B3/9844387"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微米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，能够处理4bit的数据，每秒运算6万次，频率为108KHZ，前端总线为0.74MHz （4bit）。</w:t>
      </w:r>
    </w:p>
    <w:p>
      <w:p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封装/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"https://baike.baidu.com/item/%E9%92%88%E8%84%9A"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针脚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数量 : 陶瓷DIP,塑封DIP / 16针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核心技术/晶体管数量: 10微米 / 2250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4004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是美国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"https://baike.baidu.com/item/%E8%8B%B1%E7%89%B9%E5%B0%94"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英特尔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公司 (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"https://baike.baidu.com/item/Intel/125450"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Intel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) 第一款推出的微处理器，也是全球第一款商用微处理器。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4004处理器于1971年推出，尺寸为3mm×4mm，外层有16只针脚，内里有2,250个晶体管，它采用10微米制程。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4004的最高频率有740kHz，能执行4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"https://baike.baidu.com/item/%E4%BD%8D%E8%BF%90%E7%AE%97"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位运算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，支持8位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"https://baike.baidu.com/item/%E6%8C%87%E4%BB%A4%E9%9B%86"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指令集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及12位地址集。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该款处理器原先是为一家名为 Busicom 的日本公司而设计，用来生产计算机。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Intel 4004微处理器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是世界上第一款商用计算机微处理器，就像当时的广告说的一样，它是"一件划时代的作品"。它片内集成了2250个晶体管，晶体管之间的距离是10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"https://baike.baidu.com/item/%E5%BE%AE%E7%B1%B3/9844387"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微米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，能够处理4bit的数据，每秒运算6万次，运行的频率为108KHz，成本不到100美元。英特尔公司的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"https://baike.baidu.com/item/%E9%A6%96%E5%B8%AD%E6%89%A7%E8%A1%8C%E5%AE%98/26567"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首席执行官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戈登.摩尔将4004称之为"人类历史上最具革新性的产品之一"。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Intel 4004微处理器最初是Intel专门为日本一家名为Busicom的公司设计制造，用于该公司的计算器产品。但由于技术原因，Intel的延期交货让Busicom公司颇为恼怒。与此同时，计算器领域的竞争日益激烈，当Intel彻底完成4004芯片的设计和样品的生产时，Busicom公司要求Intel打折扣，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"https://baike.baidu.com/item/Intel/125450"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Intel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同意了，但是它附加了一个条件：允许Intel在除计算器芯片市场之外的其它市场上自由出售4004芯片----至此，Intel公司完成了从单一的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"https://baike.baidu.com/item/%E5%AD%98%E5%82%A8%E5%99%A8"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存储器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制造商向微处理器制造商的转型。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最初的Intel 4004微处理器采用金顶白色陶瓷封装，后期才出现了普通黑陶瓷以及塑料封装（Intel生产早期微处理器的惯例：）金顶白陶4004又分为普通白陶、灰色痕迹白陶、5系白陶三类。其中，灰色痕迹白陶瓷版最为珍贵。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"https://baike.baidu.com/item/Intel/125450"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Intel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还曾开发出4001（动态内存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"https://baike.baidu.com/item/DRAM/149572"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DRAM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）、4002（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"https://baike.baidu.com/item/%E5%8F%AA%E8%AF%BB%E5%AD%98%E5%82%A8%E5%99%A8"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只读存储器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ROM）、4003（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"https://baike.baidu.com/item/Register/3414681"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Register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），三者再加上4004，就可架构出一台微型计算机系统。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第一款商用微处理器：4004只能称为世界上第一款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"https://baike.baidu.com/item/%E5%95%86%E7%94%A8%E5%A4%84%E7%90%86%E5%99%A8/2076394"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商用处理器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，而不是世界上第一款微处理器。第一款微处理器应该是美国军方研制，用于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"https://baike.baidu.com/item/F-14%E9%9B%84%E7%8C%AB/13345057" \t "https://baike.baidu.com/item/Intel%204004/_blank"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7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F-14雄猫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战机中由6颗晶片组成的中央空气数据计算机：CADC（CenterAir Data Computer），虽然它的构造比4004还要简单，速度只有9.15KHz。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7875" cy="4391025"/>
            <wp:effectExtent l="0" t="0" r="952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封装引脚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16脚DIP封装，有白色陶瓷+金色散热器 ( C4004 )、黑色陶瓷 ( D4004 )、黑色塑料 ( P4004 ) 等封装形式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0300" cy="54102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Pin Description（管脚定义）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1、DATA BUS I/O（数据总线输入输出）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D0 - D3：双向总线，担任数据与地址IO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2、CLOCK PHASE（时钟相位）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双向时钟信号输入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3、SYNC OUTPUT（同步输出）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同步信号输出：在一个指令周期的开始，该信号被送至ROM和RAM芯片，以确保移位寄存器正常工作（这里的ROM与RAM为MCS-4系列制芯片）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4、MEMORY CONTROL OUTPUT（RAM控制输出）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CM-RAM0 - CM-RAM3输出：用于4002RAM芯片组的片选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5、MEMORY CONTROL OUTPUT（ROM控制输出）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CM-ROM输出：用于ROM芯片组的片选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6、TEST（测试）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测试输入：JCN指令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7、RESET（重置）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复位：该引脚保持高电平64个时钟周期（8个机器周期）时4004发生复位，在复位发生时，所有寄存器都被清0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8、Vss、Vdd</w:t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shd w:val="clear" w:fill="FFFFFF"/>
        </w:rPr>
        <w:t>电源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Style w:val="6"/>
          <w:rFonts w:hint="default" w:ascii="Arial" w:hAnsi="Arial" w:eastAsia="宋体" w:cs="Arial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内部结构</w:t>
      </w:r>
      <w:r>
        <w:rPr>
          <w:rStyle w:val="6"/>
          <w:rFonts w:hint="eastAsia" w:ascii="Arial" w:hAnsi="Arial" w:eastAsia="宋体" w:cs="Arial"/>
          <w:b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(看不清可以放大)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35345" cy="2508250"/>
            <wp:effectExtent l="0" t="0" r="8255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6"/>
          <w:rFonts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寄存器组</w:t>
      </w:r>
    </w:p>
    <w:tbl>
      <w:tblPr>
        <w:tblW w:w="12780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23"/>
        <w:gridCol w:w="6224"/>
        <w:gridCol w:w="3533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/>
                <w:color w:val="4F4F4F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大小（bits）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Accumulator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Carry/Link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索引寄存器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Index Registers ( IR )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（4+4）*8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程序寄存器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Program Counter ( PC )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12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堆栈指针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Stack Pointer ( Stack )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12*3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临时寄存器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TEMP.REG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INSTRUCTION REGISTER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指令集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（带 * 号的是双字指令，需要两个指令周期（1指令周期 = 8时钟周期））</w:t>
      </w:r>
    </w:p>
    <w:tbl>
      <w:tblPr>
        <w:tblW w:w="10543" w:type="dxa"/>
        <w:tblInd w:w="-698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5"/>
        <w:gridCol w:w="1655"/>
        <w:gridCol w:w="1183"/>
        <w:gridCol w:w="1183"/>
        <w:gridCol w:w="5967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/>
                <w:color w:val="4F4F4F"/>
                <w:sz w:val="21"/>
                <w:szCs w:val="21"/>
              </w:rPr>
            </w:pP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基础指令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/>
                <w:color w:val="4F4F4F"/>
                <w:sz w:val="21"/>
                <w:szCs w:val="21"/>
              </w:rPr>
            </w:pP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/>
                <w:color w:val="4F4F4F"/>
                <w:sz w:val="21"/>
                <w:szCs w:val="21"/>
              </w:rPr>
            </w:pP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/>
                <w:color w:val="4F4F4F"/>
                <w:sz w:val="21"/>
                <w:szCs w:val="21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HEX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助记符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指令字1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指令字2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NOP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0000 0000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无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*JCN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0001 CCCC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AAAA AAAA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当条件C成立，跳转到当前ROM页的A地址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*FIM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0010 RRR0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DDDD DDDD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取当前页D地址处的数据，送至IR的R号寄存器对内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FIN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0011 RRR0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取IR中第0寄存器对数据作为ROM页内地址，将数据送至IR寄存器的R号寄存器对内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JIN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0011 RRR1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将IR中R号寄存器对内数据作为间接跳转地址进行跳转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*JUN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0100 AAAA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AAAA AAAA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无条件跳转至地址A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*JMS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0101 AAAA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AAAA AAAA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无条件跳转至地址A，将原地址保存在堆栈SP中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INC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0110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RRRR寄存器+1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*ISZ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0111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AAAA AAAA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RRRR寄存器+1，如果结果不为0，跳转至页内地址A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ADD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1000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AC=AC+RRRR+C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SUB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1001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AC=AC-RRRR-C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LD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1010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AC=RRRR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B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XCH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1011 RRRR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AC与RRRR交换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BBL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1100 DDDD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借助堆栈地址返回,AC=DDDD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LDM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1101 DDDD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AC=DDDD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F0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CLB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1111 0000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AC=0，C=0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F1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CLC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1111 0001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C=0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F2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IAC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1111 0010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AC=AC+1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F3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CMC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1111 0011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C=~C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F4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CMA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1111 0100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AC=~AC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F5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RAL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1111 0101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{C,AC}向左循环平移一位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F6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RAR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1111 0110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{C,AC}向右循环平移一位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F7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TCC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1111 0111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AC=C， C=0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F8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DAC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1111 1000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AC=AC-1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F9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TCS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1111 1001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当C=0，AC=1001当C=1，AC=1010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FA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STC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1111 1010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C=1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FB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DAA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1111 1011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对AC执行BCD修正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FC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KBP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1111 1100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对AC进行独热码到二进制转换若输入非法值，AC=1111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FD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DCL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1111 1101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使用AC的低3位进行转换页AC=000时选择CM0其他情况以三位分别控制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I/O与RAM指令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jc w:val="center"/>
              <w:rPr>
                <w:rFonts w:hint="eastAsia" w:ascii="宋体"/>
                <w:b w:val="0"/>
                <w:color w:val="4F4F4F"/>
                <w:sz w:val="21"/>
                <w:szCs w:val="21"/>
              </w:rPr>
            </w:pP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SRC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0010 RRR1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分别在指令周期的X2与X3处将R寄存器保存的页内地址送至ROM和RAM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E0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1110 0000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将AC写入选中的RAM主字符( 4位 )中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E1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WMP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1110 0001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将AC写入选中的RAM端口中( 注：MCS-4中，RAM/ROM亦用作IO端口 )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E2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1110 0010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将AC写入选中的ROM端口中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E3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WPM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1110 0011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将AC写入选中的可读写程序存储器中( 搭配4008/4009/4289使用 )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E4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1110 0100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将AC写入选中的RAM的0号状态字符中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E5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1110 0101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将AC写入选中的RAM的1号状态字符中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E6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WR2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1110 0110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将AC写入选中的RAM的2号状态字符中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E7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WR3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1110 0111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将AC写入选中的RAM的3号状态字符中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E8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SBM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1110 1000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{C,AC}=AC-C-选中的RAM主字符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E9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1110 1001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将选中的RAM主字符写入AC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EA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RDR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1110 1010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将选中的ROM输入端口数据写入AC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EB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ADM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1110 1011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{C,AC}=AC+C+选中的RAM主字符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EC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1110 1100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将选中的RAM的0号状态字符写入AC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ED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1110 1101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将选中的RAM的1号状态字符写入AC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EE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RD2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1110 1110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将选中的RAM的2号状态字符写入AC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5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EF</w:t>
            </w:r>
          </w:p>
        </w:tc>
        <w:tc>
          <w:tcPr>
            <w:tcW w:w="1655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RD3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1110 1111</w:t>
            </w:r>
          </w:p>
        </w:tc>
        <w:tc>
          <w:tcPr>
            <w:tcW w:w="118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–</w:t>
            </w:r>
          </w:p>
        </w:tc>
        <w:tc>
          <w:tcPr>
            <w:tcW w:w="5967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将选中的RAM的3号状态字符写入AC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以上就是Intel公司首款商用处理器，Intel原本只是造存储器的一家小公司，因为日本Busicom公司（造计算器）的小看，从此Intel慢慢转型进入微处理器的市场，一发不可收拾成。4004是Intel历史性的标志。</w:t>
      </w: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MCS-4就是4004处理器+4001ROM+4002RAM+4003SR的组合，微型计算机就是多块芯片的集合，中央处理器用来负责控制和管理。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default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MCS-4微型计算机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历史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该MCS-4 （微型计算机集-4 ）或4000系列或Busicom芯片组是一个家庭的4位被开发的微处理器芯片组英特尔。整个芯片组由四个独立芯片组成，包括4004 CPU，后者成为第一个商用微处理器。MCS-4于1971年3月完工，于6月投入生产，并于1971年11月15日投放市场。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在Federico Faggin于1970年加入英特尔之前，4004的发展相当缓慢。Federico在英特尔开发了多项设计创新，使得微处理器可以安装在一个芯片中，包括使用硅栅技术的随机逻辑芯片设计的新方法，Faggin开发了4004测试工具，芯片和逻辑设计，同时整个MCS-4系统的所有芯片布局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当时，英特尔仅以其内存芯片而闻名。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42865" cy="3333115"/>
            <wp:effectExtent l="0" t="0" r="635" b="63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组件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MCS-4只需4001 ROM和4004 CPU即可实现最低功能，但其设计与RAM和移位寄存器完全兼容。此外，另外两个芯片4008和4009扩展了系统，可与英特尔现有的任何内存芯片选择配合使用。</w:t>
      </w:r>
    </w:p>
    <w:tbl>
      <w:tblPr>
        <w:tblW w:w="10843" w:type="dxa"/>
        <w:tblInd w:w="-1255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34"/>
        <w:gridCol w:w="6509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部分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4001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只读存储器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4002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内存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4003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移位寄存器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4004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MPU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4008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地址锁存器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4009</w:t>
            </w:r>
          </w:p>
        </w:tc>
        <w:tc>
          <w:tcPr>
            <w:tcW w:w="650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/>
              <w:spacing w:before="0" w:beforeAutospacing="0" w:after="0" w:afterAutospacing="0" w:line="330" w:lineRule="atLeast"/>
              <w:ind w:left="0" w:right="0"/>
              <w:jc w:val="center"/>
              <w:textAlignment w:val="center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I/O接口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首席设计师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特德霍夫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费德里科法金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Stan Mazor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  <w:r>
        <w:rPr>
          <w:rFonts w:hint="default" w:ascii="Arial" w:hAnsi="Arial" w:eastAsia="Arial" w:cs="Arial"/>
          <w:b w:val="0"/>
          <w:i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Masatoshi Shim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相关文件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MCS-4 数据表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链接：https://pan.baidu.com/s/15zO7lQ7urFh9zOpKaOIYAw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提取码：9a96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7"/>
          <w:szCs w:val="27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MCS-4 手册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链接：https://pan.baidu.com/s/12Qww3WBZ-jMgBEAfWMvnvg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7"/>
          <w:szCs w:val="27"/>
          <w:bdr w:val="none" w:color="auto" w:sz="0" w:space="0"/>
          <w:shd w:val="clear" w:fill="FFFFFF"/>
        </w:rPr>
        <w:t>提取码：utdl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left="480" w:right="0" w:hanging="360"/>
        <w:rPr>
          <w:b w:val="0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框架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23585" cy="3369310"/>
            <wp:effectExtent l="0" t="0" r="5715" b="254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这就是MCS-4组成的核心部分，应该大致能理解该微型计算机的框架，接下来将分析其运作和功能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8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6"/>
          <w:szCs w:val="36"/>
          <w:bdr w:val="none" w:color="auto" w:sz="0" w:space="0"/>
          <w:shd w:val="clear" w:fill="FFFFFF"/>
        </w:rPr>
        <w:t>MCS-4的组成结构与功能分析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英特尔微处理器快速参考指南：https://www.intel.com/pressroom/kits/quickreffam.htm#i486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简介：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MCS-4是一套微型可编程计算机，适用于测试系统、外围设备、终端、计费机、测量系统、数字和过程控制等应用。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4004 CPU、4003 SR和4002 RAM是标准构建块。4001 ROM包含自定义微程序，使用符合客户规格的金属掩模实现。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MCS-4系统易于与开关、键盘、显示器、电传打字机、打印机、阅读器、A-D转换器和其他流行的外围设备进行接口。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使用MCS-4微型计算机集构建的系统最多可以有4K x 8位ROM字、1280 x 4位RAM和128根 I/O线，而不需要任何接口逻辑。通过添加一些简单的门，MCS-4可以在任何组合中拥有48个RAM和ROM包，以及192个 I/O行。最小系统配置由一个CPU和一个256 x 8位ROM组成。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MCS-4有一个非常强大的指令集，允许二进制和十进制算术。它包括条件分支、跳转到子例程，并通过间接获取提供了对ROM查找表的有效使用。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英特尔MCS-4微型计算机(4001/2/3/4)采用硅栅技术制造。这种低阈值技术允许设计和生产性能更高的MOS电路，并在单片芯片上提供比传统MOS技术更高的功能密度。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971800" cy="4791075"/>
            <wp:effectExtent l="0" t="0" r="0" b="952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4001（ROM）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256x8位掩模可编程ROM和4位I/O端口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24375" cy="3762375"/>
            <wp:effectExtent l="0" t="0" r="9525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343150" cy="2219325"/>
            <wp:effectExtent l="0" t="0" r="0" b="9525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4001是一个2048位的金属掩模可编程ROM，为MCS-4微型计算机提供定制的微程序显示功能。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地址和数据通过时间复用在4条数据总线上传输。计时是使用两个时钟信号和4004提供的同步信号内部生成的。地址在同步之后的三个时间段从CPU接收，并在256个字中选择一个，在16个ROM中选择一个。为此，每个ROM被metal选项标识为#0、1、2到15。还提供了一个命令行(CM)，它的作用域是选择一个ROM库(由16个ROM组成的组)。在寻址时间之后的两个时间段(m1&amp;m2)内，信息从ROM传输到数据总线线路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ROM的第二种操作模式是作为输入/输出控制设备。在这种模式下，ROM芯片将把信息路由到4 I/O外部线路的数据总线线路和数据总线线路之间。每个芯片都有能力识别自己的 I/O端口操作，识别 I/O端口指令，并决定它是输入还是输出操作和执行指令。在正常工作时，外部信号(CL)会自动清除输出寄存器。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当复位线低(负电压)时，所有内部触发器(包括输出寄存器)将被重新设置。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4002（RAM）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320位RAM和4位输出端口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38725" cy="3743325"/>
            <wp:effectExtent l="0" t="0" r="9525" b="952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57450" cy="2409825"/>
            <wp:effectExtent l="0" t="0" r="0" b="9525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4002执行两个函数。作为RAM，它将320位存储在4个寄存器中，每个寄存器包含24个4位字符(16个主存字符和4个状态字符)。作为与周边设备通信的载体，它具有4条输出线路和相应的控制逻辑来执行输出。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4003（SR）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10位串行进/并行串行出移位寄存器(SR)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19725" cy="4419600"/>
            <wp:effectExtent l="0" t="0" r="9525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09900" cy="2924175"/>
            <wp:effectExtent l="0" t="0" r="0" b="9525"/>
            <wp:docPr id="1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4003是一个10位静态移位寄存器，具有串行输入、并行和串行输出数据，其功能是增加输出行数，与键盘、显示器、打印机、电传打字机、开关、读卡器、A-D转换器等 I/O设备进行接口。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数据是串行加载的，并在通过逻辑访问在10个输出行上并行可用。当启用(E = low)时，将读取移位寄存器内容;当未启用(E = high)时，平行线位于Vss。串行输出行不受使能逻辑的影响。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数据也可以串行地允许不确定数量的类似设备级联在一起，以提供移位寄存器长度乘以10的倍数。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数据传输由CP信号控制。内部电源接通清除电路将清除移位寄存器(Qi = Vss)之间的应用电源电压和第一个CP信号。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4004（CPU）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4004是一个中央处理器单元(CPU)，设计用于与MCS-4(4001, 4002, 4003)的其他成员一起为微程序mable计算机应用程序工作。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PU芯片由4位加法器、64位(16×4)索引寄存器、48位(4×12)程序计数器和堆栈(如果可能的话，嵌套最多3层)、地址增量器、8位指令寄存器和译码器以及控制逻辑。信息在4004和其他芯片之间通过4线数据总线流动。一个4004可以与多达48个ROM 4001和RAM(4002)芯片组合使用。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典型的机器周期从CPU向ROM和RAM发送同步计时信号(SYNC)开始。接下来，使用三个时钟周期将12位ROM地址发送到数据总线。然后将地址递增1并存储在程序计数器中。所选ROM在接下来的2个时钟周期内发送回8位指令或数据。该信息存储在两个寄存器中：OPR和OPA。接下来的三个时钟周期用于执行指令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ROM存储空间由命令ROM控制信号(CM-ROM)控制，多达4个RAM存储空间由4个命令RAM控制信号(CM RAM0、CM RAM1、CM RAM2、CM RAM3)控制。完整的存储转换是由执行DCL指令完成的。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输入测试信号(TEST)与条件跳转(JCN)指令一起使用。外部复位信号用于清除所有寄存器和触发器。为了完全清除所有寄存器，复位信号必须应用于至少8个内存周期(8 x 8个时钟周期)。重置后，程序将从 “0” 步骤开始，并选择CM-RAM0。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Style w:val="6"/>
          <w:rFonts w:hint="default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执行指令周期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63210" cy="3763645"/>
            <wp:effectExtent l="0" t="0" r="8890" b="8255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bookmarkStart w:id="2" w:name="_GoBack"/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944870" cy="3375025"/>
            <wp:effectExtent l="0" t="0" r="17780" b="15875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详细的功能规范描述了系统的操作、指令集、每条指令的CPU活动以及一些编程和硬件示例，这些详细的功能规范是单独发布的，可根据要求提供。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下面是系统运行的简要概述MCS-4使用10.8 usec指令周期。CPU(4004)生成同步信号(SYNC)，指示指令周期的开始，并将其发送到ROM(4001)和RAM(4002)。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基本指令执行需要8或16个周期的750千赫时钟。在一个典型的序列中，CPU在前三个周期(A1, A2, A3)向ROM发送12位地址。所选ROM芯片在接下来的两个周期(M1. M2)中向CPU发送8位指令(OPR, OPA)，然后在最后三个周期(X1. X2. X3)中对指令进行解释和执行。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CPU、RAM和ROM可以由外部复位线控制。当复位被激活时，寄存器和触发器的内容被清除。重置后，CPU将从地址0和CM-RAM0开始。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MCS-4可以有多达4K x 8位ROM字，1280 x 4位RAM和128 I/O行，不需要任何连接逻辑。通过添加一些简单的门，MCS-4可以有多达48个RAM和ROM的任何组合和192 I/O行。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4001、4002和4004由4线数据总线(D0、D1、D2、D3)连接，用于芯片之间的所有信息流，除了CPU在另外6条线路上发送的控制信号。MCS-4系统的互连如上图所示。显示了一个扩展配置。最小系统配置由一个CPU(4004)和一个ROM组成(4001)。指令周期图显示了每个时钟周期内数据总线上的活动，以及如何细分基本指令周期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每个数据总线输出缓冲区都有三个可能的状态“1”、“0”和浮点数。在给定的时间内，只允许一个输出缓冲区驱动数据线，因此，所有其他缓冲区必须处于浮动状态。但是，每个数据行可以同时接收多个输入缓冲区MCS-4有一个非常强大的指令集，允许二进制和十进制算术。它包括条件分支。跳转到子例程，并提供了通过间接获取有效使用ROM查找表。通常，850 usec中可以添加两个8位数字。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720" w:right="720"/>
        <w:rPr>
          <w:color w:val="555666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555666"/>
          <w:spacing w:val="0"/>
          <w:sz w:val="21"/>
          <w:szCs w:val="21"/>
          <w:bdr w:val="none" w:color="auto" w:sz="0" w:space="0"/>
          <w:shd w:val="clear" w:fill="EEF0F4"/>
        </w:rPr>
        <w:t>这就是MCS-4微型计算机的基本结构。</w:t>
      </w:r>
    </w:p>
    <w:p>
      <w:pPr>
        <w:rPr>
          <w:rStyle w:val="6"/>
          <w:rFonts w:hint="eastAsia" w:ascii="Arial" w:hAnsi="Arial" w:eastAsia="Arial" w:cs="Arial"/>
          <w:b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3236F"/>
    <w:multiLevelType w:val="multilevel"/>
    <w:tmpl w:val="D58323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3E255EE8"/>
    <w:multiLevelType w:val="multilevel"/>
    <w:tmpl w:val="3E255E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6913375D"/>
    <w:multiLevelType w:val="multilevel"/>
    <w:tmpl w:val="691337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0658C0"/>
    <w:rsid w:val="0A023ADE"/>
    <w:rsid w:val="0E302BE9"/>
    <w:rsid w:val="10020908"/>
    <w:rsid w:val="18300A10"/>
    <w:rsid w:val="19EF0E97"/>
    <w:rsid w:val="1C415078"/>
    <w:rsid w:val="20A21C5D"/>
    <w:rsid w:val="25E93266"/>
    <w:rsid w:val="37BC561B"/>
    <w:rsid w:val="37E473DF"/>
    <w:rsid w:val="382A0774"/>
    <w:rsid w:val="38E47A64"/>
    <w:rsid w:val="499F4068"/>
    <w:rsid w:val="4A0B0954"/>
    <w:rsid w:val="4A796D64"/>
    <w:rsid w:val="4CCF201C"/>
    <w:rsid w:val="50506F9A"/>
    <w:rsid w:val="61C04D53"/>
    <w:rsid w:val="61C87ADD"/>
    <w:rsid w:val="6C234996"/>
    <w:rsid w:val="71352C2C"/>
    <w:rsid w:val="75596AA1"/>
    <w:rsid w:val="766D68C9"/>
    <w:rsid w:val="77E92953"/>
    <w:rsid w:val="7BDD0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2021-01-22T02:55:00Z</dcterms:created>
  <dc:creator>vsked</dc:creator>
  <cp:lastModifiedBy>撕梦少年</cp:lastModifiedBy>
  <dcterms:modified xsi:type="dcterms:W3CDTF">2021-01-22T03:07:01Z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