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 flink项目都是一个单独的普通maven版本的java项目，注意这是一个单独的项目并没有使用spring,springmvc,springboot等技术。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在flink项目中有以下术语需要了解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Environmnet 环境用来获取flink的运行环境，所有flink程序必须有环境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StreamExecutionEnvironment env = StreamExecutionEnvironment.getExecutionEnvironment();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</w:t>
      </w:r>
      <w:r>
        <w:rPr>
          <w:rFonts w:hint="eastAsia"/>
          <w:lang w:val="en-US" w:eastAsia="zh-CN"/>
        </w:rPr>
        <w:t>数据源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数据源用来为计算做准备。任何计算都需要数据源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DataStreamSource&lt;String&gt; text = env.socketTextStream("10.0.192.31", port, "\n");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可以自定义一个数据源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这个没测试应当是这样写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TestSourceFromPostgresql extends RichSourceFunction&lt;String&gt;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open(Configuration parameters)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System.out.println("==================open11============");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close()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System.out.println("==================close============");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void cancel()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run(SourceContext&lt;String&gt; ctx)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ssa="产生的字符串";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ctx.collect(ssa);//发送结果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transform提供运算操作方案如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输入一个参数产生一个参数，map 的功能是对输入的参数进行转换操作。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val streamMap = stream.map { x =&gt; x * 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输入一个参数，产生 0、1 或者多个输出，这个多用于拆分操作。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val streamFlatMap = stream.flatMap{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=&gt; x.split(" 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结算每个元素的布尔值，并返回为 true 的元素。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val streamFilter = stream.filter{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=&gt; x ==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Keyby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 → KeyedStream：输入必须是Tuple类型，逻辑地将一个流拆分成不相交的分区，每个分区包含具有相同key的元素，在内部以hash的形式实现的。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注意：以下类型无法作为key。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POJO类，且没有实现 hashCode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任意形式的数组类型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Distinct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Join or outjoin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Cross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求笛卡尔积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滚动合并操作，合并当前元素和上一次合并的元素结果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//求各个渠道的累计个数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value: DataStream[(Int, Int)] = env.fromElements((1, 2), (1, 3))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kst: KeyedStream[(Int, Int), Tuple] = value.keyBy(0)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kst.reduce { (t1, t2) =&gt; (t1._1, t1._2 + t2._2) }.print().setParallelism(1)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env.execute()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Fold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用一个初始的一个值，与其每个元素进行滚动合并操作。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def myFold(env: StreamExecutionEnvironment): Unit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value: DataStream[(Int, Int)] = env.fromElements((1, 2), (1, 3))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kst: KeyedStream[(Int, Int), Tuple] = value.keyBy(0)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ds: DataStream[String] = kst.fold("")((str, i)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+ “-” +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ds.print()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env.execute()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aggregation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KeyedStream --&gt; DataStream：分组流数据的滚动聚合操作： min 和 minBy 的区别是 min 返回的是一个最小值，而 minBy 返回的是其字段中包含的最小值元素（同样原理使用与 max 和 maxBy）。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KeyedStream --&gt; DataStream：windows 是在一个分区的 KeyedStream 中定义的，windows 根据某些特性将每个 key 的数据进行分组（例如：在 5s 内到达的数据）。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DataStream --&gt; AllWindowedStream：Windows 可以在一个常规的 DataStream 中定义，Windows 根据某些特性对所有的流（例如：5s内到达的数据）。这个操作在很多情况下都不是并行操作的，所有的记录都会聚集到一个 windowAll 的操作任务中。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 apply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WindowedStream --&gt; DataStream,AllWindowedStream --&gt; DataStream：将一个通用的函数作为一个整体传递给window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 reduce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 WindowedStream --&gt; DataStream：给窗口赋予一个reduce的功能，并返回一个reduce的结果。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 fold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 WindowedStream --&gt; DataStream：给窗口赋予一个fold的功能，并返回一个fold后的结果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aggregation on windows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 WindowedStream --&gt; DataStream：对 window 的元素做聚合操作，min 和 minBy 的区别是 min 返回的是最小值，而 minBy 返回的是包含最小值字段的元素。（同样原理适用于 max 和 maxBy 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DataStream --&gt; DataStream：对两个或两个以上的 DataStream 做 union 操作，产生一个包含所有的 DataStream 元素的新 DataStream 。注意：如果将一个 DataStream 和自己做union操作，在新的 DataStream 中，将看到每个元素重复两次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def myUnion(env: StreamExecutionEnvironment): Unit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//myConnAndCoMap(env)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 dsm: DataStream[Int] = env.fromElements(1, 3, 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 dsm01: DataStream[Int] = env.fromElements(2, 4, 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 unit: DataStream[Int] = dsm.union(dsm01)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unit.print()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env.execute()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 join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DataStream，DataStream --&gt; DataStream：根据给定的 key 和 window 对两个 DataStream 做 join 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 coGroup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DataStream，DataStream --&gt; DataStream：根据一个给定的 key 和 window 对两个 DataStream 做 CoGroups 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DataStream，DataStream --&gt; ConnectedStreams：连接两个保持她们类型的数据流。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coMap 、coFlatMap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ConnectedStreams --&gt; DataStream：作用于 connected 数据流上，功能与 map 和 flatMap 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//合并以后打印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def myConnAndCoMap(env: StreamExecutionEnvironment): Unit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env.setParallelism(1)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 src: DataStream[Int] = env.fromElements(1, 3, 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 stringMap: DataStream[String] = src.map(line =&gt; "x " + line)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 result = stringMap.connect(src).map(new CoMapFunction[String, Int, String]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override def map2(value: Int): String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"x " + (value + 1)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override def map1(value: String): String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result.print()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env.execute()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DataStream --&gt; SplitStream：根据某些特征把一个 DataStream 拆分成两个或多个 DataStream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SplitStream --&gt; DataStream：从一个 SplitStream 中获取一个或多个 DataStream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private def selectAndSplit(env: StreamExecutionEnvironment): Unit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 dsm: DataStream[Long] = env.fromElements(1l, 2l, 3l, 4l)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 split:SplitStream[Long] = dsm.split(new OutputSelector[Long]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override def select(out: Long): lang.Iterable[String]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val list = new util.ArrayList[String]()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(out % 2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list.add("even")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list.add("odd")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split.select("odd").print().setParallelism(1)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env.execute()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DataStream --&gt; IterativeStream --&gt; DataStream：在流程中创建一个反馈循环，将一个操作的输出重定向到之前的操作，这对于定义持续更新模型的算法来说很有意义的。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extract timestamps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DataStream --&gt; DataStream：提取记录中的时间戳来跟需要事件时间的 window 一起发挥作用.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sink数据计算结果，也就是将计算结果 写入到哪儿去，如写入到文本，写入到控制台，写入到redis等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程序默认自带的写入目标有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sink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sink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sink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自定义sink将计算结果写入自己需要的地方如http请求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com.vsked.flink;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org.apache.flink.api.java.tuple.Tuple2;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org.apache.flink.configuration.Configuration;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org.apache.flink.streaming.api.functions.sink.RichSinkFunction;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HttpSink extends RichSinkFunction&lt;Tuple2&lt;String, Integer&gt;&gt;{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long serialVersionUID = 1L;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open(Configuration parameters)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System.out.println("==================open11============");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close()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System.out.println("==================close============");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invoke(Tuple2&lt;String, Integer&gt; value)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System.out.println("result:"+value);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//在这里通过http接口发送给服务端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//服务端收到数据以后把消息送到websocket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本示例实现了从kafka读数据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统计每个单词出现次数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把计算结果写入</w:t>
      </w:r>
      <w:r>
        <w:rPr>
          <w:rFonts w:hint="default"/>
          <w:lang w:val="en-US" w:eastAsia="zh-CN"/>
        </w:rPr>
        <w:t xml:space="preserve">http </w:t>
      </w:r>
      <w:r>
        <w:rPr>
          <w:rFonts w:hint="eastAsia"/>
          <w:lang w:val="en-US" w:eastAsia="zh-CN"/>
        </w:rPr>
        <w:t>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//实际计算类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com.vsked.flink;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java.util.Properties;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org.apache.flink.api.common.serialization.SimpleStringSchema;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org.apache.flink.api.java.tuple.Tuple2;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org.apache.flink.streaming.api.TimeCharacteristic;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org.apache.flink.streaming.api.datastream.DataStream;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org.apache.flink.streaming.api.environment.StreamExecutionEnvironment;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org.apache.flink.streaming.connectors.kafka.FlinkKafkaConsumer;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org.slf4j.LoggerFactory;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TestFlink3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Logger log = LoggerFactory.getLogger(TestFlink3.class);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log.debug("start flink3");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StreamExecutionEnvironment env = StreamExecutionEnvironment.getExecutionEnvironment();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env.enableCheckpointing(5000);//非常关键，一定要设置启动检查点!!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env.setStreamTimeCharacteristic(TimeCharacteristic.EventTime);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 props = new Properties();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props.setProperty("bootstrap.servers", "192.168.111.95:9092,192.168.111.96:9092,192.168.111.97:9092");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props.setProperty("group.id", "flink-group");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topicName="testFlink";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FlinkKafkaConsumer&lt;String&gt; consumer =  new FlinkKafkaConsumer&lt;String&gt;(topicName, new SimpleStringSchema(), props);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consumer.setStartFromEarliest();     // start from the earliest record possible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//consumer.setStartFromLatest();       // start from the latest record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//consumer.setStartFromTimestamp(...); // start from specified epoch timestamp (milliseconds)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//consumer.setStartFromGroupOffsets(); // the default behaviour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第一步从kafka读数据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DataStream&lt;String&gt; stream = env.addSource(consumer);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第二步</w:t>
      </w:r>
      <w:r>
        <w:rPr>
          <w:rFonts w:hint="default"/>
          <w:lang w:val="en-US" w:eastAsia="zh-CN"/>
        </w:rPr>
        <w:t>计算数据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DataStream&lt;Tuple2&lt;String, Integer&gt;&gt; windowCount = stream.flatMap(new LineSplitter()).keyBy(0).sum(1);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windowCount.addSink(new HttpSink());</w:t>
      </w:r>
      <w:r>
        <w:rPr>
          <w:rFonts w:hint="eastAsia"/>
          <w:lang w:val="en-US" w:eastAsia="zh-CN"/>
        </w:rPr>
        <w:t>//第三步设置自定义</w:t>
      </w:r>
      <w:r>
        <w:rPr>
          <w:rFonts w:hint="default"/>
          <w:lang w:val="en-US" w:eastAsia="zh-CN"/>
        </w:rPr>
        <w:t>sink</w:t>
      </w:r>
      <w:r>
        <w:rPr>
          <w:rFonts w:hint="eastAsia"/>
          <w:lang w:val="en-US" w:eastAsia="zh-CN"/>
        </w:rPr>
        <w:t>计算结果写入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//注意：因为flink是懒加载的，所以必须调用execute方法，上面的代码才会执行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env.execute("streaming word count");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}catch(Exception 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log.error(e.getMessage(),e);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log.error("error=========================");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log.debug("end flink3");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//自定义计算结果输出类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com.vsked.flink;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org.apache.flink.api.java.tuple.Tuple2;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org.apache.flink.configuration.Configuration;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org.apache.flink.streaming.api.functions.sink.RichSinkFunction;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HttpSink extends RichSinkFunction&lt;Tuple2&lt;String, Integer&gt;&gt;{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long serialVersionUID = 1L;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open(Configuration parameters)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System.out.println("==================open11============");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close()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System.out.println("==================close============");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invoke(Tuple2&lt;String, Integer&gt; value)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System.out.println("result:"+value);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//在这里通过http接口发送给服务端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//服务端收到数据以后把消息送到websocket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//第四步将计算结果发送给websocket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//数据源计算类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com.vsked.flink;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org.apache.flink.api.common.functions.FlatMapFunction;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org.apache.flink.api.java.tuple.Tuple2;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org.apache.flink.util.Collector;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LineSplitter implements FlatMapFunction&lt;String, Tuple2&lt;String, Integer&gt;&gt;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flatMap(String value, Collector&lt;Tuple2&lt;String, Integer&gt;&gt; out)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tokens = value.toLowerCase().split("\\W+");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token : tokens)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(token.length()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out.collect(new Tuple2&lt;String, Integer&gt;(token, 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pom</w:t>
      </w:r>
      <w:r>
        <w:rPr>
          <w:rFonts w:hint="eastAsia"/>
          <w:lang w:val="en-US" w:eastAsia="zh-CN"/>
        </w:rPr>
        <w:t>文件示例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&lt;project xmlns="http://maven.apache.org/POM/4.0.0" xmlns:xsi="http://www.w3.org/2001/XMLSchema-instance"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xsi:schemaLocation="http://maven.apache.org/POM/4.0.0 http://maven.apache.org/xsd/maven-4.0.0.xsd"&gt;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&lt;modelVersion&gt;4.0.0&lt;/modelVersion&gt;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&lt;groupId&gt;com.vsked&lt;/groupId&gt;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&lt;artifactId&gt;flink3&lt;/artifactId&gt;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&lt;version&gt;1.0&lt;/version&gt;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&lt;name&gt;flink3&lt;/name&gt;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&lt;description&gt;flink3&lt;/description&gt;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声明项目配置依赖编码格式为 utf-8 --&gt;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&lt;project.build.sourceEncoding&gt;UTF-8&lt;/project.build.sourceEncoding&gt;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&lt;project.reporting.outputEncoding&gt;UTF-8&lt;/project.reporting.outputEncoding&gt;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java jdk 版本声明 可变更 根据自己配置去匹配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&lt;java.version&gt;1.8&lt;/java.version&gt;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&lt;maven.compiler.source&gt;1.8&lt;/maven.compiler.source&gt;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&lt;maven.compiler.target&gt;1.8&lt;/maven.compiler.target&gt;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&lt;jackson.version&gt;2.9.8&lt;/jackson.version&gt;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&lt;slf4j.version&gt;1.7.29&lt;/slf4j.version&gt;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&lt;log4j2.version&gt;2.12.1&lt;/log4j2.version&gt;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解决pom头部unkonow错误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&lt;maven-jar-plugin.version&gt;3.1.1&lt;/maven-jar-plugin.version&gt;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&lt;/properties&gt;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&lt;groupId&gt;junit&lt;/groupId&gt;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&lt;artifactId&gt;junit&lt;/artifactId&gt;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&lt;version&gt;4.12&lt;/version&gt;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&lt;groupId&gt;javax.servlet&lt;/groupId&gt;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&lt;artifactId&gt;javax.servlet-api&lt;/artifactId&gt;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&lt;version&gt;3.1.0&lt;/version&gt;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&lt;groupId&gt;jstl&lt;/groupId&gt;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&lt;artifactId&gt;jstl&lt;/artifactId&gt;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&lt;groupId&gt;taglibs&lt;/groupId&gt;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&lt;artifactId&gt;standard&lt;/artifactId&gt;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https://mvnrepository.com/artifact/org.glassfish.web/jstl-impl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&lt;groupId&gt;org.glassfish.web&lt;/groupId&gt;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&lt;artifactId&gt;jstl-impl&lt;/artifactId&gt;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&lt;exclusions&gt;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&lt;exclusion&gt;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&lt;groupId&gt;javax.servlet&lt;/groupId&gt;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&lt;artifactId&gt;servlet-api&lt;/artifactId&gt;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&lt;/exclusion&gt;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&lt;/exclusions&gt;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slf4j start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https://mvnrepository.com/artifact/org.slf4j/slf4j-api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&lt;groupId&gt;org.slf4j&lt;/groupId&gt;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&lt;artifactId&gt;slf4j-api&lt;/artifactId&gt;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&lt;version&gt;${slf4j.version}&lt;/version&gt;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slf4j end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log4j2 start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https://mvnrepository.com/artifact/org.apache.logging.log4j/log4j-slf4j-impl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&lt;groupId&gt;org.apache.logging.log4j&lt;/groupId&gt;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&lt;artifactId&gt;log4j-slf4j-impl&lt;/artifactId&gt;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&lt;version&gt;${log4j2.version}&lt;/version&gt;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https://mvnrepository.com/artifact/org.apache.logging.log4j/log4j-core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&lt;groupId&gt;org.apache.logging.log4j&lt;/groupId&gt;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&lt;artifactId&gt;log4j-core&lt;/artifactId&gt;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&lt;version&gt;${log4j2.version}&lt;/version&gt;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https://mvnrepository.com/artifact/org.apache.logging.log4j/log4j-api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&lt;groupId&gt;org.apache.logging.log4j&lt;/groupId&gt;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&lt;artifactId&gt;log4j-api&lt;/artifactId&gt;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&lt;version&gt;${log4j2.version}&lt;/version&gt;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log4j2 end 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https://mvnrepository.com/artifact/org.apache.flink/flink-java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&lt;groupId&gt;org.apache.flink&lt;/groupId&gt;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&lt;artifactId&gt;flink-java&lt;/artifactId&gt;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&lt;version&gt;1.9.1&lt;/version&gt;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https://mvnrepository.com/artifact/org.apache.flink/flink-streaming-java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&lt;groupId&gt;org.apache.flink&lt;/groupId&gt;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&lt;artifactId&gt;flink-streaming-java_2.12&lt;/artifactId&gt;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&lt;version&gt;1.9.1&lt;/version&gt;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https://mvnrepository.com/artifact/org.apache.flink/flink-clients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&lt;groupId&gt;org.apache.flink&lt;/groupId&gt;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&lt;artifactId&gt;flink-clients_2.12&lt;/artifactId&gt;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&lt;version&gt;1.9.1&lt;/version&gt;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https://mvnrepository.com/artifact/org.apache.flink/flink-connector-kafka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&lt;groupId&gt;org.apache.flink&lt;/groupId&gt;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&lt;artifactId&gt;flink-connector-kafka_2.12&lt;/artifactId&gt;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&lt;version&gt;1.9.1&lt;/version&gt;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https://mvnrepository.com/artifact/io.lettuce/lettuce-core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&lt;groupId&gt;io.lettuce&lt;/groupId&gt;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&lt;artifactId&gt;lettuce-core&lt;/artifactId&gt;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&lt;version&gt;5.2.1.RELEASE&lt;/version&gt;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https://mvnrepository.com/artifact/com.squareup.okio/okio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&lt;groupId&gt;com.squareup.okio&lt;/groupId&gt;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&lt;artifactId&gt;okio&lt;/artifactId&gt;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&lt;version&gt;2.4.1&lt;/version&gt;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https://mvnrepository.com/artifact/com.squareup.okhttp3/okhttp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&lt;groupId&gt;com.squareup.okhttp3&lt;/groupId&gt;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&lt;artifactId&gt;okhttp&lt;/artifactId&gt;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&lt;version&gt;4.2.2&lt;/version&gt;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&lt;groupId&gt;com.squareup.retrofit2&lt;/groupId&gt;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&lt;artifactId&gt;retrofit&lt;/artifactId&gt;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&lt;version&gt;2.6.2&lt;/version&gt;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&lt;build&gt;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&lt;plugins&gt;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&lt;groupId&gt;org.apache.maven.plugins&lt;/groupId&gt;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&lt;artifactId&gt;maven-compiler-plugin&lt;/artifactId&gt;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&lt;source&gt;${java.version}&lt;/source&gt;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&lt;target&gt;${java.version}&lt;/target&gt;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&lt;encoding&gt;UTF-8&lt;/encoding&gt;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&lt;groupId&gt;org.apache.maven.plugins&lt;/groupId&gt;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&lt;artifactId&gt;maven-surefire-plugin&lt;/artifactId&gt;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&lt;skipTests&gt;true&lt;/skipTests&gt;&lt;!--默认关掉单元测试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&lt;groupId&gt;org.apache.maven.plugins&lt;/groupId&gt;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&lt;artifactId&gt;maven-jar-plugin&lt;/artifactId&gt;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&lt;version&gt;2.6&lt;/version&gt;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&lt;archive&gt;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&lt;manifest&gt;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&lt;addClasspath&gt;true&lt;/addClasspath&gt;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&lt;classpathPrefix&gt;lib/&lt;/classpathPrefix&gt;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&lt;mainClass&gt;com.vsked.flink.TestFlink3&lt;/mainClass&gt;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&lt;/manifest&gt;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&lt;/archive&gt;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&lt;groupId&gt;org.apache.maven.plugins&lt;/groupId&gt;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&lt;artifactId&gt;maven-dependency-plugin&lt;/artifactId&gt;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&lt;version&gt;2.10&lt;/version&gt;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&lt;executions&gt;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&lt;execution&gt;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&lt;id&gt;copy-dependencies&lt;/id&gt;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&lt;phase&gt;package&lt;/phase&gt;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&lt;goals&gt;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&lt;goal&gt;copy-dependencies&lt;/goal&gt;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&lt;/goals&gt;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&lt;outputDirectory&gt;${project.build.directory}/lib&lt;/outputDirectory&gt;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&lt;/execution&gt;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&lt;/executions&gt;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&lt;/plugin&gt;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&lt;/plugins&gt;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&lt;/build&gt;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&lt;/project&gt;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D6A86"/>
    <w:rsid w:val="09237F5A"/>
    <w:rsid w:val="0BAD5A67"/>
    <w:rsid w:val="1EE0449A"/>
    <w:rsid w:val="24815E3B"/>
    <w:rsid w:val="25DD1183"/>
    <w:rsid w:val="27D24BC8"/>
    <w:rsid w:val="284A2D3A"/>
    <w:rsid w:val="284C7441"/>
    <w:rsid w:val="2DFA5B68"/>
    <w:rsid w:val="30FB0474"/>
    <w:rsid w:val="34FF1EDF"/>
    <w:rsid w:val="35774F4F"/>
    <w:rsid w:val="367E3D36"/>
    <w:rsid w:val="38FA747D"/>
    <w:rsid w:val="3D13250D"/>
    <w:rsid w:val="3E967DD8"/>
    <w:rsid w:val="401B26A7"/>
    <w:rsid w:val="45991DC8"/>
    <w:rsid w:val="46404305"/>
    <w:rsid w:val="473853D0"/>
    <w:rsid w:val="47617C43"/>
    <w:rsid w:val="47DA518D"/>
    <w:rsid w:val="489472A5"/>
    <w:rsid w:val="489D4268"/>
    <w:rsid w:val="496B4F37"/>
    <w:rsid w:val="4D8238D2"/>
    <w:rsid w:val="4E352BC0"/>
    <w:rsid w:val="50F413A4"/>
    <w:rsid w:val="52AE701A"/>
    <w:rsid w:val="53AD0081"/>
    <w:rsid w:val="554658F2"/>
    <w:rsid w:val="570B046C"/>
    <w:rsid w:val="58F31FF8"/>
    <w:rsid w:val="59DD7E0D"/>
    <w:rsid w:val="619F2EB9"/>
    <w:rsid w:val="636438E3"/>
    <w:rsid w:val="65EF6F3A"/>
    <w:rsid w:val="66383C96"/>
    <w:rsid w:val="668F4035"/>
    <w:rsid w:val="68186297"/>
    <w:rsid w:val="6A292D0E"/>
    <w:rsid w:val="6C0B69BD"/>
    <w:rsid w:val="6CA24A95"/>
    <w:rsid w:val="6E0B0B77"/>
    <w:rsid w:val="6E8C36C9"/>
    <w:rsid w:val="6ED217D9"/>
    <w:rsid w:val="6F7636A7"/>
    <w:rsid w:val="6F9F52A6"/>
    <w:rsid w:val="705B337C"/>
    <w:rsid w:val="71BA0C5C"/>
    <w:rsid w:val="72734753"/>
    <w:rsid w:val="75FE39C1"/>
    <w:rsid w:val="7B117236"/>
    <w:rsid w:val="7CA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2019-12-12T05:59:39Z</dcterms:created>
  <dc:creator>vsked</dc:creator>
  <cp:lastModifiedBy>撕梦少年</cp:lastModifiedBy>
  <dcterms:modified xsi:type="dcterms:W3CDTF">2019-12-12T06:40:37Z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