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1F3FD" w14:textId="325D3CA2" w:rsidR="00C34706" w:rsidRDefault="00C34706">
      <w:r>
        <w:rPr>
          <w:rFonts w:hint="eastAsia"/>
        </w:rPr>
        <w:t>只有两格的斜线表头</w:t>
      </w:r>
    </w:p>
    <w:p w14:paraId="3BE38D17" w14:textId="275504B2" w:rsidR="00190234" w:rsidRDefault="003D0D76">
      <w:r>
        <w:rPr>
          <w:rFonts w:hint="eastAsia"/>
        </w:rPr>
        <w:t>第一步</w:t>
      </w:r>
      <w:r w:rsidR="00763950">
        <w:rPr>
          <w:rFonts w:hint="eastAsia"/>
        </w:rPr>
        <w:t>将光标定位到要绘制斜线表头的单元格</w:t>
      </w:r>
    </w:p>
    <w:p w14:paraId="7EA4B9E9" w14:textId="0032A205" w:rsidR="00343FDE" w:rsidRDefault="00343FDE">
      <w:r>
        <w:rPr>
          <w:rFonts w:hint="eastAsia"/>
        </w:rPr>
        <w:t>第二步</w:t>
      </w:r>
      <w:r w:rsidR="005D1A2A">
        <w:rPr>
          <w:rFonts w:hint="eastAsia"/>
        </w:rPr>
        <w:t>选择</w:t>
      </w:r>
      <w:r w:rsidR="00C24E23">
        <w:rPr>
          <w:rFonts w:hint="eastAsia"/>
        </w:rPr>
        <w:t>插入</w:t>
      </w:r>
      <w:r w:rsidR="00C24E23">
        <w:t>-&gt;</w:t>
      </w:r>
      <w:r w:rsidR="00C24E23">
        <w:rPr>
          <w:rFonts w:hint="eastAsia"/>
        </w:rPr>
        <w:t>表格</w:t>
      </w:r>
      <w:r w:rsidR="00C24E23">
        <w:t>-&gt;</w:t>
      </w:r>
      <w:r w:rsidR="00C24E23">
        <w:rPr>
          <w:rFonts w:hint="eastAsia"/>
        </w:rPr>
        <w:t>绘制表格</w:t>
      </w:r>
      <w:r w:rsidR="007A2F63">
        <w:rPr>
          <w:rFonts w:hint="eastAsia"/>
        </w:rPr>
        <w:t>，这时候鼠标会变成笔的样子</w:t>
      </w:r>
    </w:p>
    <w:p w14:paraId="317E5875" w14:textId="6DD7731C" w:rsidR="00D461C8" w:rsidRDefault="00D461C8">
      <w:r>
        <w:rPr>
          <w:rFonts w:hint="eastAsia"/>
        </w:rPr>
        <w:t>第三步使用鼠标，按住左键拖动</w:t>
      </w:r>
      <w:r w:rsidR="00654120">
        <w:rPr>
          <w:rFonts w:hint="eastAsia"/>
        </w:rPr>
        <w:t>从</w:t>
      </w:r>
      <w:r>
        <w:rPr>
          <w:rFonts w:hint="eastAsia"/>
        </w:rPr>
        <w:t>单元格从左上角</w:t>
      </w:r>
      <w:r w:rsidR="00654120">
        <w:rPr>
          <w:rFonts w:hint="eastAsia"/>
        </w:rPr>
        <w:t>拖动到</w:t>
      </w:r>
      <w:r>
        <w:rPr>
          <w:rFonts w:hint="eastAsia"/>
        </w:rPr>
        <w:t>右</w:t>
      </w:r>
      <w:r w:rsidR="00654120">
        <w:rPr>
          <w:rFonts w:hint="eastAsia"/>
        </w:rPr>
        <w:t>下角</w:t>
      </w:r>
    </w:p>
    <w:p w14:paraId="3A2DD0C3" w14:textId="712FD842" w:rsidR="00DF3B27" w:rsidRDefault="00513521">
      <w:r>
        <w:rPr>
          <w:rFonts w:hint="eastAsia"/>
        </w:rPr>
        <w:t>第四步在单元格内输入对应数据</w:t>
      </w:r>
      <w:r w:rsidR="004B7D52">
        <w:rPr>
          <w:rFonts w:hint="eastAsia"/>
        </w:rPr>
        <w:t>第一行可以先空几格，输入科目，然后回车输入成绩</w:t>
      </w:r>
    </w:p>
    <w:p w14:paraId="699DD3A1" w14:textId="66CCB9FA" w:rsidR="00DF3B27" w:rsidRDefault="00DF3B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F3B27" w14:paraId="42353BAC" w14:textId="77777777" w:rsidTr="00C24E23">
        <w:tc>
          <w:tcPr>
            <w:tcW w:w="1659" w:type="dxa"/>
            <w:tcBorders>
              <w:tl2br w:val="single" w:sz="4" w:space="0" w:color="auto"/>
            </w:tcBorders>
          </w:tcPr>
          <w:p w14:paraId="2AA2DE62" w14:textId="386E31FF" w:rsidR="00DF3B27" w:rsidRDefault="00FC163F">
            <w:r>
              <w:t xml:space="preserve">                </w:t>
            </w:r>
            <w:r w:rsidR="008B2E2E">
              <w:rPr>
                <w:rFonts w:hint="eastAsia"/>
              </w:rPr>
              <w:t>项目</w:t>
            </w:r>
          </w:p>
          <w:p w14:paraId="0DC19E60" w14:textId="0A9E92C6" w:rsidR="00FC163F" w:rsidRDefault="008B2E2E">
            <w:r>
              <w:rPr>
                <w:rFonts w:hint="eastAsia"/>
              </w:rPr>
              <w:t>内容</w:t>
            </w:r>
          </w:p>
        </w:tc>
        <w:tc>
          <w:tcPr>
            <w:tcW w:w="1659" w:type="dxa"/>
          </w:tcPr>
          <w:p w14:paraId="57E58797" w14:textId="03A08EB8" w:rsidR="00DF3B27" w:rsidRDefault="006E6965">
            <w:r>
              <w:rPr>
                <w:rFonts w:hint="eastAsia"/>
              </w:rPr>
              <w:t>项目1</w:t>
            </w:r>
          </w:p>
        </w:tc>
        <w:tc>
          <w:tcPr>
            <w:tcW w:w="1659" w:type="dxa"/>
          </w:tcPr>
          <w:p w14:paraId="1B8F86F9" w14:textId="594D8F30" w:rsidR="00DF3B27" w:rsidRDefault="006E6965">
            <w:r>
              <w:rPr>
                <w:rFonts w:hint="eastAsia"/>
              </w:rPr>
              <w:t>项目2</w:t>
            </w:r>
          </w:p>
        </w:tc>
        <w:tc>
          <w:tcPr>
            <w:tcW w:w="1659" w:type="dxa"/>
          </w:tcPr>
          <w:p w14:paraId="6C39AD23" w14:textId="6FD2C225" w:rsidR="00DF3B27" w:rsidRDefault="006E6965">
            <w:r>
              <w:rPr>
                <w:rFonts w:hint="eastAsia"/>
              </w:rPr>
              <w:t>项目3</w:t>
            </w:r>
          </w:p>
        </w:tc>
        <w:tc>
          <w:tcPr>
            <w:tcW w:w="1660" w:type="dxa"/>
          </w:tcPr>
          <w:p w14:paraId="7BB3F7C5" w14:textId="79FF98F0" w:rsidR="00DF3B27" w:rsidRDefault="006E6965">
            <w:r>
              <w:rPr>
                <w:rFonts w:hint="eastAsia"/>
              </w:rPr>
              <w:t>项目4</w:t>
            </w:r>
          </w:p>
        </w:tc>
      </w:tr>
      <w:tr w:rsidR="00DF3B27" w14:paraId="20E2A3E4" w14:textId="77777777" w:rsidTr="00DF3B27">
        <w:tc>
          <w:tcPr>
            <w:tcW w:w="1659" w:type="dxa"/>
          </w:tcPr>
          <w:p w14:paraId="0F3F201C" w14:textId="77777777" w:rsidR="00DF3B27" w:rsidRDefault="00DF3B27"/>
        </w:tc>
        <w:tc>
          <w:tcPr>
            <w:tcW w:w="1659" w:type="dxa"/>
          </w:tcPr>
          <w:p w14:paraId="03BF97DC" w14:textId="085FB08D" w:rsidR="00DF3B27" w:rsidRDefault="00933EBE">
            <w:r>
              <w:rPr>
                <w:rFonts w:hint="eastAsia"/>
              </w:rPr>
              <w:t>内容1</w:t>
            </w:r>
          </w:p>
        </w:tc>
        <w:tc>
          <w:tcPr>
            <w:tcW w:w="1659" w:type="dxa"/>
          </w:tcPr>
          <w:p w14:paraId="6831838C" w14:textId="53BC6F37" w:rsidR="00DF3B27" w:rsidRDefault="00933EBE">
            <w:r>
              <w:rPr>
                <w:rFonts w:hint="eastAsia"/>
              </w:rPr>
              <w:t>内容2</w:t>
            </w:r>
          </w:p>
        </w:tc>
        <w:tc>
          <w:tcPr>
            <w:tcW w:w="1659" w:type="dxa"/>
          </w:tcPr>
          <w:p w14:paraId="4E908DA4" w14:textId="2B9D9591" w:rsidR="00DF3B27" w:rsidRDefault="00933EBE">
            <w:r>
              <w:rPr>
                <w:rFonts w:hint="eastAsia"/>
              </w:rPr>
              <w:t>内容3</w:t>
            </w:r>
          </w:p>
        </w:tc>
        <w:tc>
          <w:tcPr>
            <w:tcW w:w="1660" w:type="dxa"/>
          </w:tcPr>
          <w:p w14:paraId="1A96A91E" w14:textId="4F05189A" w:rsidR="00DF3B27" w:rsidRDefault="00933EBE">
            <w:r>
              <w:rPr>
                <w:rFonts w:hint="eastAsia"/>
              </w:rPr>
              <w:t>内容4</w:t>
            </w:r>
          </w:p>
        </w:tc>
      </w:tr>
      <w:tr w:rsidR="00DF3B27" w14:paraId="6C60EA27" w14:textId="77777777" w:rsidTr="00DF3B27">
        <w:tc>
          <w:tcPr>
            <w:tcW w:w="1659" w:type="dxa"/>
          </w:tcPr>
          <w:p w14:paraId="31B619F3" w14:textId="77777777" w:rsidR="00DF3B27" w:rsidRDefault="00DF3B27"/>
        </w:tc>
        <w:tc>
          <w:tcPr>
            <w:tcW w:w="1659" w:type="dxa"/>
          </w:tcPr>
          <w:p w14:paraId="320E5AFE" w14:textId="7471B6F0" w:rsidR="00DF3B27" w:rsidRDefault="00CD2C78">
            <w:r>
              <w:rPr>
                <w:rFonts w:hint="eastAsia"/>
              </w:rPr>
              <w:t>内容5</w:t>
            </w:r>
          </w:p>
        </w:tc>
        <w:tc>
          <w:tcPr>
            <w:tcW w:w="1659" w:type="dxa"/>
          </w:tcPr>
          <w:p w14:paraId="6BC58256" w14:textId="300FA4B6" w:rsidR="00DF3B27" w:rsidRDefault="00CD2C78">
            <w:r>
              <w:rPr>
                <w:rFonts w:hint="eastAsia"/>
              </w:rPr>
              <w:t>内容6</w:t>
            </w:r>
          </w:p>
        </w:tc>
        <w:tc>
          <w:tcPr>
            <w:tcW w:w="1659" w:type="dxa"/>
          </w:tcPr>
          <w:p w14:paraId="132602B3" w14:textId="08AC249D" w:rsidR="00DF3B27" w:rsidRDefault="00CD2C78">
            <w:r>
              <w:rPr>
                <w:rFonts w:hint="eastAsia"/>
              </w:rPr>
              <w:t>内容7</w:t>
            </w:r>
          </w:p>
        </w:tc>
        <w:tc>
          <w:tcPr>
            <w:tcW w:w="1660" w:type="dxa"/>
          </w:tcPr>
          <w:p w14:paraId="34423E68" w14:textId="050B1077" w:rsidR="00DF3B27" w:rsidRDefault="00CD2C78">
            <w:r>
              <w:rPr>
                <w:rFonts w:hint="eastAsia"/>
              </w:rPr>
              <w:t>内容8</w:t>
            </w:r>
          </w:p>
        </w:tc>
      </w:tr>
      <w:tr w:rsidR="00DF3B27" w14:paraId="4FB13483" w14:textId="77777777" w:rsidTr="00DF3B27">
        <w:tc>
          <w:tcPr>
            <w:tcW w:w="1659" w:type="dxa"/>
          </w:tcPr>
          <w:p w14:paraId="5D03DA38" w14:textId="77777777" w:rsidR="00DF3B27" w:rsidRDefault="00DF3B27"/>
        </w:tc>
        <w:tc>
          <w:tcPr>
            <w:tcW w:w="1659" w:type="dxa"/>
          </w:tcPr>
          <w:p w14:paraId="77D78084" w14:textId="77777777" w:rsidR="00DF3B27" w:rsidRDefault="00DF3B27"/>
        </w:tc>
        <w:tc>
          <w:tcPr>
            <w:tcW w:w="1659" w:type="dxa"/>
          </w:tcPr>
          <w:p w14:paraId="216A308E" w14:textId="77777777" w:rsidR="00DF3B27" w:rsidRDefault="00DF3B27"/>
        </w:tc>
        <w:tc>
          <w:tcPr>
            <w:tcW w:w="1659" w:type="dxa"/>
          </w:tcPr>
          <w:p w14:paraId="01D580F2" w14:textId="77777777" w:rsidR="00DF3B27" w:rsidRDefault="00DF3B27"/>
        </w:tc>
        <w:tc>
          <w:tcPr>
            <w:tcW w:w="1660" w:type="dxa"/>
          </w:tcPr>
          <w:p w14:paraId="76C070B8" w14:textId="77777777" w:rsidR="00DF3B27" w:rsidRDefault="00DF3B27"/>
        </w:tc>
      </w:tr>
    </w:tbl>
    <w:p w14:paraId="57079AA3" w14:textId="37F56CC5" w:rsidR="00DF3B27" w:rsidRDefault="00DF3B27"/>
    <w:p w14:paraId="5D5A95EF" w14:textId="7736DFE4" w:rsidR="0015307F" w:rsidRDefault="0015307F"/>
    <w:p w14:paraId="0F382784" w14:textId="65A26D8E" w:rsidR="0015307F" w:rsidRDefault="0015307F">
      <w:r>
        <w:rPr>
          <w:rFonts w:hint="eastAsia"/>
        </w:rPr>
        <w:t>三格的斜线表头</w:t>
      </w:r>
    </w:p>
    <w:p w14:paraId="2351D34E" w14:textId="3FE83BAC" w:rsidR="0015307F" w:rsidRDefault="0082771C">
      <w:r>
        <w:rPr>
          <w:rFonts w:hint="eastAsia"/>
        </w:rPr>
        <w:t>第一步</w:t>
      </w:r>
      <w:r w:rsidR="0015307F">
        <w:rPr>
          <w:rFonts w:hint="eastAsia"/>
        </w:rPr>
        <w:t>先将第一个单元格</w:t>
      </w:r>
      <w:r w:rsidR="00300509">
        <w:rPr>
          <w:rFonts w:hint="eastAsia"/>
        </w:rPr>
        <w:t>输入两个换行变大一点，</w:t>
      </w:r>
    </w:p>
    <w:p w14:paraId="4B461DDC" w14:textId="750232C9" w:rsidR="00E05342" w:rsidRDefault="00E05342">
      <w:r>
        <w:rPr>
          <w:rFonts w:hint="eastAsia"/>
        </w:rPr>
        <w:t>第二步插</w:t>
      </w:r>
      <w:r w:rsidR="00385746">
        <w:rPr>
          <w:rFonts w:hint="eastAsia"/>
        </w:rPr>
        <w:t>入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形状-</w:t>
      </w:r>
      <w:r>
        <w:t>&gt;</w:t>
      </w:r>
      <w:r w:rsidR="00474500">
        <w:rPr>
          <w:rFonts w:hint="eastAsia"/>
        </w:rPr>
        <w:t>选择直线</w:t>
      </w:r>
      <w:r w:rsidR="00385746">
        <w:rPr>
          <w:rFonts w:hint="eastAsia"/>
        </w:rPr>
        <w:t>画两条直线</w:t>
      </w:r>
    </w:p>
    <w:p w14:paraId="4C65DBBC" w14:textId="5549369D" w:rsidR="00F321C5" w:rsidRDefault="00385746">
      <w:r>
        <w:rPr>
          <w:rFonts w:hint="eastAsia"/>
        </w:rPr>
        <w:t>第三步</w:t>
      </w:r>
      <w:r w:rsidR="006B3826">
        <w:rPr>
          <w:rFonts w:hint="eastAsia"/>
        </w:rPr>
        <w:t>在</w:t>
      </w:r>
      <w:r w:rsidR="00F268C1">
        <w:rPr>
          <w:rFonts w:hint="eastAsia"/>
        </w:rPr>
        <w:t>每</w:t>
      </w:r>
      <w:r w:rsidR="006B3826">
        <w:rPr>
          <w:rFonts w:hint="eastAsia"/>
        </w:rPr>
        <w:t>一行输入相关文字</w:t>
      </w:r>
      <w:r w:rsidR="00343C46">
        <w:rPr>
          <w:rFonts w:hint="eastAsia"/>
        </w:rPr>
        <w:t>即可</w:t>
      </w:r>
    </w:p>
    <w:p w14:paraId="74C1126D" w14:textId="2DECE74B" w:rsidR="0096667F" w:rsidRDefault="0096667F"/>
    <w:p w14:paraId="48F69CAB" w14:textId="193D4E25" w:rsidR="0015307F" w:rsidRDefault="007459D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696FE4" wp14:editId="18D286A9">
                <wp:simplePos x="0" y="0"/>
                <wp:positionH relativeFrom="column">
                  <wp:posOffset>-10236</wp:posOffset>
                </wp:positionH>
                <wp:positionV relativeFrom="paragraph">
                  <wp:posOffset>319215</wp:posOffset>
                </wp:positionV>
                <wp:extent cx="566382" cy="552735"/>
                <wp:effectExtent l="0" t="0" r="2476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382" cy="552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A148A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pt,25.15pt" to="43.8pt,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F232F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B535A6" wp14:editId="71DE1550">
                <wp:simplePos x="0" y="0"/>
                <wp:positionH relativeFrom="column">
                  <wp:posOffset>-10237</wp:posOffset>
                </wp:positionH>
                <wp:positionV relativeFrom="paragraph">
                  <wp:posOffset>319215</wp:posOffset>
                </wp:positionV>
                <wp:extent cx="1078173" cy="348018"/>
                <wp:effectExtent l="0" t="0" r="27305" b="330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173" cy="3480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E288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pt,25.15pt" to="84.1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86616" w14:paraId="557E341C" w14:textId="77777777" w:rsidTr="00BD5E30">
        <w:tc>
          <w:tcPr>
            <w:tcW w:w="1659" w:type="dxa"/>
          </w:tcPr>
          <w:p w14:paraId="3723D710" w14:textId="0C6A7FC7" w:rsidR="009E589D" w:rsidRDefault="00B407C6" w:rsidP="00C55734">
            <w:r>
              <w:t xml:space="preserve">              </w:t>
            </w:r>
            <w:r w:rsidR="00F0613C">
              <w:rPr>
                <w:rFonts w:hint="eastAsia"/>
              </w:rPr>
              <w:t>科目</w:t>
            </w:r>
          </w:p>
          <w:p w14:paraId="32B34F38" w14:textId="58932A7E" w:rsidR="00B407C6" w:rsidRDefault="00B407C6" w:rsidP="00C55734">
            <w:r>
              <w:t xml:space="preserve">         </w:t>
            </w:r>
            <w:r w:rsidR="00ED7A37">
              <w:rPr>
                <w:rFonts w:hint="eastAsia"/>
              </w:rPr>
              <w:t>成绩</w:t>
            </w:r>
          </w:p>
          <w:p w14:paraId="72BD2351" w14:textId="73CBAAF1" w:rsidR="001A27BD" w:rsidRDefault="00ED7A37" w:rsidP="00C55734"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14:paraId="5D00D109" w14:textId="1ACFFC12" w:rsidR="00186616" w:rsidRDefault="002D5767">
            <w:r>
              <w:rPr>
                <w:rFonts w:hint="eastAsia"/>
              </w:rPr>
              <w:t>英语</w:t>
            </w:r>
          </w:p>
        </w:tc>
        <w:tc>
          <w:tcPr>
            <w:tcW w:w="1659" w:type="dxa"/>
          </w:tcPr>
          <w:p w14:paraId="036034CB" w14:textId="5137104C" w:rsidR="00186616" w:rsidRDefault="002D5767">
            <w:r>
              <w:rPr>
                <w:rFonts w:hint="eastAsia"/>
              </w:rPr>
              <w:t>数学</w:t>
            </w:r>
          </w:p>
        </w:tc>
        <w:tc>
          <w:tcPr>
            <w:tcW w:w="1659" w:type="dxa"/>
          </w:tcPr>
          <w:p w14:paraId="1CD60027" w14:textId="5ECEF70C" w:rsidR="00186616" w:rsidRDefault="002D5767">
            <w:r>
              <w:rPr>
                <w:rFonts w:hint="eastAsia"/>
              </w:rPr>
              <w:t>语文</w:t>
            </w:r>
          </w:p>
        </w:tc>
        <w:tc>
          <w:tcPr>
            <w:tcW w:w="1660" w:type="dxa"/>
          </w:tcPr>
          <w:p w14:paraId="58D098AE" w14:textId="24A555F8" w:rsidR="00186616" w:rsidRDefault="002D5767">
            <w:r>
              <w:rPr>
                <w:rFonts w:hint="eastAsia"/>
              </w:rPr>
              <w:t>体育</w:t>
            </w:r>
          </w:p>
        </w:tc>
      </w:tr>
      <w:tr w:rsidR="00186616" w14:paraId="424B1590" w14:textId="77777777" w:rsidTr="00186616">
        <w:tc>
          <w:tcPr>
            <w:tcW w:w="1659" w:type="dxa"/>
          </w:tcPr>
          <w:p w14:paraId="65A1FB66" w14:textId="0CA0356F" w:rsidR="00186616" w:rsidRDefault="00463D39">
            <w:r>
              <w:rPr>
                <w:rFonts w:hint="eastAsia"/>
              </w:rPr>
              <w:t>小明</w:t>
            </w:r>
          </w:p>
        </w:tc>
        <w:tc>
          <w:tcPr>
            <w:tcW w:w="1659" w:type="dxa"/>
          </w:tcPr>
          <w:p w14:paraId="1236611B" w14:textId="137DBA8E" w:rsidR="00186616" w:rsidRDefault="00021DE7">
            <w:r>
              <w:t>100</w:t>
            </w:r>
          </w:p>
        </w:tc>
        <w:tc>
          <w:tcPr>
            <w:tcW w:w="1659" w:type="dxa"/>
          </w:tcPr>
          <w:p w14:paraId="4B38159C" w14:textId="67E90E06" w:rsidR="00186616" w:rsidRDefault="00021DE7">
            <w:r>
              <w:t>99</w:t>
            </w:r>
          </w:p>
        </w:tc>
        <w:tc>
          <w:tcPr>
            <w:tcW w:w="1659" w:type="dxa"/>
          </w:tcPr>
          <w:p w14:paraId="41A1E27B" w14:textId="2702E4D9" w:rsidR="00186616" w:rsidRDefault="00021DE7">
            <w:r>
              <w:t>100</w:t>
            </w:r>
          </w:p>
        </w:tc>
        <w:tc>
          <w:tcPr>
            <w:tcW w:w="1660" w:type="dxa"/>
          </w:tcPr>
          <w:p w14:paraId="7A7A563B" w14:textId="3EABD576" w:rsidR="00186616" w:rsidRDefault="00021DE7">
            <w:r>
              <w:t>100</w:t>
            </w:r>
          </w:p>
        </w:tc>
      </w:tr>
      <w:tr w:rsidR="00186616" w14:paraId="5E235AD2" w14:textId="77777777" w:rsidTr="00186616">
        <w:tc>
          <w:tcPr>
            <w:tcW w:w="1659" w:type="dxa"/>
          </w:tcPr>
          <w:p w14:paraId="5587002A" w14:textId="0B90C4D3" w:rsidR="00186616" w:rsidRDefault="00463D39">
            <w:r>
              <w:rPr>
                <w:rFonts w:hint="eastAsia"/>
              </w:rPr>
              <w:t>小华</w:t>
            </w:r>
          </w:p>
        </w:tc>
        <w:tc>
          <w:tcPr>
            <w:tcW w:w="1659" w:type="dxa"/>
          </w:tcPr>
          <w:p w14:paraId="371E36B5" w14:textId="784D256D" w:rsidR="00186616" w:rsidRDefault="00021DE7">
            <w:r>
              <w:t>96</w:t>
            </w:r>
          </w:p>
        </w:tc>
        <w:tc>
          <w:tcPr>
            <w:tcW w:w="1659" w:type="dxa"/>
          </w:tcPr>
          <w:p w14:paraId="1D25835D" w14:textId="65780381" w:rsidR="00186616" w:rsidRDefault="00021DE7">
            <w:r>
              <w:t>100</w:t>
            </w:r>
          </w:p>
        </w:tc>
        <w:tc>
          <w:tcPr>
            <w:tcW w:w="1659" w:type="dxa"/>
          </w:tcPr>
          <w:p w14:paraId="432D56CF" w14:textId="412624A8" w:rsidR="00186616" w:rsidRDefault="00021DE7">
            <w:r>
              <w:t>60</w:t>
            </w:r>
          </w:p>
        </w:tc>
        <w:tc>
          <w:tcPr>
            <w:tcW w:w="1660" w:type="dxa"/>
          </w:tcPr>
          <w:p w14:paraId="3D681CBD" w14:textId="45CAECD1" w:rsidR="00186616" w:rsidRDefault="00021DE7">
            <w:r>
              <w:t>88</w:t>
            </w:r>
          </w:p>
        </w:tc>
      </w:tr>
      <w:tr w:rsidR="00186616" w14:paraId="7731F188" w14:textId="77777777" w:rsidTr="00186616">
        <w:tc>
          <w:tcPr>
            <w:tcW w:w="1659" w:type="dxa"/>
          </w:tcPr>
          <w:p w14:paraId="0D60142B" w14:textId="77F17147" w:rsidR="00186616" w:rsidRDefault="00463D39">
            <w:r>
              <w:rPr>
                <w:rFonts w:hint="eastAsia"/>
              </w:rPr>
              <w:t>小红</w:t>
            </w:r>
          </w:p>
        </w:tc>
        <w:tc>
          <w:tcPr>
            <w:tcW w:w="1659" w:type="dxa"/>
          </w:tcPr>
          <w:p w14:paraId="39F25BFC" w14:textId="3943DA95" w:rsidR="00186616" w:rsidRDefault="00021DE7">
            <w:r>
              <w:t>20</w:t>
            </w:r>
          </w:p>
        </w:tc>
        <w:tc>
          <w:tcPr>
            <w:tcW w:w="1659" w:type="dxa"/>
          </w:tcPr>
          <w:p w14:paraId="21BFAC63" w14:textId="63610474" w:rsidR="00186616" w:rsidRDefault="00021DE7">
            <w:r>
              <w:t>10</w:t>
            </w:r>
          </w:p>
        </w:tc>
        <w:tc>
          <w:tcPr>
            <w:tcW w:w="1659" w:type="dxa"/>
          </w:tcPr>
          <w:p w14:paraId="514523A3" w14:textId="1931D244" w:rsidR="00186616" w:rsidRDefault="00021DE7">
            <w:r>
              <w:t>39</w:t>
            </w:r>
          </w:p>
        </w:tc>
        <w:tc>
          <w:tcPr>
            <w:tcW w:w="1660" w:type="dxa"/>
          </w:tcPr>
          <w:p w14:paraId="6474FD9A" w14:textId="19050E20" w:rsidR="00186616" w:rsidRDefault="00021DE7">
            <w:r>
              <w:t>57</w:t>
            </w:r>
          </w:p>
        </w:tc>
      </w:tr>
    </w:tbl>
    <w:p w14:paraId="42EF0390" w14:textId="666874D1" w:rsidR="00620C59" w:rsidRDefault="00620C59"/>
    <w:p w14:paraId="50565708" w14:textId="1B55B755" w:rsidR="00620C59" w:rsidRDefault="00620C59"/>
    <w:p w14:paraId="42670129" w14:textId="77777777" w:rsidR="00620C59" w:rsidRDefault="00620C59"/>
    <w:sectPr w:rsidR="00620C59" w:rsidSect="00EB714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AE8DE" w14:textId="77777777" w:rsidR="00B059FC" w:rsidRDefault="00B059FC" w:rsidP="00F36247">
      <w:pPr>
        <w:spacing w:after="0" w:line="240" w:lineRule="auto"/>
      </w:pPr>
      <w:r>
        <w:separator/>
      </w:r>
    </w:p>
  </w:endnote>
  <w:endnote w:type="continuationSeparator" w:id="0">
    <w:p w14:paraId="47096617" w14:textId="77777777" w:rsidR="00B059FC" w:rsidRDefault="00B059FC" w:rsidP="00F36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40E17" w14:textId="77777777" w:rsidR="00B059FC" w:rsidRDefault="00B059FC" w:rsidP="00F36247">
      <w:pPr>
        <w:spacing w:after="0" w:line="240" w:lineRule="auto"/>
      </w:pPr>
      <w:r>
        <w:separator/>
      </w:r>
    </w:p>
  </w:footnote>
  <w:footnote w:type="continuationSeparator" w:id="0">
    <w:p w14:paraId="5B65C9C3" w14:textId="77777777" w:rsidR="00B059FC" w:rsidRDefault="00B059FC" w:rsidP="00F362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0BD"/>
    <w:rsid w:val="00010FF9"/>
    <w:rsid w:val="00021DE7"/>
    <w:rsid w:val="001020A2"/>
    <w:rsid w:val="0015307F"/>
    <w:rsid w:val="00186616"/>
    <w:rsid w:val="00190234"/>
    <w:rsid w:val="001A27BD"/>
    <w:rsid w:val="002715E1"/>
    <w:rsid w:val="002832E2"/>
    <w:rsid w:val="002D5767"/>
    <w:rsid w:val="00300509"/>
    <w:rsid w:val="0030212C"/>
    <w:rsid w:val="00343C46"/>
    <w:rsid w:val="00343FDE"/>
    <w:rsid w:val="00385746"/>
    <w:rsid w:val="003D0D76"/>
    <w:rsid w:val="00463D39"/>
    <w:rsid w:val="00474500"/>
    <w:rsid w:val="004B7D52"/>
    <w:rsid w:val="004E0790"/>
    <w:rsid w:val="00513521"/>
    <w:rsid w:val="00527B14"/>
    <w:rsid w:val="005D1A2A"/>
    <w:rsid w:val="00620C59"/>
    <w:rsid w:val="00654120"/>
    <w:rsid w:val="006B3826"/>
    <w:rsid w:val="006E6965"/>
    <w:rsid w:val="007459DF"/>
    <w:rsid w:val="00763950"/>
    <w:rsid w:val="007A2F63"/>
    <w:rsid w:val="007C26C5"/>
    <w:rsid w:val="0082771C"/>
    <w:rsid w:val="00896560"/>
    <w:rsid w:val="008B2E2E"/>
    <w:rsid w:val="00933EBE"/>
    <w:rsid w:val="0096667F"/>
    <w:rsid w:val="009E589D"/>
    <w:rsid w:val="00A00A38"/>
    <w:rsid w:val="00A05B7D"/>
    <w:rsid w:val="00A810BD"/>
    <w:rsid w:val="00B059FC"/>
    <w:rsid w:val="00B407C6"/>
    <w:rsid w:val="00BA559E"/>
    <w:rsid w:val="00BD5E30"/>
    <w:rsid w:val="00C21EAC"/>
    <w:rsid w:val="00C24E23"/>
    <w:rsid w:val="00C34706"/>
    <w:rsid w:val="00C55734"/>
    <w:rsid w:val="00CD2C78"/>
    <w:rsid w:val="00D15529"/>
    <w:rsid w:val="00D461C8"/>
    <w:rsid w:val="00DF3B27"/>
    <w:rsid w:val="00E05342"/>
    <w:rsid w:val="00E13BE7"/>
    <w:rsid w:val="00E3208A"/>
    <w:rsid w:val="00EB7147"/>
    <w:rsid w:val="00EB7EBC"/>
    <w:rsid w:val="00ED7A37"/>
    <w:rsid w:val="00F0613C"/>
    <w:rsid w:val="00F10244"/>
    <w:rsid w:val="00F232FD"/>
    <w:rsid w:val="00F268C1"/>
    <w:rsid w:val="00F321C5"/>
    <w:rsid w:val="00F36247"/>
    <w:rsid w:val="00F61596"/>
    <w:rsid w:val="00FC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8DCFFA"/>
  <w15:chartTrackingRefBased/>
  <w15:docId w15:val="{46B84505-1FB7-441D-99FD-72379AF8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2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247"/>
  </w:style>
  <w:style w:type="paragraph" w:styleId="Footer">
    <w:name w:val="footer"/>
    <w:basedOn w:val="Normal"/>
    <w:link w:val="FooterChar"/>
    <w:uiPriority w:val="99"/>
    <w:unhideWhenUsed/>
    <w:rsid w:val="00F362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247"/>
  </w:style>
  <w:style w:type="table" w:styleId="TableGrid">
    <w:name w:val="Table Grid"/>
    <w:basedOn w:val="TableNormal"/>
    <w:uiPriority w:val="39"/>
    <w:rsid w:val="00DF3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484D3-5F5A-4772-B5BB-7B78B3920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vsk bruce</dc:creator>
  <cp:keywords/>
  <dc:description/>
  <cp:lastModifiedBy>vsk bruce</cp:lastModifiedBy>
  <cp:revision>61</cp:revision>
  <dcterms:created xsi:type="dcterms:W3CDTF">2022-12-05T01:35:00Z</dcterms:created>
  <dcterms:modified xsi:type="dcterms:W3CDTF">2022-12-05T02:28:00Z</dcterms:modified>
</cp:coreProperties>
</file>