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F8096"/>
    <w:p w14:paraId="52EB9B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下载数据集</w:t>
      </w:r>
    </w:p>
    <w:p w14:paraId="7452E8FB">
      <w:pPr>
        <w:rPr>
          <w:rFonts w:hint="eastAsia"/>
          <w:lang w:val="en-US" w:eastAsia="zh-CN"/>
        </w:rPr>
      </w:pPr>
    </w:p>
    <w:p w14:paraId="676AA8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"https://bbci.de/competition/iv/download/"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https://bbci.de/competition/iv/download/</w:t>
      </w:r>
      <w:r>
        <w:rPr>
          <w:rFonts w:hint="default"/>
          <w:lang w:val="en-US" w:eastAsia="zh-CN"/>
        </w:rPr>
        <w:fldChar w:fldCharType="end"/>
      </w:r>
    </w:p>
    <w:p w14:paraId="7D318913">
      <w:pPr>
        <w:rPr>
          <w:rFonts w:hint="default"/>
          <w:lang w:val="en-US" w:eastAsia="zh-CN"/>
        </w:rPr>
      </w:pPr>
    </w:p>
    <w:p w14:paraId="614A8B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Data sets 2a: [ GDF files zipped (420 MB) ]</w:t>
      </w:r>
    </w:p>
    <w:p w14:paraId="4FF87B5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Style w:val="4"/>
          <w:rFonts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原因：</w:t>
      </w: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 4 类运动想象（左手/右手/脚/舌），22 通道EEG，用得最多，适合入门做分类对比。</w:t>
      </w:r>
    </w:p>
    <w:p w14:paraId="06330050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638CFF8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E6810"/>
    <w:rsid w:val="495F7D56"/>
    <w:rsid w:val="4E68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2026-07-29T08:14:56Z</dcterms:created>
  <dc:creator>waib2.wljt</dc:creator>
  <cp:lastModifiedBy>waib2.wljt</cp:lastModifiedBy>
  <dcterms:modified xsi:type="dcterms:W3CDTF">2026-07-29T08:16:39Z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E8320550BB7446D189A8D92736F954A0_12</vt:lpwstr>
  </property>
</Properties>
</file>