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6FA" w14:textId="77777777" w:rsidR="005729D8" w:rsidRPr="0006552C" w:rsidRDefault="00B731CC" w:rsidP="005729D8">
      <w:pPr>
        <w:rPr>
          <w:rFonts w:ascii="alphabetized cassette tapes" w:hAnsi="alphabetized cassette tapes" w:cs="Calibri"/>
          <w:color w:val="BFBFBF" w:themeColor="background1" w:themeShade="BF"/>
          <w:sz w:val="36"/>
          <w:szCs w:val="36"/>
        </w:rPr>
      </w:pPr>
      <w:r w:rsidRPr="0006552C">
        <w:rPr>
          <w:rFonts w:ascii="alphabetized cassette tapes" w:hAnsi="alphabetized cassette tapes" w:cs="Calibri"/>
          <w:color w:val="BFBFBF" w:themeColor="background1" w:themeShade="BF"/>
          <w:sz w:val="36"/>
          <w:szCs w:val="36"/>
        </w:rPr>
        <w:t xml:space="preserve"> </w:t>
      </w:r>
    </w:p>
    <w:p w14:paraId="6D96794E" w14:textId="77777777" w:rsidR="005729D8" w:rsidRPr="0006552C" w:rsidRDefault="00B731CC" w:rsidP="005729D8">
      <w:pPr>
        <w:rPr>
          <w:rFonts w:ascii="alphabetized cassette tapes" w:hAnsi="alphabetized cassette tapes" w:cs="Calibri"/>
          <w:color w:val="BFBFBF" w:themeColor="background1" w:themeShade="BF"/>
          <w:sz w:val="36"/>
          <w:szCs w:val="36"/>
        </w:rPr>
      </w:pPr>
      <w:r w:rsidRPr="0006552C">
        <w:rPr>
          <w:rFonts w:ascii="alphabetized cassette tapes" w:hAnsi="alphabetized cassette tapes" w:cs="Calibri"/>
          <w:color w:val="BFBFBF" w:themeColor="background1" w:themeShade="BF"/>
          <w:sz w:val="36"/>
          <w:szCs w:val="36"/>
        </w:rPr>
        <w:t xml:space="preserve"> </w:t>
      </w:r>
    </w:p>
    <w:p w14:paraId="11FE394B" w14:textId="56E80014" w:rsidR="00880A94" w:rsidRDefault="008115D9" w:rsidP="00934885">
      <w:pPr>
        <w:rPr>
          <w:rFonts w:ascii="Gunny Rewritten" w:hAnsi="Gunny Rewritten" w:cs="Calibri"/>
          <w:color w:val="D9D9D9" w:themeColor="background1" w:themeShade="D9"/>
          <w:sz w:val="36"/>
          <w:szCs w:val="36"/>
        </w:rPr>
      </w:pPr>
      <w:r w:rsidRPr="0006552C">
        <w:rPr>
          <w:rFonts w:ascii="Gunny Rewritten" w:hAnsi="Gunny Rewritten" w:cs="Calibri"/>
          <w:color w:val="D9D9D9" w:themeColor="background1" w:themeShade="D9"/>
          <w:sz w:val="36"/>
          <w:szCs w:val="36"/>
        </w:rPr>
        <w:t xml:space="preserve">  </w:t>
      </w:r>
    </w:p>
    <w:p w14:paraId="76C1A85A" w14:textId="6AE30550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  <w:lang w:val="en-GB" w:eastAsia="en-GB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Hello </w:t>
      </w:r>
      <w:r w:rsidR="0066418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param</w:t>
      </w:r>
    </w:p>
    <w:p w14:paraId="7E6470F7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 </w:t>
      </w:r>
    </w:p>
    <w:p w14:paraId="77C1E4DC" w14:textId="2D2384C2" w:rsidR="00F32841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My nam</w:t>
      </w:r>
      <w:r w:rsidR="00060F59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e is Chandra Sharma, friend of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Lina</w:t>
      </w:r>
      <w:r w:rsidR="00060F59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Christodolou, of Christoprint</w:t>
      </w:r>
    </w:p>
    <w:p w14:paraId="100B661A" w14:textId="77777777" w:rsidR="00F32841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and MD of School Supplies Kent, a division of Tangent Office Resources. Lina kindly referred me to yourself as she believes that we may be able to </w:t>
      </w: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</w:p>
    <w:p w14:paraId="6E4E9FB3" w14:textId="07A613C4" w:rsidR="007A323E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help you.</w:t>
      </w:r>
    </w:p>
    <w:p w14:paraId="59518C7D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 </w:t>
      </w:r>
    </w:p>
    <w:p w14:paraId="3B1A7E99" w14:textId="2C31E445" w:rsidR="00E375A7" w:rsidRPr="00C25DBF" w:rsidRDefault="00FC72C9" w:rsidP="00E375A7">
      <w:pPr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</w:pPr>
      <w:r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 xml:space="preserve"> </w:t>
      </w:r>
      <w:r w:rsidR="00E375A7" w:rsidRPr="00E375A7"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>param</w:t>
      </w:r>
      <w:r w:rsidR="00E375A7" w:rsidRPr="00E375A7"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 xml:space="preserve"> has already witnessed our charming, carin</w:t>
      </w:r>
      <w:r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 xml:space="preserve">g approach upon purchasing your </w:t>
      </w:r>
      <w:r w:rsidR="00E375A7" w:rsidRPr="00E375A7"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>high-vis jackets and branded USBs. We believe</w:t>
      </w:r>
      <w:r w:rsidR="00C25DBF"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 xml:space="preserve"> we can save you time and  </w:t>
      </w:r>
      <w:bookmarkStart w:id="0" w:name="_GoBack"/>
      <w:bookmarkEnd w:id="0"/>
      <w:r w:rsidR="00C25DBF"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 xml:space="preserve">money </w:t>
      </w:r>
      <w:r w:rsidR="00E375A7" w:rsidRPr="00E375A7">
        <w:rPr>
          <w:rFonts w:ascii="Gunny Rewritten" w:hAnsi="Gunny Rewritten"/>
          <w:b/>
          <w:bCs/>
          <w:color w:val="D9D9D9" w:themeColor="background1" w:themeShade="D9"/>
          <w:sz w:val="34"/>
          <w:szCs w:val="34"/>
        </w:rPr>
        <w:t>on other stationery, office and education supplies too.</w:t>
      </w:r>
    </w:p>
    <w:p w14:paraId="70132A48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 </w:t>
      </w:r>
    </w:p>
    <w:p w14:paraId="5E987228" w14:textId="77777777" w:rsidR="00F32841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Our</w:t>
      </w:r>
      <w:r w:rsidR="007A323E" w:rsidRPr="00E375A7">
        <w:rPr>
          <w:rStyle w:val="apple-converted-space"/>
          <w:rFonts w:ascii="Gunny Rewritten" w:hAnsi="Gunny Rewritten"/>
          <w:color w:val="D9D9D9" w:themeColor="background1" w:themeShade="D9"/>
          <w:sz w:val="34"/>
          <w:szCs w:val="34"/>
        </w:rPr>
        <w:t> 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dedicated</w:t>
      </w:r>
      <w:r w:rsidR="007A323E" w:rsidRPr="00E375A7">
        <w:rPr>
          <w:rStyle w:val="apple-converted-space"/>
          <w:rFonts w:ascii="Gunny Rewritten" w:hAnsi="Gunny Rewritten"/>
          <w:color w:val="D9D9D9" w:themeColor="background1" w:themeShade="D9"/>
          <w:sz w:val="34"/>
          <w:szCs w:val="34"/>
        </w:rPr>
        <w:t> 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School’s catalogue is packed with innovative and engaging </w:t>
      </w:r>
    </w:p>
    <w:p w14:paraId="5B0BF55D" w14:textId="77777777" w:rsidR="00F32841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curriculum resources, school furniture ideas and expert advice throughout. To make it easier still, our ordering platform integrates directly </w:t>
      </w: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</w:p>
    <w:p w14:paraId="2A49F249" w14:textId="08703402" w:rsidR="007A323E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into SIMS online school payment solution and PS financial management systems.</w:t>
      </w:r>
    </w:p>
    <w:p w14:paraId="71E0A42C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 </w:t>
      </w:r>
    </w:p>
    <w:p w14:paraId="16F50206" w14:textId="77777777" w:rsidR="00F32841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Please find enclosed our 2016/ 2017 catalogue.</w:t>
      </w:r>
      <w:r w:rsidR="007A323E" w:rsidRPr="00E375A7">
        <w:rPr>
          <w:rStyle w:val="apple-converted-space"/>
          <w:rFonts w:ascii="Gunny Rewritten" w:hAnsi="Gunny Rewritten"/>
          <w:color w:val="D9D9D9" w:themeColor="background1" w:themeShade="D9"/>
          <w:sz w:val="34"/>
          <w:szCs w:val="34"/>
        </w:rPr>
        <w:t> 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Please feel free to call me</w:t>
      </w:r>
      <w:r w:rsidR="007A323E" w:rsidRPr="00E375A7">
        <w:rPr>
          <w:rStyle w:val="apple-converted-space"/>
          <w:rFonts w:ascii="Gunny Rewritten" w:hAnsi="Gunny Rewritten"/>
          <w:color w:val="D9D9D9" w:themeColor="background1" w:themeShade="D9"/>
          <w:sz w:val="34"/>
          <w:szCs w:val="34"/>
        </w:rPr>
        <w:t> 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on 0800 781 2163 or visit</w:t>
      </w:r>
      <w:r w:rsidR="007A323E" w:rsidRPr="00E375A7">
        <w:rPr>
          <w:rStyle w:val="apple-converted-space"/>
          <w:rFonts w:ascii="Gunny Rewritten" w:hAnsi="Gunny Rewritten"/>
          <w:color w:val="D9D9D9" w:themeColor="background1" w:themeShade="D9"/>
          <w:sz w:val="34"/>
          <w:szCs w:val="34"/>
        </w:rPr>
        <w:t> 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tangentoffice.com , to discuss your current </w:t>
      </w: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</w:p>
    <w:p w14:paraId="52071B07" w14:textId="5BC498C5" w:rsidR="007A323E" w:rsidRPr="00E375A7" w:rsidRDefault="00F32841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 xml:space="preserve"> </w:t>
      </w:r>
      <w:r w:rsidR="007A323E"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challenges and requirements </w:t>
      </w:r>
    </w:p>
    <w:p w14:paraId="75A4BCDF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 </w:t>
      </w:r>
    </w:p>
    <w:p w14:paraId="4BEEB557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I look forward to working with you in the future</w:t>
      </w:r>
    </w:p>
    <w:p w14:paraId="7167C662" w14:textId="4CF3D1F0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/>
          <w:color w:val="D9D9D9" w:themeColor="background1" w:themeShade="D9"/>
          <w:sz w:val="34"/>
          <w:szCs w:val="34"/>
        </w:rPr>
        <w:t> </w:t>
      </w:r>
    </w:p>
    <w:p w14:paraId="35329BC8" w14:textId="77777777" w:rsidR="007A323E" w:rsidRPr="00E375A7" w:rsidRDefault="007A323E" w:rsidP="007A323E">
      <w:pPr>
        <w:rPr>
          <w:rFonts w:ascii="Gunny Rewritten" w:hAnsi="Gunny Rewritten"/>
          <w:color w:val="D9D9D9" w:themeColor="background1" w:themeShade="D9"/>
          <w:sz w:val="34"/>
          <w:szCs w:val="34"/>
        </w:rPr>
      </w:pPr>
      <w:r w:rsidRPr="00E375A7">
        <w:rPr>
          <w:rFonts w:ascii="Gunny Rewritten" w:hAnsi="Gunny Rewritten" w:cs="Arial"/>
          <w:color w:val="D9D9D9" w:themeColor="background1" w:themeShade="D9"/>
          <w:sz w:val="34"/>
          <w:szCs w:val="34"/>
        </w:rPr>
        <w:t>Regards,</w:t>
      </w:r>
    </w:p>
    <w:p w14:paraId="1A585E92" w14:textId="1812D2A1" w:rsidR="007A323E" w:rsidRPr="0066418E" w:rsidRDefault="007A323E" w:rsidP="007A323E">
      <w:pPr>
        <w:rPr>
          <w:rFonts w:ascii="Gunny Rewritten" w:hAnsi="Gunny Rewritten"/>
          <w:color w:val="D9D9D9" w:themeColor="background1" w:themeShade="D9"/>
          <w:sz w:val="36"/>
          <w:szCs w:val="36"/>
        </w:rPr>
      </w:pPr>
      <w:r w:rsidRPr="0066418E">
        <w:rPr>
          <w:rFonts w:ascii="Gunny Rewritten" w:hAnsi="Gunny Rewritten"/>
          <w:color w:val="D9D9D9" w:themeColor="background1" w:themeShade="D9"/>
          <w:sz w:val="36"/>
          <w:szCs w:val="36"/>
        </w:rPr>
        <w:t> </w:t>
      </w:r>
    </w:p>
    <w:p w14:paraId="2A1B3BE1" w14:textId="2319C31A" w:rsidR="009F50A1" w:rsidRPr="00F32841" w:rsidRDefault="007A323E" w:rsidP="007A323E">
      <w:pPr>
        <w:rPr>
          <w:rFonts w:ascii="Gunny Rewritten" w:hAnsi="Gunny Rewritten"/>
          <w:color w:val="D9D9D9" w:themeColor="background1" w:themeShade="D9"/>
          <w:sz w:val="36"/>
          <w:szCs w:val="36"/>
        </w:rPr>
      </w:pPr>
      <w:r w:rsidRPr="0066418E">
        <w:rPr>
          <w:rFonts w:ascii="Gunny Rewritten" w:hAnsi="Gunny Rewritten" w:cs="Arial"/>
          <w:color w:val="D9D9D9" w:themeColor="background1" w:themeShade="D9"/>
          <w:sz w:val="36"/>
          <w:szCs w:val="36"/>
        </w:rPr>
        <w:t>Chandra Sharma    </w:t>
      </w:r>
    </w:p>
    <w:sectPr w:rsidR="009F50A1" w:rsidRPr="00F32841" w:rsidSect="00DE2BC0">
      <w:headerReference w:type="default" r:id="rId7"/>
      <w:footerReference w:type="default" r:id="rId8"/>
      <w:pgSz w:w="11900" w:h="16820" w:code="1"/>
      <w:pgMar w:top="1296" w:right="1440" w:bottom="1296" w:left="1440" w:header="1296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11485" w14:textId="77777777" w:rsidR="00C60DAF" w:rsidRDefault="00C60DAF" w:rsidP="007B47AB">
      <w:r>
        <w:separator/>
      </w:r>
    </w:p>
  </w:endnote>
  <w:endnote w:type="continuationSeparator" w:id="0">
    <w:p w14:paraId="3EBB9902" w14:textId="77777777" w:rsidR="00C60DAF" w:rsidRDefault="00C60DAF" w:rsidP="007B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phabetized cassette tapes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Gunny Rewritten">
    <w:panose1 w:val="03080400000000000000"/>
    <w:charset w:val="00"/>
    <w:family w:val="script"/>
    <w:pitch w:val="variable"/>
    <w:sig w:usb0="A00002AF" w:usb1="100068EB" w:usb2="00000000" w:usb3="00000000" w:csb0="001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540FB" w14:textId="77777777" w:rsidR="00DE2BC0" w:rsidRDefault="00DE2BC0" w:rsidP="007B47AB">
    <w:pPr>
      <w:pStyle w:val="Footer"/>
      <w:jc w:val="center"/>
      <w:rPr>
        <w:sz w:val="20"/>
        <w:szCs w:val="20"/>
      </w:rPr>
    </w:pPr>
  </w:p>
  <w:p w14:paraId="41CA9DEC" w14:textId="77777777" w:rsidR="00DE2BC0" w:rsidRDefault="00DE2BC0" w:rsidP="007B47AB">
    <w:pPr>
      <w:pStyle w:val="Footer"/>
      <w:jc w:val="center"/>
      <w:rPr>
        <w:sz w:val="20"/>
        <w:szCs w:val="20"/>
      </w:rPr>
    </w:pPr>
  </w:p>
  <w:p w14:paraId="57FC9A74" w14:textId="77777777" w:rsidR="007B47AB" w:rsidRPr="007B47AB" w:rsidRDefault="007B47AB" w:rsidP="007B47AB">
    <w:pPr>
      <w:pStyle w:val="Footer"/>
      <w:jc w:val="center"/>
      <w:rPr>
        <w:sz w:val="20"/>
        <w:szCs w:val="20"/>
      </w:rPr>
    </w:pPr>
    <w:r w:rsidRPr="007B47AB">
      <w:rPr>
        <w:sz w:val="20"/>
        <w:szCs w:val="20"/>
      </w:rPr>
      <w:t>Tangent Office Resources</w:t>
    </w:r>
  </w:p>
  <w:p w14:paraId="10BE2A3D" w14:textId="77777777" w:rsidR="007B47AB" w:rsidRPr="007B47AB" w:rsidRDefault="007B47AB" w:rsidP="007B47AB">
    <w:pPr>
      <w:pStyle w:val="Footer"/>
      <w:jc w:val="center"/>
      <w:rPr>
        <w:sz w:val="20"/>
        <w:szCs w:val="20"/>
      </w:rPr>
    </w:pPr>
    <w:r w:rsidRPr="007B47AB">
      <w:rPr>
        <w:sz w:val="20"/>
        <w:szCs w:val="20"/>
      </w:rPr>
      <w:t>32 Chislehurst Road, Orpington, Kent BR6 0DG</w:t>
    </w:r>
  </w:p>
  <w:p w14:paraId="6A670E52" w14:textId="55B108D1" w:rsidR="007B47AB" w:rsidRDefault="00D13986" w:rsidP="007B47AB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Tel: 0800 781 2163</w:t>
    </w:r>
    <w:r w:rsidR="007B47AB" w:rsidRPr="007B47AB">
      <w:rPr>
        <w:sz w:val="20"/>
        <w:szCs w:val="20"/>
      </w:rPr>
      <w:t xml:space="preserve">  |  email: </w:t>
    </w:r>
    <w:hyperlink r:id="rId1" w:history="1">
      <w:r w:rsidR="007B47AB" w:rsidRPr="007B47AB">
        <w:rPr>
          <w:rStyle w:val="Hyperlink"/>
          <w:sz w:val="20"/>
          <w:szCs w:val="20"/>
        </w:rPr>
        <w:t>service@tangentoffice.com</w:t>
      </w:r>
    </w:hyperlink>
    <w:r w:rsidR="00F21193">
      <w:rPr>
        <w:sz w:val="20"/>
        <w:szCs w:val="20"/>
      </w:rPr>
      <w:t xml:space="preserve"> | web: www.</w:t>
    </w:r>
    <w:r w:rsidR="007B47AB" w:rsidRPr="007B47AB">
      <w:rPr>
        <w:sz w:val="20"/>
        <w:szCs w:val="20"/>
      </w:rPr>
      <w:t>tangentoffice.com</w:t>
    </w:r>
  </w:p>
  <w:p w14:paraId="0E9D476B" w14:textId="77777777" w:rsidR="007B47AB" w:rsidRDefault="007B47AB" w:rsidP="007B47AB">
    <w:pPr>
      <w:pStyle w:val="Footer"/>
      <w:jc w:val="center"/>
      <w:rPr>
        <w:sz w:val="20"/>
        <w:szCs w:val="20"/>
      </w:rPr>
    </w:pPr>
  </w:p>
  <w:p w14:paraId="42C98F5D" w14:textId="77777777" w:rsidR="007B47AB" w:rsidRPr="007B47AB" w:rsidRDefault="007B47AB" w:rsidP="007B47AB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Registered in England | Registered No.</w:t>
    </w:r>
    <w:r w:rsidR="009A6563">
      <w:rPr>
        <w:sz w:val="20"/>
        <w:szCs w:val="20"/>
      </w:rPr>
      <w:t xml:space="preserve"> </w:t>
    </w:r>
    <w:r w:rsidR="009A6563" w:rsidRPr="009A6563">
      <w:rPr>
        <w:color w:val="333333"/>
        <w:spacing w:val="-4"/>
        <w:sz w:val="20"/>
        <w:szCs w:val="20"/>
        <w:shd w:val="clear" w:color="auto" w:fill="FFFFFF"/>
      </w:rPr>
      <w:t>05592567</w:t>
    </w:r>
    <w:r w:rsidRPr="009A6563">
      <w:rPr>
        <w:sz w:val="20"/>
        <w:szCs w:val="20"/>
      </w:rPr>
      <w:t xml:space="preserve"> </w:t>
    </w:r>
  </w:p>
  <w:p w14:paraId="498DC52A" w14:textId="77777777" w:rsidR="007B47AB" w:rsidRDefault="007B47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ADDD6" w14:textId="77777777" w:rsidR="00C60DAF" w:rsidRDefault="00C60DAF" w:rsidP="007B47AB">
      <w:r>
        <w:separator/>
      </w:r>
    </w:p>
  </w:footnote>
  <w:footnote w:type="continuationSeparator" w:id="0">
    <w:p w14:paraId="4A312ADA" w14:textId="77777777" w:rsidR="00C60DAF" w:rsidRDefault="00C60DAF" w:rsidP="007B47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5969E" w14:textId="0E309D7F" w:rsidR="007B47AB" w:rsidRDefault="00DE2BC0" w:rsidP="006A37A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2318D358" wp14:editId="2C5BAC32">
          <wp:simplePos x="0" y="0"/>
          <wp:positionH relativeFrom="column">
            <wp:posOffset>777240</wp:posOffset>
          </wp:positionH>
          <wp:positionV relativeFrom="paragraph">
            <wp:posOffset>-711200</wp:posOffset>
          </wp:positionV>
          <wp:extent cx="4411345" cy="1496060"/>
          <wp:effectExtent l="0" t="0" r="8255" b="2540"/>
          <wp:wrapNone/>
          <wp:docPr id="2" name="Picture 2" descr="Tangent%20Full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ngent%20Full%20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1345" cy="149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47AB">
      <w:ptab w:relativeTo="margin" w:alignment="center" w:leader="none"/>
    </w:r>
  </w:p>
  <w:p w14:paraId="5F4FE072" w14:textId="77777777" w:rsidR="007B47AB" w:rsidRDefault="007B47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364F"/>
    <w:multiLevelType w:val="hybridMultilevel"/>
    <w:tmpl w:val="A2D8DAAA"/>
    <w:lvl w:ilvl="0" w:tplc="D8C47E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56758"/>
    <w:multiLevelType w:val="hybridMultilevel"/>
    <w:tmpl w:val="B0880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D00"/>
    <w:multiLevelType w:val="hybridMultilevel"/>
    <w:tmpl w:val="D742BDFC"/>
    <w:lvl w:ilvl="0" w:tplc="55982D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u w:color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1"/>
    <w:rsid w:val="00032BF6"/>
    <w:rsid w:val="00060F59"/>
    <w:rsid w:val="0006179F"/>
    <w:rsid w:val="0006552C"/>
    <w:rsid w:val="00092FFD"/>
    <w:rsid w:val="000C71D3"/>
    <w:rsid w:val="000E5CC3"/>
    <w:rsid w:val="000F0B7B"/>
    <w:rsid w:val="000F2B07"/>
    <w:rsid w:val="00110190"/>
    <w:rsid w:val="00112FF9"/>
    <w:rsid w:val="0017165C"/>
    <w:rsid w:val="00192439"/>
    <w:rsid w:val="001A3714"/>
    <w:rsid w:val="001A4979"/>
    <w:rsid w:val="001C718F"/>
    <w:rsid w:val="002236D6"/>
    <w:rsid w:val="002839CC"/>
    <w:rsid w:val="002A3812"/>
    <w:rsid w:val="002A6AF7"/>
    <w:rsid w:val="002E24A3"/>
    <w:rsid w:val="002F2DD4"/>
    <w:rsid w:val="002F4434"/>
    <w:rsid w:val="002F5B0B"/>
    <w:rsid w:val="00367622"/>
    <w:rsid w:val="00387596"/>
    <w:rsid w:val="00490C13"/>
    <w:rsid w:val="004C6C22"/>
    <w:rsid w:val="00501789"/>
    <w:rsid w:val="00510D39"/>
    <w:rsid w:val="00516114"/>
    <w:rsid w:val="005260C0"/>
    <w:rsid w:val="00533FDD"/>
    <w:rsid w:val="0054270D"/>
    <w:rsid w:val="00543784"/>
    <w:rsid w:val="00554B73"/>
    <w:rsid w:val="005602BD"/>
    <w:rsid w:val="005729D8"/>
    <w:rsid w:val="005C364A"/>
    <w:rsid w:val="005C44A7"/>
    <w:rsid w:val="005F1555"/>
    <w:rsid w:val="00630278"/>
    <w:rsid w:val="00641D82"/>
    <w:rsid w:val="0066418E"/>
    <w:rsid w:val="00696933"/>
    <w:rsid w:val="006A37A4"/>
    <w:rsid w:val="00713656"/>
    <w:rsid w:val="00714372"/>
    <w:rsid w:val="00717A48"/>
    <w:rsid w:val="00723276"/>
    <w:rsid w:val="00732D4A"/>
    <w:rsid w:val="00752CF4"/>
    <w:rsid w:val="007569A1"/>
    <w:rsid w:val="00784AFC"/>
    <w:rsid w:val="007A323E"/>
    <w:rsid w:val="007B47AB"/>
    <w:rsid w:val="007C4C85"/>
    <w:rsid w:val="008045E6"/>
    <w:rsid w:val="008115D9"/>
    <w:rsid w:val="00812861"/>
    <w:rsid w:val="00880A94"/>
    <w:rsid w:val="00891612"/>
    <w:rsid w:val="008E260F"/>
    <w:rsid w:val="008E268F"/>
    <w:rsid w:val="008E7252"/>
    <w:rsid w:val="008F10E7"/>
    <w:rsid w:val="008F7F21"/>
    <w:rsid w:val="00910B25"/>
    <w:rsid w:val="00934885"/>
    <w:rsid w:val="009417E4"/>
    <w:rsid w:val="00964A09"/>
    <w:rsid w:val="00977499"/>
    <w:rsid w:val="009A267A"/>
    <w:rsid w:val="009A6563"/>
    <w:rsid w:val="009F247A"/>
    <w:rsid w:val="009F50A1"/>
    <w:rsid w:val="00A17859"/>
    <w:rsid w:val="00A45616"/>
    <w:rsid w:val="00A77AE6"/>
    <w:rsid w:val="00AA52FE"/>
    <w:rsid w:val="00AA6863"/>
    <w:rsid w:val="00AF2716"/>
    <w:rsid w:val="00AF33E7"/>
    <w:rsid w:val="00B26391"/>
    <w:rsid w:val="00B62958"/>
    <w:rsid w:val="00B63191"/>
    <w:rsid w:val="00B731CC"/>
    <w:rsid w:val="00B75F9D"/>
    <w:rsid w:val="00B779B9"/>
    <w:rsid w:val="00BA3A12"/>
    <w:rsid w:val="00BD4492"/>
    <w:rsid w:val="00BD59F6"/>
    <w:rsid w:val="00BF24D9"/>
    <w:rsid w:val="00BF3444"/>
    <w:rsid w:val="00C12826"/>
    <w:rsid w:val="00C25DBF"/>
    <w:rsid w:val="00C47839"/>
    <w:rsid w:val="00C60DAF"/>
    <w:rsid w:val="00C61D0F"/>
    <w:rsid w:val="00CB5AC5"/>
    <w:rsid w:val="00CC00D6"/>
    <w:rsid w:val="00CC6270"/>
    <w:rsid w:val="00CF0E7F"/>
    <w:rsid w:val="00CF2BD6"/>
    <w:rsid w:val="00D13986"/>
    <w:rsid w:val="00D30D1D"/>
    <w:rsid w:val="00D42774"/>
    <w:rsid w:val="00D63735"/>
    <w:rsid w:val="00D76D12"/>
    <w:rsid w:val="00DB5ABC"/>
    <w:rsid w:val="00DC2AD9"/>
    <w:rsid w:val="00DE2BC0"/>
    <w:rsid w:val="00E26869"/>
    <w:rsid w:val="00E375A7"/>
    <w:rsid w:val="00E521C6"/>
    <w:rsid w:val="00E879A6"/>
    <w:rsid w:val="00EB640E"/>
    <w:rsid w:val="00EC34B5"/>
    <w:rsid w:val="00EC671A"/>
    <w:rsid w:val="00F159D6"/>
    <w:rsid w:val="00F21193"/>
    <w:rsid w:val="00F32841"/>
    <w:rsid w:val="00F51001"/>
    <w:rsid w:val="00F816C8"/>
    <w:rsid w:val="00F93915"/>
    <w:rsid w:val="00FC72C9"/>
    <w:rsid w:val="00FD02B3"/>
    <w:rsid w:val="00F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CE559"/>
  <w15:docId w15:val="{6851BC17-655A-4DE6-8DB6-FDAEFB73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A3714"/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4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7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B4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7AB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7B47AB"/>
    <w:rPr>
      <w:color w:val="0000FF" w:themeColor="hyperlink"/>
      <w:u w:val="single"/>
    </w:rPr>
  </w:style>
  <w:style w:type="paragraph" w:customStyle="1" w:styleId="p1">
    <w:name w:val="p1"/>
    <w:basedOn w:val="Normal"/>
    <w:rsid w:val="009F50A1"/>
    <w:rPr>
      <w:rFonts w:ascii="Arial" w:hAnsi="Arial" w:cs="Arial"/>
      <w:color w:val="5856D6"/>
      <w:lang w:val="en-GB" w:eastAsia="en-GB"/>
    </w:rPr>
  </w:style>
  <w:style w:type="character" w:customStyle="1" w:styleId="s1">
    <w:name w:val="s1"/>
    <w:basedOn w:val="DefaultParagraphFont"/>
    <w:rsid w:val="009F50A1"/>
  </w:style>
  <w:style w:type="paragraph" w:styleId="BalloonText">
    <w:name w:val="Balloon Text"/>
    <w:basedOn w:val="Normal"/>
    <w:link w:val="BalloonTextChar"/>
    <w:semiHidden/>
    <w:unhideWhenUsed/>
    <w:rsid w:val="008F7F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7F21"/>
    <w:rPr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8F7F2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F7F21"/>
  </w:style>
  <w:style w:type="character" w:customStyle="1" w:styleId="CommentTextChar">
    <w:name w:val="Comment Text Char"/>
    <w:basedOn w:val="DefaultParagraphFont"/>
    <w:link w:val="CommentText"/>
    <w:semiHidden/>
    <w:rsid w:val="008F7F21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F7F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F7F21"/>
    <w:rPr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8F7F21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C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rvice@tangentoffi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1</vt:lpstr>
    </vt:vector>
  </TitlesOfParts>
  <Company>Integra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1</dc:title>
  <dc:creator>Chandra</dc:creator>
  <cp:lastModifiedBy>Bruce Pannaman</cp:lastModifiedBy>
  <cp:revision>8</cp:revision>
  <cp:lastPrinted>2011-10-19T15:29:00Z</cp:lastPrinted>
  <dcterms:created xsi:type="dcterms:W3CDTF">2017-07-04T19:10:00Z</dcterms:created>
  <dcterms:modified xsi:type="dcterms:W3CDTF">2017-07-05T06:06:00Z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389374558</vt:i4>
  </property>
</Properties>
</file>