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99AF" w14:textId="6D8FAD24" w:rsidR="00857C23" w:rsidRPr="003C2066" w:rsidRDefault="003C2066" w:rsidP="003C2066">
      <w:pPr>
        <w:jc w:val="center"/>
        <w:rPr>
          <w:b/>
          <w:bCs/>
          <w:sz w:val="44"/>
          <w:szCs w:val="44"/>
        </w:rPr>
      </w:pPr>
      <w:r w:rsidRPr="003C2066">
        <w:rPr>
          <w:rFonts w:hint="eastAsia"/>
          <w:b/>
          <w:bCs/>
          <w:sz w:val="44"/>
          <w:szCs w:val="44"/>
        </w:rPr>
        <w:t>配网协议</w:t>
      </w:r>
      <w:r w:rsidR="00BC615D">
        <w:rPr>
          <w:rFonts w:hint="eastAsia"/>
          <w:b/>
          <w:bCs/>
          <w:sz w:val="44"/>
          <w:szCs w:val="44"/>
        </w:rPr>
        <w:t>解</w:t>
      </w:r>
      <w:r w:rsidRPr="003C2066">
        <w:rPr>
          <w:rFonts w:hint="eastAsia"/>
          <w:b/>
          <w:bCs/>
          <w:sz w:val="44"/>
          <w:szCs w:val="44"/>
        </w:rPr>
        <w:t>码规则和</w:t>
      </w:r>
      <w:r w:rsidRPr="003C2066">
        <w:rPr>
          <w:b/>
          <w:bCs/>
          <w:sz w:val="44"/>
          <w:szCs w:val="44"/>
        </w:rPr>
        <w:t>UDP</w:t>
      </w:r>
      <w:r w:rsidRPr="003C2066">
        <w:rPr>
          <w:rFonts w:hint="eastAsia"/>
          <w:b/>
          <w:bCs/>
          <w:sz w:val="44"/>
          <w:szCs w:val="44"/>
        </w:rPr>
        <w:t>抓包数据</w:t>
      </w:r>
      <w:r w:rsidR="009D152E">
        <w:rPr>
          <w:rFonts w:hint="eastAsia"/>
          <w:b/>
          <w:bCs/>
          <w:sz w:val="44"/>
          <w:szCs w:val="44"/>
        </w:rPr>
        <w:t>解析</w:t>
      </w:r>
    </w:p>
    <w:p w14:paraId="2B5325E8" w14:textId="2FE1F845" w:rsidR="003C2066" w:rsidRDefault="003C2066" w:rsidP="003C2066">
      <w:pPr>
        <w:jc w:val="center"/>
        <w:rPr>
          <w:b/>
          <w:bCs/>
          <w:sz w:val="28"/>
          <w:szCs w:val="28"/>
        </w:rPr>
      </w:pPr>
    </w:p>
    <w:p w14:paraId="1B0B252F" w14:textId="1D9B3695" w:rsidR="003C2066" w:rsidRPr="003C2066" w:rsidRDefault="003C2066" w:rsidP="003C2066">
      <w:pPr>
        <w:rPr>
          <w:sz w:val="28"/>
          <w:szCs w:val="28"/>
        </w:rPr>
      </w:pPr>
      <w:r w:rsidRPr="003C2066">
        <w:rPr>
          <w:rFonts w:hint="eastAsia"/>
          <w:sz w:val="28"/>
          <w:szCs w:val="28"/>
        </w:rPr>
        <w:t>该配网协议规则遵循E</w:t>
      </w:r>
      <w:r w:rsidRPr="003C2066">
        <w:rPr>
          <w:sz w:val="28"/>
          <w:szCs w:val="28"/>
        </w:rPr>
        <w:t>SP-TOUCH</w:t>
      </w:r>
      <w:r w:rsidRPr="003C2066">
        <w:rPr>
          <w:rFonts w:hint="eastAsia"/>
          <w:sz w:val="28"/>
          <w:szCs w:val="28"/>
        </w:rPr>
        <w:t>编码</w:t>
      </w:r>
      <w:r>
        <w:rPr>
          <w:rFonts w:hint="eastAsia"/>
          <w:sz w:val="28"/>
          <w:szCs w:val="28"/>
        </w:rPr>
        <w:t>：</w:t>
      </w:r>
    </w:p>
    <w:p w14:paraId="74309C40" w14:textId="6689ABD3" w:rsidR="003C2066" w:rsidRDefault="003C2066" w:rsidP="003C2066">
      <w:pPr>
        <w:rPr>
          <w:sz w:val="28"/>
          <w:szCs w:val="28"/>
        </w:rPr>
      </w:pPr>
      <w:r w:rsidRPr="003C2066">
        <w:rPr>
          <w:sz w:val="28"/>
          <w:szCs w:val="28"/>
        </w:rPr>
        <w:t>ESP-TOUCH</w:t>
      </w:r>
      <w:r w:rsidRPr="003C2066">
        <w:rPr>
          <w:rFonts w:hint="eastAsia"/>
          <w:sz w:val="28"/>
          <w:szCs w:val="28"/>
        </w:rPr>
        <w:t>编码由</w:t>
      </w:r>
      <w:r w:rsidRPr="003C2066">
        <w:rPr>
          <w:sz w:val="28"/>
          <w:szCs w:val="28"/>
        </w:rPr>
        <w:t>”</w:t>
      </w:r>
      <w:r w:rsidRPr="003C2066">
        <w:rPr>
          <w:b/>
          <w:bCs/>
          <w:sz w:val="28"/>
          <w:szCs w:val="28"/>
        </w:rPr>
        <w:t>GuideCode</w:t>
      </w:r>
      <w:r w:rsidRPr="003C2066">
        <w:rPr>
          <w:sz w:val="28"/>
          <w:szCs w:val="28"/>
        </w:rPr>
        <w:t>”+”</w:t>
      </w:r>
      <w:r w:rsidRPr="003C2066">
        <w:rPr>
          <w:b/>
          <w:bCs/>
          <w:sz w:val="28"/>
          <w:szCs w:val="28"/>
        </w:rPr>
        <w:t>DatumData</w:t>
      </w:r>
      <w:r w:rsidRPr="003C2066">
        <w:rPr>
          <w:sz w:val="28"/>
          <w:szCs w:val="28"/>
        </w:rPr>
        <w:t>”+”</w:t>
      </w:r>
      <w:r w:rsidRPr="003C2066">
        <w:rPr>
          <w:b/>
          <w:bCs/>
          <w:sz w:val="28"/>
          <w:szCs w:val="28"/>
        </w:rPr>
        <w:t>Data</w:t>
      </w:r>
      <w:r w:rsidRPr="003C2066">
        <w:rPr>
          <w:sz w:val="28"/>
          <w:szCs w:val="28"/>
        </w:rPr>
        <w:t>”3</w:t>
      </w:r>
      <w:r w:rsidRPr="003C2066">
        <w:rPr>
          <w:rFonts w:hint="eastAsia"/>
          <w:sz w:val="28"/>
          <w:szCs w:val="28"/>
        </w:rPr>
        <w:t>部分组成</w:t>
      </w:r>
    </w:p>
    <w:p w14:paraId="4A919DBF" w14:textId="4F5D93AF" w:rsidR="003C2066" w:rsidRDefault="003C2066" w:rsidP="003C2066">
      <w:pPr>
        <w:rPr>
          <w:sz w:val="28"/>
          <w:szCs w:val="28"/>
        </w:rPr>
      </w:pPr>
    </w:p>
    <w:p w14:paraId="36EACE2A" w14:textId="2D19BAC0" w:rsidR="003C2066" w:rsidRPr="003C2066" w:rsidRDefault="003C2066" w:rsidP="003C2066">
      <w:pPr>
        <w:rPr>
          <w:sz w:val="28"/>
          <w:szCs w:val="28"/>
        </w:rPr>
      </w:pPr>
      <w:proofErr w:type="spellStart"/>
      <w:r w:rsidRPr="003C2066">
        <w:rPr>
          <w:b/>
          <w:bCs/>
          <w:sz w:val="28"/>
          <w:szCs w:val="28"/>
        </w:rPr>
        <w:t>GuideCode</w:t>
      </w:r>
      <w:proofErr w:type="spellEnd"/>
      <w:r w:rsidRPr="003C2066">
        <w:rPr>
          <w:rFonts w:hint="eastAsia"/>
          <w:sz w:val="28"/>
          <w:szCs w:val="28"/>
        </w:rPr>
        <w:t>由</w:t>
      </w:r>
      <w:r w:rsidRPr="003C2066">
        <w:rPr>
          <w:sz w:val="28"/>
          <w:szCs w:val="28"/>
        </w:rPr>
        <w:t>5</w:t>
      </w:r>
      <w:r w:rsidR="00686719">
        <w:rPr>
          <w:sz w:val="28"/>
          <w:szCs w:val="28"/>
        </w:rPr>
        <w:t>15</w:t>
      </w:r>
      <w:r w:rsidRPr="003C2066">
        <w:rPr>
          <w:sz w:val="28"/>
          <w:szCs w:val="28"/>
        </w:rPr>
        <w:t>/5</w:t>
      </w:r>
      <w:r w:rsidR="00686719">
        <w:rPr>
          <w:sz w:val="28"/>
          <w:szCs w:val="28"/>
        </w:rPr>
        <w:t>14</w:t>
      </w:r>
      <w:r w:rsidRPr="003C2066">
        <w:rPr>
          <w:sz w:val="28"/>
          <w:szCs w:val="28"/>
        </w:rPr>
        <w:t>/5</w:t>
      </w:r>
      <w:r w:rsidR="00686719">
        <w:rPr>
          <w:sz w:val="28"/>
          <w:szCs w:val="28"/>
        </w:rPr>
        <w:t>13</w:t>
      </w:r>
      <w:r w:rsidRPr="003C2066">
        <w:rPr>
          <w:sz w:val="28"/>
          <w:szCs w:val="28"/>
        </w:rPr>
        <w:t>/5</w:t>
      </w:r>
      <w:r w:rsidR="00686719">
        <w:rPr>
          <w:sz w:val="28"/>
          <w:szCs w:val="28"/>
        </w:rPr>
        <w:t>12</w:t>
      </w:r>
      <w:r w:rsidRPr="003C2066">
        <w:rPr>
          <w:rFonts w:hint="eastAsia"/>
          <w:sz w:val="28"/>
          <w:szCs w:val="28"/>
        </w:rPr>
        <w:t>组成</w:t>
      </w:r>
      <w:r w:rsidRPr="003C2066">
        <w:rPr>
          <w:sz w:val="28"/>
          <w:szCs w:val="28"/>
        </w:rPr>
        <w:t>,4</w:t>
      </w:r>
      <w:r w:rsidRPr="003C2066">
        <w:rPr>
          <w:rFonts w:hint="eastAsia"/>
          <w:sz w:val="28"/>
          <w:szCs w:val="28"/>
        </w:rPr>
        <w:t>包为一组</w:t>
      </w:r>
      <w:r>
        <w:rPr>
          <w:rFonts w:hint="eastAsia"/>
          <w:sz w:val="28"/>
          <w:szCs w:val="28"/>
        </w:rPr>
        <w:t>，需要连续发送</w:t>
      </w:r>
      <w:r w:rsidR="00686719">
        <w:rPr>
          <w:rFonts w:hint="eastAsia"/>
          <w:sz w:val="28"/>
          <w:szCs w:val="28"/>
        </w:rPr>
        <w:t>2秒</w:t>
      </w:r>
    </w:p>
    <w:p w14:paraId="731A1E12" w14:textId="5A20B9AE" w:rsidR="003C2066" w:rsidRDefault="003C2066" w:rsidP="003C2066">
      <w:pPr>
        <w:tabs>
          <w:tab w:val="left" w:pos="93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914010A" wp14:editId="3F122916">
            <wp:extent cx="5273908" cy="246715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059" cy="24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3A54" w14:textId="016A5D15" w:rsidR="003C2066" w:rsidRDefault="00FB2FDD" w:rsidP="003C2066">
      <w:pPr>
        <w:tabs>
          <w:tab w:val="left" w:pos="937"/>
        </w:tabs>
        <w:rPr>
          <w:sz w:val="28"/>
          <w:szCs w:val="28"/>
        </w:rPr>
      </w:pPr>
      <w:r>
        <w:rPr>
          <w:rFonts w:hint="eastAsia"/>
          <w:color w:val="4D4D4D"/>
          <w:shd w:val="clear" w:color="auto" w:fill="FFFFFF"/>
        </w:rPr>
        <w:t>在设备上，我们接收到的实际数据包长度为</w:t>
      </w:r>
      <w:r>
        <w:rPr>
          <w:rFonts w:ascii="Arial" w:hAnsi="Arial" w:cs="Arial"/>
          <w:color w:val="4D4D4D"/>
          <w:shd w:val="clear" w:color="auto" w:fill="FFFFFF"/>
        </w:rPr>
        <w:t>557/556/555/554</w:t>
      </w:r>
      <w:r>
        <w:rPr>
          <w:rFonts w:hint="eastAsia"/>
          <w:color w:val="4D4D4D"/>
          <w:shd w:val="clear" w:color="auto" w:fill="FFFFFF"/>
        </w:rPr>
        <w:t>，按照编码规则对应</w:t>
      </w:r>
      <w:r>
        <w:rPr>
          <w:rFonts w:ascii="Calibri" w:hAnsi="Calibri" w:cs="Calibri"/>
          <w:color w:val="4D4D4D"/>
          <w:shd w:val="clear" w:color="auto" w:fill="FFFFFF"/>
        </w:rPr>
        <w:t>515/514/513/512</w:t>
      </w:r>
      <w:r>
        <w:rPr>
          <w:rFonts w:hint="eastAsia"/>
          <w:color w:val="4D4D4D"/>
          <w:shd w:val="clear" w:color="auto" w:fill="FFFFFF"/>
        </w:rPr>
        <w:t>。所以，我们就可以获取到数据包基准值为</w:t>
      </w:r>
      <w:r>
        <w:rPr>
          <w:rFonts w:ascii="Calibri" w:hAnsi="Calibri" w:cs="Calibri"/>
          <w:color w:val="4D4D4D"/>
          <w:shd w:val="clear" w:color="auto" w:fill="FFFFFF"/>
        </w:rPr>
        <w:t>554-512=42</w:t>
      </w:r>
      <w:r>
        <w:rPr>
          <w:rFonts w:hint="eastAsia"/>
          <w:color w:val="4D4D4D"/>
          <w:shd w:val="clear" w:color="auto" w:fill="FFFFFF"/>
        </w:rPr>
        <w:t>，这个基准值将用在后续解码中用到</w:t>
      </w:r>
    </w:p>
    <w:p w14:paraId="33EBDB6B" w14:textId="77777777" w:rsidR="00390AD5" w:rsidRPr="00390AD5" w:rsidRDefault="00390AD5" w:rsidP="003C2066">
      <w:pPr>
        <w:tabs>
          <w:tab w:val="left" w:pos="937"/>
        </w:tabs>
        <w:rPr>
          <w:b/>
          <w:bCs/>
          <w:color w:val="4D4D4D"/>
          <w:sz w:val="28"/>
          <w:szCs w:val="28"/>
          <w:shd w:val="clear" w:color="auto" w:fill="FFFFFF"/>
        </w:rPr>
      </w:pPr>
      <w:proofErr w:type="spellStart"/>
      <w:r w:rsidRPr="00390AD5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DatumData</w:t>
      </w:r>
      <w:proofErr w:type="spellEnd"/>
      <w:r w:rsidRPr="00390AD5">
        <w:rPr>
          <w:b/>
          <w:bCs/>
          <w:color w:val="4D4D4D"/>
          <w:sz w:val="28"/>
          <w:szCs w:val="28"/>
          <w:shd w:val="clear" w:color="auto" w:fill="FFFFFF"/>
        </w:rPr>
        <w:t xml:space="preserve"> </w:t>
      </w:r>
    </w:p>
    <w:p w14:paraId="578C0ECA" w14:textId="79E24C9F" w:rsidR="00680EDE" w:rsidRDefault="00390AD5" w:rsidP="00680EDE">
      <w:pPr>
        <w:tabs>
          <w:tab w:val="left" w:pos="937"/>
        </w:tabs>
        <w:rPr>
          <w:sz w:val="28"/>
          <w:szCs w:val="28"/>
        </w:rPr>
      </w:pPr>
      <w:r>
        <w:rPr>
          <w:rFonts w:hint="eastAsia"/>
          <w:color w:val="4D4D4D"/>
          <w:shd w:val="clear" w:color="auto" w:fill="FFFFFF"/>
        </w:rPr>
        <w:t>由</w:t>
      </w:r>
      <w:r>
        <w:rPr>
          <w:rFonts w:ascii="Arial" w:hAnsi="Arial" w:cs="Arial"/>
          <w:color w:val="4D4D4D"/>
          <w:shd w:val="clear" w:color="auto" w:fill="FFFFFF"/>
        </w:rPr>
        <w:t>”</w:t>
      </w:r>
      <w:proofErr w:type="spellStart"/>
      <w:r w:rsidRPr="00390AD5">
        <w:rPr>
          <w:rFonts w:ascii="Arial" w:hAnsi="Arial" w:cs="Arial"/>
          <w:b/>
          <w:bCs/>
          <w:color w:val="4D4D4D"/>
          <w:shd w:val="clear" w:color="auto" w:fill="FFFFFF"/>
        </w:rPr>
        <w:t>totaldata_len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” + ”</w:t>
      </w:r>
      <w:proofErr w:type="spellStart"/>
      <w:r w:rsidRPr="00390AD5">
        <w:rPr>
          <w:rFonts w:ascii="Arial" w:hAnsi="Arial" w:cs="Arial"/>
          <w:b/>
          <w:bCs/>
          <w:color w:val="4D4D4D"/>
          <w:shd w:val="clear" w:color="auto" w:fill="FFFFFF"/>
        </w:rPr>
        <w:t>password_len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” + ”</w:t>
      </w:r>
      <w:r w:rsidRPr="00390AD5">
        <w:rPr>
          <w:rFonts w:ascii="Arial" w:hAnsi="Arial" w:cs="Arial"/>
          <w:b/>
          <w:bCs/>
          <w:color w:val="4D4D4D"/>
          <w:shd w:val="clear" w:color="auto" w:fill="FFFFFF"/>
        </w:rPr>
        <w:t>ssid_crc8</w:t>
      </w:r>
      <w:r>
        <w:rPr>
          <w:rFonts w:ascii="Arial" w:hAnsi="Arial" w:cs="Arial"/>
          <w:color w:val="4D4D4D"/>
          <w:shd w:val="clear" w:color="auto" w:fill="FFFFFF"/>
        </w:rPr>
        <w:t>” + “</w:t>
      </w:r>
      <w:r w:rsidRPr="00390AD5">
        <w:rPr>
          <w:rFonts w:ascii="Arial" w:hAnsi="Arial" w:cs="Arial"/>
          <w:b/>
          <w:bCs/>
          <w:color w:val="4D4D4D"/>
          <w:shd w:val="clear" w:color="auto" w:fill="FFFFFF"/>
        </w:rPr>
        <w:t>bssid_crc8</w:t>
      </w:r>
      <w:r>
        <w:rPr>
          <w:rFonts w:ascii="Arial" w:hAnsi="Arial" w:cs="Arial"/>
          <w:color w:val="4D4D4D"/>
          <w:shd w:val="clear" w:color="auto" w:fill="FFFFFF"/>
        </w:rPr>
        <w:t>” + “</w:t>
      </w:r>
      <w:proofErr w:type="spellStart"/>
      <w:r w:rsidRPr="00390AD5">
        <w:rPr>
          <w:rFonts w:ascii="Arial" w:hAnsi="Arial" w:cs="Arial"/>
          <w:b/>
          <w:bCs/>
          <w:color w:val="4D4D4D"/>
          <w:shd w:val="clear" w:color="auto" w:fill="FFFFFF"/>
        </w:rPr>
        <w:t>total_data</w:t>
      </w:r>
      <w:proofErr w:type="spellEnd"/>
      <w:r w:rsidRPr="00390AD5">
        <w:rPr>
          <w:rFonts w:ascii="Arial" w:hAnsi="Arial" w:cs="Arial"/>
          <w:b/>
          <w:bCs/>
          <w:color w:val="4D4D4D"/>
          <w:shd w:val="clear" w:color="auto" w:fill="FFFFFF"/>
        </w:rPr>
        <w:t xml:space="preserve"> </w:t>
      </w:r>
      <w:proofErr w:type="spellStart"/>
      <w:r w:rsidRPr="00390AD5">
        <w:rPr>
          <w:rFonts w:ascii="Arial" w:hAnsi="Arial" w:cs="Arial"/>
          <w:b/>
          <w:bCs/>
          <w:color w:val="4D4D4D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”;</w:t>
      </w:r>
      <w:r>
        <w:rPr>
          <w:rFonts w:ascii="Arial" w:hAnsi="Arial" w:cs="Arial" w:hint="eastAsia"/>
          <w:color w:val="4D4D4D"/>
          <w:shd w:val="clear" w:color="auto" w:fill="FFFFFF"/>
        </w:rPr>
        <w:t>组成</w:t>
      </w:r>
      <w:r w:rsidR="00680EDE">
        <w:rPr>
          <w:rFonts w:ascii="Arial" w:hAnsi="Arial" w:cs="Arial" w:hint="eastAsia"/>
          <w:color w:val="4D4D4D"/>
          <w:shd w:val="clear" w:color="auto" w:fill="FFFFFF"/>
        </w:rPr>
        <w:t>,</w:t>
      </w:r>
      <w:r w:rsidR="00680EDE">
        <w:rPr>
          <w:rFonts w:ascii="Arial" w:hAnsi="Arial" w:cs="Arial" w:hint="eastAsia"/>
          <w:color w:val="4D4D4D"/>
          <w:shd w:val="clear" w:color="auto" w:fill="FFFFFF"/>
        </w:rPr>
        <w:t>各成员大小均为一个字节。</w:t>
      </w:r>
      <w:proofErr w:type="spellStart"/>
      <w:r w:rsidR="00680EDE">
        <w:rPr>
          <w:rFonts w:ascii="Arial" w:hAnsi="Arial" w:cs="Arial"/>
          <w:color w:val="4D4D4D"/>
          <w:shd w:val="clear" w:color="auto" w:fill="FFFFFF"/>
        </w:rPr>
        <w:t>DatumData</w:t>
      </w:r>
      <w:proofErr w:type="spellEnd"/>
      <w:r w:rsidR="00680EDE">
        <w:rPr>
          <w:rFonts w:hint="eastAsia"/>
          <w:color w:val="4D4D4D"/>
          <w:shd w:val="clear" w:color="auto" w:fill="FFFFFF"/>
        </w:rPr>
        <w:t>发送完后发送</w:t>
      </w:r>
      <w:r w:rsidR="00680EDE">
        <w:rPr>
          <w:rFonts w:ascii="Calibri" w:hAnsi="Calibri" w:cs="Calibri"/>
          <w:color w:val="4D4D4D"/>
          <w:shd w:val="clear" w:color="auto" w:fill="FFFFFF"/>
        </w:rPr>
        <w:t>Data</w:t>
      </w:r>
      <w:r w:rsidR="00680EDE">
        <w:rPr>
          <w:rFonts w:ascii="Calibri" w:hAnsi="Calibri" w:cs="Calibri" w:hint="eastAsia"/>
          <w:color w:val="4D4D4D"/>
          <w:shd w:val="clear" w:color="auto" w:fill="FFFFFF"/>
        </w:rPr>
        <w:t>。</w:t>
      </w:r>
    </w:p>
    <w:p w14:paraId="09B84044" w14:textId="33205179" w:rsidR="00390AD5" w:rsidRDefault="00390AD5" w:rsidP="003C2066">
      <w:pPr>
        <w:tabs>
          <w:tab w:val="left" w:pos="937"/>
        </w:tabs>
        <w:rPr>
          <w:rFonts w:hint="eastAsia"/>
          <w:sz w:val="28"/>
          <w:szCs w:val="28"/>
        </w:rPr>
      </w:pPr>
    </w:p>
    <w:p w14:paraId="243FB4BB" w14:textId="0A765DD5" w:rsidR="003C2066" w:rsidRDefault="00390AD5" w:rsidP="003C2066">
      <w:pPr>
        <w:tabs>
          <w:tab w:val="left" w:pos="937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otal</w:t>
      </w:r>
      <w:r>
        <w:rPr>
          <w:sz w:val="28"/>
          <w:szCs w:val="28"/>
        </w:rPr>
        <w:t>data_len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总数据长度</w:t>
      </w:r>
    </w:p>
    <w:p w14:paraId="79FA7DE1" w14:textId="0B13F27B" w:rsidR="00390AD5" w:rsidRDefault="006F2C8B" w:rsidP="003C2066">
      <w:pPr>
        <w:tabs>
          <w:tab w:val="left" w:pos="937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ass</w:t>
      </w:r>
      <w:r>
        <w:rPr>
          <w:sz w:val="28"/>
          <w:szCs w:val="28"/>
        </w:rPr>
        <w:t>word_len:</w:t>
      </w:r>
      <w:r w:rsidR="00226FDC">
        <w:rPr>
          <w:sz w:val="28"/>
          <w:szCs w:val="28"/>
        </w:rPr>
        <w:t>WIFI</w:t>
      </w:r>
      <w:proofErr w:type="spellEnd"/>
      <w:r>
        <w:rPr>
          <w:rFonts w:hint="eastAsia"/>
          <w:sz w:val="28"/>
          <w:szCs w:val="28"/>
        </w:rPr>
        <w:t>密码长度</w:t>
      </w:r>
    </w:p>
    <w:p w14:paraId="6E937437" w14:textId="56B8DD04" w:rsidR="006F2C8B" w:rsidRDefault="006F2C8B" w:rsidP="003C2066">
      <w:pPr>
        <w:tabs>
          <w:tab w:val="left" w:pos="937"/>
        </w:tabs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sid</w:t>
      </w:r>
      <w:r>
        <w:rPr>
          <w:sz w:val="28"/>
          <w:szCs w:val="28"/>
        </w:rPr>
        <w:t>_crc8: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WIFI</w:t>
      </w:r>
      <w:r>
        <w:rPr>
          <w:rFonts w:hint="eastAsia"/>
          <w:sz w:val="28"/>
          <w:szCs w:val="28"/>
        </w:rPr>
        <w:t>名称c</w:t>
      </w:r>
      <w:r>
        <w:rPr>
          <w:sz w:val="28"/>
          <w:szCs w:val="28"/>
        </w:rPr>
        <w:t>rc8</w:t>
      </w:r>
      <w:r>
        <w:rPr>
          <w:rFonts w:hint="eastAsia"/>
          <w:sz w:val="28"/>
          <w:szCs w:val="28"/>
        </w:rPr>
        <w:t>校验</w:t>
      </w:r>
    </w:p>
    <w:p w14:paraId="1EB24A54" w14:textId="2030BC26" w:rsidR="006F2C8B" w:rsidRDefault="006F2C8B" w:rsidP="003C2066">
      <w:pPr>
        <w:tabs>
          <w:tab w:val="left" w:pos="937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Bssid_crc8: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bssid</w:t>
      </w:r>
      <w:r>
        <w:rPr>
          <w:sz w:val="28"/>
          <w:szCs w:val="28"/>
        </w:rPr>
        <w:t>_crc8</w:t>
      </w:r>
      <w:r>
        <w:rPr>
          <w:rFonts w:hint="eastAsia"/>
          <w:sz w:val="28"/>
          <w:szCs w:val="28"/>
        </w:rPr>
        <w:t>校验</w:t>
      </w:r>
    </w:p>
    <w:p w14:paraId="7107CF0B" w14:textId="5D0E7725" w:rsidR="006F2C8B" w:rsidRDefault="006F2C8B" w:rsidP="003C2066">
      <w:pPr>
        <w:tabs>
          <w:tab w:val="left" w:pos="937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Total_data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全部数据异或</w:t>
      </w:r>
    </w:p>
    <w:p w14:paraId="4FD5DBC0" w14:textId="5A5C2825" w:rsidR="00FB2FDD" w:rsidRDefault="00FB2FDD" w:rsidP="003C2066">
      <w:pPr>
        <w:tabs>
          <w:tab w:val="left" w:pos="937"/>
        </w:tabs>
        <w:rPr>
          <w:sz w:val="28"/>
          <w:szCs w:val="28"/>
        </w:rPr>
      </w:pPr>
    </w:p>
    <w:p w14:paraId="37E52AC7" w14:textId="41995541" w:rsidR="004C30BD" w:rsidRDefault="004C30BD" w:rsidP="003C2066">
      <w:pPr>
        <w:tabs>
          <w:tab w:val="left" w:pos="937"/>
        </w:tabs>
        <w:rPr>
          <w:b/>
          <w:bCs/>
          <w:sz w:val="28"/>
          <w:szCs w:val="28"/>
        </w:rPr>
      </w:pPr>
      <w:r w:rsidRPr="004C30BD">
        <w:rPr>
          <w:rFonts w:hint="eastAsia"/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>:</w:t>
      </w:r>
    </w:p>
    <w:p w14:paraId="326880FF" w14:textId="77CF81DD" w:rsidR="004C30BD" w:rsidRDefault="004C30BD" w:rsidP="003C2066">
      <w:pPr>
        <w:tabs>
          <w:tab w:val="left" w:pos="937"/>
        </w:tabs>
        <w:rPr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Data</w:t>
      </w:r>
      <w:r>
        <w:rPr>
          <w:rFonts w:hint="eastAsia"/>
          <w:color w:val="4D4D4D"/>
          <w:shd w:val="clear" w:color="auto" w:fill="FFFFFF"/>
        </w:rPr>
        <w:t>由</w:t>
      </w:r>
      <w:r>
        <w:rPr>
          <w:rFonts w:ascii="Calibri" w:hAnsi="Calibri" w:cs="Calibri"/>
          <w:color w:val="4D4D4D"/>
          <w:shd w:val="clear" w:color="auto" w:fill="FFFFFF"/>
        </w:rPr>
        <w:t>:</w:t>
      </w:r>
      <w:r w:rsidRPr="004C30BD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bssid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(6 byte) + 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ip_address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(4 byte) +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ap_password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+ [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ap_ssid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]</w:t>
      </w:r>
      <w:r w:rsidRPr="004C30BD">
        <w:rPr>
          <w:rFonts w:hint="eastAsia"/>
          <w:color w:val="4D4D4D"/>
          <w:shd w:val="clear" w:color="auto" w:fill="FFFFFF"/>
        </w:rPr>
        <w:t xml:space="preserve"> </w:t>
      </w:r>
      <w:r>
        <w:rPr>
          <w:rFonts w:hint="eastAsia"/>
          <w:color w:val="4D4D4D"/>
          <w:shd w:val="clear" w:color="auto" w:fill="FFFFFF"/>
        </w:rPr>
        <w:t>组成</w:t>
      </w:r>
    </w:p>
    <w:p w14:paraId="6EB60141" w14:textId="77777777" w:rsidR="00211DB2" w:rsidRDefault="00211DB2" w:rsidP="003C2066">
      <w:pPr>
        <w:tabs>
          <w:tab w:val="left" w:pos="937"/>
        </w:tabs>
        <w:rPr>
          <w:color w:val="4D4D4D"/>
          <w:shd w:val="clear" w:color="auto" w:fill="FFFFFF"/>
        </w:rPr>
      </w:pPr>
    </w:p>
    <w:p w14:paraId="33B0EECF" w14:textId="25C64D06" w:rsidR="004C30BD" w:rsidRDefault="004C30BD" w:rsidP="003C2066">
      <w:pPr>
        <w:tabs>
          <w:tab w:val="left" w:pos="937"/>
        </w:tabs>
        <w:rPr>
          <w:color w:val="4D4D4D"/>
          <w:shd w:val="clear" w:color="auto" w:fill="FFFFFF"/>
        </w:rPr>
      </w:pPr>
    </w:p>
    <w:p w14:paraId="4385A025" w14:textId="575B121F" w:rsidR="004C30BD" w:rsidRDefault="00211DB2" w:rsidP="003C2066">
      <w:pPr>
        <w:tabs>
          <w:tab w:val="left" w:pos="937"/>
        </w:tabs>
        <w:rPr>
          <w:b/>
          <w:bCs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 </w:t>
      </w:r>
      <w:proofErr w:type="spellStart"/>
      <w:r w:rsidRPr="00211DB2">
        <w:rPr>
          <w:b/>
          <w:bCs/>
          <w:sz w:val="28"/>
          <w:szCs w:val="28"/>
        </w:rPr>
        <w:t>DatumData</w:t>
      </w:r>
      <w:proofErr w:type="spellEnd"/>
      <w:r w:rsidRPr="00211DB2">
        <w:rPr>
          <w:rFonts w:hint="eastAsia"/>
          <w:b/>
          <w:bCs/>
          <w:sz w:val="28"/>
          <w:szCs w:val="28"/>
        </w:rPr>
        <w:t>和</w:t>
      </w:r>
      <w:r w:rsidRPr="00211DB2">
        <w:rPr>
          <w:b/>
          <w:bCs/>
          <w:sz w:val="28"/>
          <w:szCs w:val="28"/>
        </w:rPr>
        <w:t>Data</w:t>
      </w:r>
      <w:r w:rsidRPr="00211DB2">
        <w:rPr>
          <w:rFonts w:hint="eastAsia"/>
          <w:b/>
          <w:bCs/>
          <w:sz w:val="28"/>
          <w:szCs w:val="28"/>
        </w:rPr>
        <w:t>发送规则</w:t>
      </w:r>
      <w:r w:rsidRPr="00211DB2">
        <w:rPr>
          <w:b/>
          <w:bCs/>
          <w:sz w:val="28"/>
          <w:szCs w:val="28"/>
        </w:rPr>
        <w:t>:</w:t>
      </w:r>
    </w:p>
    <w:p w14:paraId="5BD324AC" w14:textId="65C2538E" w:rsidR="00211DB2" w:rsidRDefault="00211DB2" w:rsidP="003C2066">
      <w:pPr>
        <w:tabs>
          <w:tab w:val="left" w:pos="937"/>
        </w:tabs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一组由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hint="eastAsia"/>
          <w:color w:val="4D4D4D"/>
          <w:shd w:val="clear" w:color="auto" w:fill="FFFFFF"/>
        </w:rPr>
        <w:t>包组成，每组传送</w:t>
      </w:r>
      <w:r>
        <w:rPr>
          <w:rFonts w:ascii="Calibri" w:hAnsi="Calibri" w:cs="Calibri"/>
          <w:color w:val="4D4D4D"/>
          <w:shd w:val="clear" w:color="auto" w:fill="FFFFFF"/>
        </w:rPr>
        <w:t>1</w:t>
      </w:r>
      <w:r>
        <w:rPr>
          <w:rFonts w:hint="eastAsia"/>
          <w:color w:val="4D4D4D"/>
          <w:shd w:val="clear" w:color="auto" w:fill="FFFFFF"/>
        </w:rPr>
        <w:t>字节有效数据，每包</w:t>
      </w:r>
      <w:r>
        <w:rPr>
          <w:rFonts w:ascii="Calibri" w:hAnsi="Calibri" w:cs="Calibri"/>
          <w:color w:val="4D4D4D"/>
          <w:shd w:val="clear" w:color="auto" w:fill="FFFFFF"/>
        </w:rPr>
        <w:t>Length</w:t>
      </w:r>
      <w:r>
        <w:rPr>
          <w:rFonts w:hint="eastAsia"/>
          <w:color w:val="4D4D4D"/>
          <w:shd w:val="clear" w:color="auto" w:fill="FFFFFF"/>
        </w:rPr>
        <w:t>为</w:t>
      </w:r>
      <w:r>
        <w:rPr>
          <w:rFonts w:ascii="Calibri" w:hAnsi="Calibri" w:cs="Calibri"/>
          <w:color w:val="4D4D4D"/>
          <w:shd w:val="clear" w:color="auto" w:fill="FFFFFF"/>
        </w:rPr>
        <w:t>9bit</w:t>
      </w:r>
      <w:r>
        <w:rPr>
          <w:rFonts w:hint="eastAsia"/>
          <w:color w:val="4D4D4D"/>
          <w:shd w:val="clear" w:color="auto" w:fill="FFFFFF"/>
        </w:rPr>
        <w:t>，每一组由如下格式数据组成：</w:t>
      </w:r>
    </w:p>
    <w:p w14:paraId="6B0C6738" w14:textId="586DB21D" w:rsidR="00211DB2" w:rsidRDefault="00211DB2" w:rsidP="003C2066">
      <w:pPr>
        <w:tabs>
          <w:tab w:val="left" w:pos="937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F141DD" wp14:editId="12173A19">
            <wp:extent cx="5274310" cy="2001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E73E" w14:textId="77777777" w:rsidR="003C5921" w:rsidRDefault="003C5921" w:rsidP="003C2066">
      <w:pPr>
        <w:tabs>
          <w:tab w:val="left" w:pos="937"/>
        </w:tabs>
        <w:rPr>
          <w:b/>
          <w:bCs/>
          <w:sz w:val="28"/>
          <w:szCs w:val="28"/>
        </w:rPr>
      </w:pPr>
    </w:p>
    <w:p w14:paraId="01864E95" w14:textId="225EF967" w:rsidR="00211DB2" w:rsidRDefault="003C5921" w:rsidP="003C2066">
      <w:pPr>
        <w:tabs>
          <w:tab w:val="left" w:pos="937"/>
        </w:tabs>
        <w:rPr>
          <w:b/>
          <w:bCs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sequence header: </w:t>
      </w:r>
      <w:r>
        <w:rPr>
          <w:rFonts w:hint="eastAsia"/>
          <w:color w:val="4D4D4D"/>
          <w:shd w:val="clear" w:color="auto" w:fill="FFFFFF"/>
        </w:rPr>
        <w:t>从</w:t>
      </w:r>
      <w:r>
        <w:rPr>
          <w:rFonts w:ascii="Calibri" w:hAnsi="Calibri" w:cs="Calibri"/>
          <w:color w:val="4D4D4D"/>
          <w:shd w:val="clear" w:color="auto" w:fill="FFFFFF"/>
        </w:rPr>
        <w:t>0</w:t>
      </w:r>
      <w:r>
        <w:rPr>
          <w:rFonts w:hint="eastAsia"/>
          <w:color w:val="4D4D4D"/>
          <w:shd w:val="clear" w:color="auto" w:fill="FFFFFF"/>
        </w:rPr>
        <w:t>开始</w:t>
      </w:r>
      <w:r>
        <w:rPr>
          <w:rFonts w:ascii="Calibri" w:hAnsi="Calibri" w:cs="Calibri"/>
          <w:color w:val="4D4D4D"/>
          <w:shd w:val="clear" w:color="auto" w:fill="FFFFFF"/>
        </w:rPr>
        <w:t>,</w:t>
      </w:r>
      <w:r>
        <w:rPr>
          <w:rFonts w:hint="eastAsia"/>
          <w:color w:val="4D4D4D"/>
          <w:shd w:val="clear" w:color="auto" w:fill="FFFFFF"/>
        </w:rPr>
        <w:t>每一组数据加</w:t>
      </w:r>
      <w:r>
        <w:rPr>
          <w:rFonts w:ascii="Calibri" w:hAnsi="Calibri" w:cs="Calibri"/>
          <w:color w:val="4D4D4D"/>
          <w:shd w:val="clear" w:color="auto" w:fill="FFFFFF"/>
        </w:rPr>
        <w:t>1</w:t>
      </w:r>
    </w:p>
    <w:p w14:paraId="4A02D594" w14:textId="57BF3539" w:rsidR="003C5921" w:rsidRDefault="003C5921" w:rsidP="003C2066">
      <w:pPr>
        <w:tabs>
          <w:tab w:val="left" w:pos="937"/>
        </w:tabs>
        <w:rPr>
          <w:b/>
          <w:bCs/>
          <w:sz w:val="28"/>
          <w:szCs w:val="28"/>
        </w:rPr>
      </w:pPr>
      <w:r>
        <w:rPr>
          <w:rFonts w:hint="eastAsia"/>
          <w:color w:val="4D4D4D"/>
          <w:shd w:val="clear" w:color="auto" w:fill="FFFFFF"/>
        </w:rPr>
        <w:t>每一包数据内的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hint="eastAsia"/>
          <w:color w:val="4D4D4D"/>
          <w:shd w:val="clear" w:color="auto" w:fill="FFFFFF"/>
        </w:rPr>
        <w:t>个数据在组包完成后都须</w:t>
      </w:r>
      <w:r>
        <w:rPr>
          <w:rFonts w:ascii="Calibri" w:hAnsi="Calibri" w:cs="Calibri"/>
          <w:color w:val="4D4D4D"/>
          <w:shd w:val="clear" w:color="auto" w:fill="FFFFFF"/>
        </w:rPr>
        <w:t>+40</w:t>
      </w:r>
    </w:p>
    <w:p w14:paraId="12AE845D" w14:textId="77777777" w:rsidR="003C5921" w:rsidRDefault="003C5921" w:rsidP="003C2066">
      <w:pPr>
        <w:tabs>
          <w:tab w:val="left" w:pos="937"/>
        </w:tabs>
        <w:rPr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ssid</w:t>
      </w:r>
      <w:proofErr w:type="spellEnd"/>
      <w:r>
        <w:rPr>
          <w:rFonts w:hint="eastAsia"/>
          <w:color w:val="4D4D4D"/>
          <w:shd w:val="clear" w:color="auto" w:fill="FFFFFF"/>
        </w:rPr>
        <w:t>是否发送</w:t>
      </w:r>
      <w:r>
        <w:rPr>
          <w:rFonts w:ascii="Calibri" w:hAnsi="Calibri" w:cs="Calibri"/>
          <w:color w:val="4D4D4D"/>
          <w:shd w:val="clear" w:color="auto" w:fill="FFFFFF"/>
        </w:rPr>
        <w:t>,</w:t>
      </w:r>
      <w:r>
        <w:rPr>
          <w:rFonts w:hint="eastAsia"/>
          <w:color w:val="4D4D4D"/>
          <w:shd w:val="clear" w:color="auto" w:fill="FFFFFF"/>
        </w:rPr>
        <w:t>需要根据当前网络是否为隐藏网络</w:t>
      </w:r>
      <w:r>
        <w:rPr>
          <w:rFonts w:ascii="Calibri" w:hAnsi="Calibri" w:cs="Calibri"/>
          <w:color w:val="4D4D4D"/>
          <w:shd w:val="clear" w:color="auto" w:fill="FFFFFF"/>
        </w:rPr>
        <w:t>,</w:t>
      </w:r>
      <w:r>
        <w:rPr>
          <w:rFonts w:hint="eastAsia"/>
          <w:color w:val="4D4D4D"/>
          <w:shd w:val="clear" w:color="auto" w:fill="FFFFFF"/>
        </w:rPr>
        <w:t>如是隐藏网络则须发送</w:t>
      </w:r>
      <w:proofErr w:type="spellStart"/>
      <w:r>
        <w:rPr>
          <w:rFonts w:ascii="Calibri" w:hAnsi="Calibri" w:cs="Calibri"/>
          <w:color w:val="4D4D4D"/>
          <w:shd w:val="clear" w:color="auto" w:fill="FFFFFF"/>
        </w:rPr>
        <w:t>ssid</w:t>
      </w:r>
      <w:proofErr w:type="spellEnd"/>
      <w:r>
        <w:rPr>
          <w:rFonts w:ascii="Calibri" w:hAnsi="Calibri" w:cs="Calibri"/>
          <w:color w:val="4D4D4D"/>
          <w:shd w:val="clear" w:color="auto" w:fill="FFFFFF"/>
        </w:rPr>
        <w:t>;</w:t>
      </w:r>
      <w:r>
        <w:rPr>
          <w:rFonts w:hint="eastAsia"/>
          <w:color w:val="4D4D4D"/>
          <w:shd w:val="clear" w:color="auto" w:fill="FFFFFF"/>
        </w:rPr>
        <w:t>否则不发送</w:t>
      </w:r>
    </w:p>
    <w:p w14:paraId="69BFB0DC" w14:textId="34727E1B" w:rsidR="003C5921" w:rsidRDefault="001C0F4A" w:rsidP="003C2066">
      <w:pPr>
        <w:tabs>
          <w:tab w:val="left" w:pos="937"/>
        </w:tabs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（在测试中发现不是隐藏网络也发送了</w:t>
      </w:r>
      <w:proofErr w:type="spellStart"/>
      <w:r>
        <w:rPr>
          <w:rFonts w:hint="eastAsia"/>
          <w:color w:val="4D4D4D"/>
          <w:shd w:val="clear" w:color="auto" w:fill="FFFFFF"/>
        </w:rPr>
        <w:t>s</w:t>
      </w:r>
      <w:r>
        <w:rPr>
          <w:color w:val="4D4D4D"/>
          <w:shd w:val="clear" w:color="auto" w:fill="FFFFFF"/>
        </w:rPr>
        <w:t>sid</w:t>
      </w:r>
      <w:proofErr w:type="spellEnd"/>
      <w:r>
        <w:rPr>
          <w:rFonts w:hint="eastAsia"/>
          <w:color w:val="4D4D4D"/>
          <w:shd w:val="clear" w:color="auto" w:fill="FFFFFF"/>
        </w:rPr>
        <w:t>）</w:t>
      </w:r>
    </w:p>
    <w:p w14:paraId="5F23F48E" w14:textId="0169C3A1" w:rsidR="003C5921" w:rsidRDefault="003C5921" w:rsidP="003C2066">
      <w:pPr>
        <w:tabs>
          <w:tab w:val="left" w:pos="937"/>
        </w:tabs>
        <w:rPr>
          <w:color w:val="4D4D4D"/>
          <w:shd w:val="clear" w:color="auto" w:fill="FFFFFF"/>
        </w:rPr>
      </w:pPr>
    </w:p>
    <w:p w14:paraId="5182BB5F" w14:textId="62715783" w:rsidR="003C5921" w:rsidRPr="003C5921" w:rsidRDefault="003C5921" w:rsidP="003C2066">
      <w:pPr>
        <w:tabs>
          <w:tab w:val="left" w:pos="937"/>
        </w:tabs>
        <w:rPr>
          <w:color w:val="4D4D4D"/>
          <w:sz w:val="28"/>
          <w:szCs w:val="28"/>
          <w:shd w:val="clear" w:color="auto" w:fill="FFFFFF"/>
        </w:rPr>
      </w:pPr>
      <w:proofErr w:type="spellStart"/>
      <w:r w:rsidRPr="003C5921">
        <w:rPr>
          <w:rStyle w:val="a7"/>
          <w:rFonts w:ascii="Arial" w:hAnsi="Arial" w:cs="Arial"/>
          <w:color w:val="4D4D4D"/>
          <w:sz w:val="28"/>
          <w:szCs w:val="28"/>
          <w:shd w:val="clear" w:color="auto" w:fill="FFFFFF"/>
        </w:rPr>
        <w:t>DatumData</w:t>
      </w:r>
      <w:proofErr w:type="spellEnd"/>
      <w:r w:rsidRPr="003C5921">
        <w:rPr>
          <w:rStyle w:val="a7"/>
          <w:rFonts w:cs="Arial" w:hint="eastAsia"/>
          <w:color w:val="4D4D4D"/>
          <w:sz w:val="28"/>
          <w:szCs w:val="28"/>
          <w:shd w:val="clear" w:color="auto" w:fill="FFFFFF"/>
        </w:rPr>
        <w:t>与</w:t>
      </w:r>
      <w:r w:rsidRPr="003C5921">
        <w:rPr>
          <w:rStyle w:val="a7"/>
          <w:rFonts w:ascii="Calibri" w:hAnsi="Calibri" w:cs="Calibri"/>
          <w:color w:val="4D4D4D"/>
          <w:sz w:val="28"/>
          <w:szCs w:val="28"/>
          <w:shd w:val="clear" w:color="auto" w:fill="FFFFFF"/>
        </w:rPr>
        <w:t>Data</w:t>
      </w:r>
    </w:p>
    <w:p w14:paraId="112EF6BC" w14:textId="77777777" w:rsidR="003C5921" w:rsidRDefault="003C5921" w:rsidP="003C2066">
      <w:pPr>
        <w:tabs>
          <w:tab w:val="left" w:pos="937"/>
        </w:tabs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正确获取到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GuideCode</w:t>
      </w:r>
      <w:proofErr w:type="spellEnd"/>
      <w:r>
        <w:rPr>
          <w:rFonts w:hint="eastAsia"/>
          <w:color w:val="4D4D4D"/>
          <w:shd w:val="clear" w:color="auto" w:fill="FFFFFF"/>
        </w:rPr>
        <w:t>的基准值后，我们在接收到余下的数据包后，将数据包长度减去基准值，并按照上诉编码规则反推。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14:paraId="29E8508C" w14:textId="77777777" w:rsidR="003C5921" w:rsidRDefault="003C5921" w:rsidP="003C2066">
      <w:pPr>
        <w:tabs>
          <w:tab w:val="left" w:pos="937"/>
        </w:tabs>
        <w:rPr>
          <w:b/>
          <w:bCs/>
          <w:sz w:val="28"/>
          <w:szCs w:val="28"/>
        </w:rPr>
      </w:pPr>
    </w:p>
    <w:p w14:paraId="188C54AF" w14:textId="0D4E38B6" w:rsidR="003C5921" w:rsidRDefault="003C5921" w:rsidP="003C2066">
      <w:pPr>
        <w:tabs>
          <w:tab w:val="left" w:pos="937"/>
        </w:tabs>
      </w:pPr>
    </w:p>
    <w:p w14:paraId="4BCF2EAE" w14:textId="11358BA5" w:rsidR="003C5921" w:rsidRDefault="003C5921" w:rsidP="003C2066">
      <w:pPr>
        <w:tabs>
          <w:tab w:val="left" w:pos="937"/>
        </w:tabs>
      </w:pPr>
    </w:p>
    <w:p w14:paraId="704CBF3C" w14:textId="77777777" w:rsidR="00226FDC" w:rsidRPr="00226FDC" w:rsidRDefault="00226FDC" w:rsidP="00226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F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515875" wp14:editId="0ABB5D7E">
            <wp:extent cx="5279390" cy="22339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EE74" w14:textId="1DE5ACDA" w:rsidR="00211DB2" w:rsidRPr="004C30BD" w:rsidRDefault="009D152E" w:rsidP="003C2066">
      <w:pPr>
        <w:tabs>
          <w:tab w:val="left" w:pos="937"/>
        </w:tabs>
        <w:rPr>
          <w:b/>
          <w:bCs/>
          <w:sz w:val="28"/>
          <w:szCs w:val="28"/>
        </w:rPr>
      </w:pPr>
      <w:r w:rsidRPr="009D152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24EC5C" wp14:editId="2BCAC56E">
                <wp:simplePos x="0" y="0"/>
                <wp:positionH relativeFrom="margin">
                  <wp:posOffset>3575050</wp:posOffset>
                </wp:positionH>
                <wp:positionV relativeFrom="paragraph">
                  <wp:posOffset>745490</wp:posOffset>
                </wp:positionV>
                <wp:extent cx="1517650" cy="448310"/>
                <wp:effectExtent l="0" t="0" r="25400" b="2794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8B847" w14:textId="21ACDF39" w:rsidR="009D152E" w:rsidRDefault="009D152E">
                            <w:r>
                              <w:t>根据校验结果得到的序号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6进制的值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4EC5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1.5pt;margin-top:58.7pt;width:119.5pt;height:35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">
                <v:textbox>
                  <w:txbxContent>
                    <w:p w14:paraId="67E8B847" w14:textId="21ACDF39" w:rsidR="009D152E" w:rsidRDefault="009D152E">
                      <w:r>
                        <w:t>根据校验结果得到的序号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6进制的值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5921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C477B0" wp14:editId="45EB5F77">
                <wp:simplePos x="0" y="0"/>
                <wp:positionH relativeFrom="column">
                  <wp:posOffset>1151423</wp:posOffset>
                </wp:positionH>
                <wp:positionV relativeFrom="paragraph">
                  <wp:posOffset>589735</wp:posOffset>
                </wp:positionV>
                <wp:extent cx="1362710" cy="1404620"/>
                <wp:effectExtent l="0" t="0" r="27940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CCD2A" w14:textId="79F6DB62" w:rsidR="003C5921" w:rsidRDefault="003C5921">
                            <w:r>
                              <w:t>减去基准值再减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0后转化为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6进制数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477B0" id="_x0000_s1027" type="#_x0000_t202" style="position:absolute;left:0;text-align:left;margin-left:90.65pt;margin-top:46.45pt;width:107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">
                <v:textbox style="mso-fit-shape-to-text:t">
                  <w:txbxContent>
                    <w:p w14:paraId="6B3CCD2A" w14:textId="79F6DB62" w:rsidR="003C5921" w:rsidRDefault="003C5921">
                      <w:r>
                        <w:t>减去基准值再减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0后转化为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6进制数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921">
        <w:rPr>
          <w:noProof/>
        </w:rPr>
        <w:drawing>
          <wp:anchor distT="0" distB="0" distL="114300" distR="114300" simplePos="0" relativeHeight="251661312" behindDoc="1" locked="0" layoutInCell="1" allowOverlap="1" wp14:anchorId="49A33FF5" wp14:editId="78B3AF21">
            <wp:simplePos x="0" y="0"/>
            <wp:positionH relativeFrom="column">
              <wp:posOffset>2790190</wp:posOffset>
            </wp:positionH>
            <wp:positionV relativeFrom="paragraph">
              <wp:posOffset>1366520</wp:posOffset>
            </wp:positionV>
            <wp:extent cx="3119755" cy="551815"/>
            <wp:effectExtent l="0" t="0" r="4445" b="635"/>
            <wp:wrapTight wrapText="bothSides">
              <wp:wrapPolygon edited="0">
                <wp:start x="0" y="0"/>
                <wp:lineTo x="0" y="20879"/>
                <wp:lineTo x="21499" y="20879"/>
                <wp:lineTo x="2149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5921" w:rsidRPr="003C5921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49D530" wp14:editId="1D1DF7AB">
                <wp:simplePos x="0" y="0"/>
                <wp:positionH relativeFrom="column">
                  <wp:posOffset>-298139</wp:posOffset>
                </wp:positionH>
                <wp:positionV relativeFrom="paragraph">
                  <wp:posOffset>797260</wp:posOffset>
                </wp:positionV>
                <wp:extent cx="1224915" cy="1404620"/>
                <wp:effectExtent l="0" t="0" r="1333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2A098" w14:textId="6859019E" w:rsidR="003C5921" w:rsidRDefault="003C5921">
                            <w:r>
                              <w:t>UDP抓包的数据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9D530" id="_x0000_s1028" type="#_x0000_t202" style="position:absolute;left:0;text-align:left;margin-left:-23.5pt;margin-top:62.8pt;width:96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">
                <v:textbox style="mso-fit-shape-to-text:t">
                  <w:txbxContent>
                    <w:p w14:paraId="5DE2A098" w14:textId="6859019E" w:rsidR="003C5921" w:rsidRDefault="003C5921">
                      <w:r>
                        <w:t>UDP抓包的数据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921" w:rsidRPr="00211DB2">
        <w:rPr>
          <w:noProof/>
        </w:rPr>
        <w:drawing>
          <wp:anchor distT="0" distB="0" distL="114300" distR="114300" simplePos="0" relativeHeight="251660288" behindDoc="1" locked="0" layoutInCell="1" allowOverlap="1" wp14:anchorId="0A782D1E" wp14:editId="2E474759">
            <wp:simplePos x="0" y="0"/>
            <wp:positionH relativeFrom="column">
              <wp:posOffset>191986</wp:posOffset>
            </wp:positionH>
            <wp:positionV relativeFrom="paragraph">
              <wp:posOffset>1139658</wp:posOffset>
            </wp:positionV>
            <wp:extent cx="379095" cy="1111885"/>
            <wp:effectExtent l="0" t="0" r="1905" b="0"/>
            <wp:wrapTight wrapText="bothSides">
              <wp:wrapPolygon edited="0">
                <wp:start x="0" y="0"/>
                <wp:lineTo x="0" y="21094"/>
                <wp:lineTo x="20623" y="21094"/>
                <wp:lineTo x="2062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21" w:rsidRPr="00211DB2">
        <w:rPr>
          <w:noProof/>
        </w:rPr>
        <w:drawing>
          <wp:anchor distT="0" distB="0" distL="114300" distR="114300" simplePos="0" relativeHeight="251658240" behindDoc="1" locked="0" layoutInCell="1" allowOverlap="1" wp14:anchorId="27FFE2C0" wp14:editId="13029E8F">
            <wp:simplePos x="0" y="0"/>
            <wp:positionH relativeFrom="column">
              <wp:posOffset>1717483</wp:posOffset>
            </wp:positionH>
            <wp:positionV relativeFrom="paragraph">
              <wp:posOffset>1181100</wp:posOffset>
            </wp:positionV>
            <wp:extent cx="427990" cy="1086485"/>
            <wp:effectExtent l="0" t="0" r="0" b="0"/>
            <wp:wrapTight wrapText="bothSides">
              <wp:wrapPolygon edited="0">
                <wp:start x="0" y="0"/>
                <wp:lineTo x="0" y="21209"/>
                <wp:lineTo x="20190" y="21209"/>
                <wp:lineTo x="2019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11DB2" w:rsidRPr="004C3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AF33" w14:textId="77777777" w:rsidR="00415424" w:rsidRDefault="00415424" w:rsidP="00857C23">
      <w:r>
        <w:separator/>
      </w:r>
    </w:p>
  </w:endnote>
  <w:endnote w:type="continuationSeparator" w:id="0">
    <w:p w14:paraId="693CB671" w14:textId="77777777" w:rsidR="00415424" w:rsidRDefault="00415424" w:rsidP="0085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FC1C" w14:textId="77777777" w:rsidR="00415424" w:rsidRDefault="00415424" w:rsidP="00857C23">
      <w:r>
        <w:separator/>
      </w:r>
    </w:p>
  </w:footnote>
  <w:footnote w:type="continuationSeparator" w:id="0">
    <w:p w14:paraId="0F54B7BD" w14:textId="77777777" w:rsidR="00415424" w:rsidRDefault="00415424" w:rsidP="00857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8B"/>
    <w:rsid w:val="00010D15"/>
    <w:rsid w:val="00143BAC"/>
    <w:rsid w:val="001C0F4A"/>
    <w:rsid w:val="00206FF0"/>
    <w:rsid w:val="00211DB2"/>
    <w:rsid w:val="00226FDC"/>
    <w:rsid w:val="002A1FD5"/>
    <w:rsid w:val="002B63DC"/>
    <w:rsid w:val="00390AD5"/>
    <w:rsid w:val="003C2066"/>
    <w:rsid w:val="003C5921"/>
    <w:rsid w:val="00415424"/>
    <w:rsid w:val="004C30BD"/>
    <w:rsid w:val="00680EDE"/>
    <w:rsid w:val="00686719"/>
    <w:rsid w:val="006F2C8B"/>
    <w:rsid w:val="006F6B8B"/>
    <w:rsid w:val="00857C23"/>
    <w:rsid w:val="009D152E"/>
    <w:rsid w:val="00A97D2C"/>
    <w:rsid w:val="00BC615D"/>
    <w:rsid w:val="00BF20CA"/>
    <w:rsid w:val="00C05087"/>
    <w:rsid w:val="00C151ED"/>
    <w:rsid w:val="00D01823"/>
    <w:rsid w:val="00D30D32"/>
    <w:rsid w:val="00DD7C37"/>
    <w:rsid w:val="00E53021"/>
    <w:rsid w:val="00FB2FDD"/>
    <w:rsid w:val="00FC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68F7"/>
  <w15:chartTrackingRefBased/>
  <w15:docId w15:val="{7EADA6F4-3CE2-4D09-8AF1-9B37E4F6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C23"/>
    <w:rPr>
      <w:sz w:val="18"/>
      <w:szCs w:val="18"/>
    </w:rPr>
  </w:style>
  <w:style w:type="character" w:styleId="a7">
    <w:name w:val="Strong"/>
    <w:basedOn w:val="a0"/>
    <w:uiPriority w:val="22"/>
    <w:qFormat/>
    <w:rsid w:val="003C5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2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jianxun</dc:creator>
  <cp:keywords/>
  <dc:description/>
  <cp:lastModifiedBy>liao jianxun</cp:lastModifiedBy>
  <cp:revision>12</cp:revision>
  <dcterms:created xsi:type="dcterms:W3CDTF">2021-03-26T08:45:00Z</dcterms:created>
  <dcterms:modified xsi:type="dcterms:W3CDTF">2021-05-06T05:55:00Z</dcterms:modified>
</cp:coreProperties>
</file>