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26" w:rsidRPr="00D77E7F" w:rsidRDefault="005D1850" w:rsidP="005D1850">
      <w:pPr>
        <w:jc w:val="center"/>
        <w:rPr>
          <w:rFonts w:hint="eastAsia"/>
          <w:b/>
          <w:sz w:val="32"/>
          <w:szCs w:val="32"/>
        </w:rPr>
      </w:pPr>
      <w:r w:rsidRPr="00D77E7F">
        <w:rPr>
          <w:rFonts w:hint="eastAsia"/>
          <w:b/>
          <w:sz w:val="32"/>
          <w:szCs w:val="32"/>
        </w:rPr>
        <w:t>虚拟内存子系统</w:t>
      </w: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Pr="009B0868" w:rsidRDefault="009B0868" w:rsidP="009B0868">
      <w:pPr>
        <w:jc w:val="center"/>
        <w:rPr>
          <w:rFonts w:hint="eastAsia"/>
          <w:b/>
          <w:sz w:val="32"/>
          <w:szCs w:val="32"/>
        </w:rPr>
      </w:pPr>
      <w:r w:rsidRPr="009B0868">
        <w:rPr>
          <w:rFonts w:hint="eastAsia"/>
          <w:b/>
          <w:sz w:val="32"/>
          <w:szCs w:val="32"/>
        </w:rPr>
        <w:lastRenderedPageBreak/>
        <w:t>概要说明</w:t>
      </w:r>
    </w:p>
    <w:p w:rsidR="00A07FC1" w:rsidRDefault="00C45D88" w:rsidP="00C45D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系统中的</w:t>
      </w:r>
      <w:r w:rsidRPr="00061231">
        <w:rPr>
          <w:rFonts w:hint="eastAsia"/>
          <w:b/>
        </w:rPr>
        <w:t>物理存储空间</w:t>
      </w:r>
      <w:r>
        <w:rPr>
          <w:rFonts w:hint="eastAsia"/>
        </w:rPr>
        <w:t>和</w:t>
      </w:r>
      <w:r w:rsidRPr="00061231">
        <w:rPr>
          <w:rFonts w:hint="eastAsia"/>
          <w:b/>
        </w:rPr>
        <w:t>虚拟存储空间</w:t>
      </w:r>
    </w:p>
    <w:p w:rsidR="00061231" w:rsidRDefault="001157DA" w:rsidP="001157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地址范围都是</w:t>
      </w:r>
      <w:r>
        <w:rPr>
          <w:rFonts w:hint="eastAsia"/>
        </w:rPr>
        <w:t xml:space="preserve">0x00000000 ~ 0xFFFFFFFF </w:t>
      </w:r>
      <w:r>
        <w:rPr>
          <w:rFonts w:hint="eastAsia"/>
        </w:rPr>
        <w:t>共</w:t>
      </w:r>
      <w:r>
        <w:rPr>
          <w:rFonts w:hint="eastAsia"/>
        </w:rPr>
        <w:t>4GB</w:t>
      </w:r>
      <w:r>
        <w:rPr>
          <w:rFonts w:hint="eastAsia"/>
        </w:rPr>
        <w:t>的大小</w:t>
      </w:r>
    </w:p>
    <w:p w:rsidR="00056E17" w:rsidRDefault="00056E17" w:rsidP="001157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物理存储空间和虚拟存储空间的</w:t>
      </w:r>
      <w:r w:rsidRPr="009C50AC">
        <w:rPr>
          <w:rFonts w:hint="eastAsia"/>
          <w:b/>
        </w:rPr>
        <w:t>布局</w:t>
      </w:r>
      <w:r>
        <w:rPr>
          <w:rFonts w:hint="eastAsia"/>
        </w:rPr>
        <w:t>完全不同</w:t>
      </w:r>
    </w:p>
    <w:p w:rsidR="009C50AC" w:rsidRDefault="009C50AC" w:rsidP="001157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运行在</w:t>
      </w:r>
      <w:r w:rsidRPr="009C50AC">
        <w:rPr>
          <w:rFonts w:hint="eastAsia"/>
          <w:b/>
        </w:rPr>
        <w:t>虚拟存储空间</w:t>
      </w:r>
    </w:p>
    <w:p w:rsidR="009C50AC" w:rsidRDefault="009C50AC" w:rsidP="001157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会将</w:t>
      </w:r>
      <w:r w:rsidRPr="00E65074">
        <w:rPr>
          <w:rFonts w:hint="eastAsia"/>
          <w:b/>
        </w:rPr>
        <w:t>实际存在</w:t>
      </w:r>
      <w:r>
        <w:rPr>
          <w:rFonts w:hint="eastAsia"/>
        </w:rPr>
        <w:t>的远远</w:t>
      </w:r>
      <w:r w:rsidRPr="00E65074">
        <w:rPr>
          <w:rFonts w:hint="eastAsia"/>
          <w:b/>
        </w:rPr>
        <w:t>小于</w:t>
      </w:r>
      <w:r w:rsidRPr="00E65074">
        <w:rPr>
          <w:rFonts w:hint="eastAsia"/>
          <w:b/>
        </w:rPr>
        <w:t>4G</w:t>
      </w:r>
      <w:r>
        <w:rPr>
          <w:rFonts w:hint="eastAsia"/>
        </w:rPr>
        <w:t>B</w:t>
      </w:r>
      <w:r>
        <w:rPr>
          <w:rFonts w:hint="eastAsia"/>
        </w:rPr>
        <w:t>的</w:t>
      </w:r>
      <w:r w:rsidRPr="00E65074">
        <w:rPr>
          <w:rFonts w:hint="eastAsia"/>
          <w:b/>
        </w:rPr>
        <w:t>物理内存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Pr="007B6C8E">
        <w:rPr>
          <w:rFonts w:hint="eastAsia"/>
          <w:b/>
        </w:rPr>
        <w:t>不同的需求</w:t>
      </w:r>
      <w:r>
        <w:rPr>
          <w:rFonts w:hint="eastAsia"/>
        </w:rPr>
        <w:t>映射到</w:t>
      </w:r>
      <w:r w:rsidRPr="00E65074">
        <w:rPr>
          <w:rFonts w:hint="eastAsia"/>
          <w:b/>
        </w:rPr>
        <w:t>整个</w:t>
      </w:r>
      <w:r w:rsidRPr="00E65074">
        <w:rPr>
          <w:rFonts w:hint="eastAsia"/>
          <w:b/>
        </w:rPr>
        <w:t>4GB</w:t>
      </w:r>
      <w:r>
        <w:rPr>
          <w:rFonts w:hint="eastAsia"/>
        </w:rPr>
        <w:t>的</w:t>
      </w:r>
      <w:r w:rsidRPr="00E65074">
        <w:rPr>
          <w:rFonts w:hint="eastAsia"/>
          <w:b/>
        </w:rPr>
        <w:t>虚拟存储空间</w:t>
      </w:r>
      <w:r>
        <w:rPr>
          <w:rFonts w:hint="eastAsia"/>
        </w:rPr>
        <w:t>中</w:t>
      </w:r>
    </w:p>
    <w:p w:rsidR="00C45D88" w:rsidRDefault="00C45D88">
      <w:pPr>
        <w:pBdr>
          <w:bottom w:val="single" w:sz="6" w:space="1" w:color="auto"/>
        </w:pBdr>
        <w:rPr>
          <w:rFonts w:hint="eastAsia"/>
        </w:rPr>
      </w:pPr>
    </w:p>
    <w:p w:rsidR="007B6C8E" w:rsidRDefault="00423F69" w:rsidP="00423F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对于每个进程来说，都拥有它自己独立的</w:t>
      </w:r>
      <w:r>
        <w:rPr>
          <w:rFonts w:hint="eastAsia"/>
        </w:rPr>
        <w:t>4GB</w:t>
      </w:r>
      <w:r>
        <w:rPr>
          <w:rFonts w:hint="eastAsia"/>
        </w:rPr>
        <w:t>的虚拟地址空间，而对于每个进程来说，其在实际的物理内存中有着属于运行它自己的物理内存区域，而这块物理内存区域会被映射到相应的虚拟地址（称为逻辑地址，或线性地址）</w:t>
      </w:r>
    </w:p>
    <w:p w:rsidR="00423F69" w:rsidRDefault="00423F69" w:rsidP="00423F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对于内核来说，在每个</w:t>
      </w:r>
      <w:r>
        <w:rPr>
          <w:rFonts w:hint="eastAsia"/>
        </w:rPr>
        <w:t>4GB</w:t>
      </w:r>
      <w:r w:rsidR="0005284F">
        <w:rPr>
          <w:rFonts w:hint="eastAsia"/>
        </w:rPr>
        <w:t>的虚拟地址空间看到的都是一样的，只不过是在每个进程的虚拟地址空间都需要呈现出</w:t>
      </w:r>
      <w:r w:rsidR="0005284F">
        <w:rPr>
          <w:rFonts w:hint="eastAsia"/>
        </w:rPr>
        <w:t xml:space="preserve"> </w:t>
      </w:r>
      <w:r w:rsidR="0005284F">
        <w:rPr>
          <w:rFonts w:hint="eastAsia"/>
        </w:rPr>
        <w:t>内核的情况</w:t>
      </w:r>
    </w:p>
    <w:p w:rsidR="0005284F" w:rsidRDefault="0005284F" w:rsidP="00423F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对于每个拥有</w:t>
      </w:r>
      <w:r>
        <w:rPr>
          <w:rFonts w:hint="eastAsia"/>
        </w:rPr>
        <w:t>4GB</w:t>
      </w:r>
      <w:r>
        <w:rPr>
          <w:rFonts w:hint="eastAsia"/>
        </w:rPr>
        <w:t>虚拟地址空间的进程来说，有别于其他进程的，也有和其他进程共享的，不同于其他进程的如</w:t>
      </w:r>
      <w:r>
        <w:rPr>
          <w:rFonts w:hint="eastAsia"/>
        </w:rPr>
        <w:t xml:space="preserve"> </w:t>
      </w:r>
      <w:r>
        <w:rPr>
          <w:rFonts w:hint="eastAsia"/>
        </w:rPr>
        <w:t>页表，呈现出了</w:t>
      </w:r>
      <w:r>
        <w:rPr>
          <w:rFonts w:hint="eastAsia"/>
        </w:rPr>
        <w:t xml:space="preserve"> </w:t>
      </w:r>
      <w:r>
        <w:rPr>
          <w:rFonts w:hint="eastAsia"/>
        </w:rPr>
        <w:t>虚拟地址空间和物理地址空间之间的映射关系，相同的地方如对于某些的物理存储器，内核代码和数据等</w:t>
      </w:r>
    </w:p>
    <w:p w:rsidR="00C45D88" w:rsidRDefault="00952BFE" w:rsidP="00952B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虚拟地址存储空间</w:t>
      </w:r>
      <w:r w:rsidR="00FE5A5C">
        <w:rPr>
          <w:rFonts w:hint="eastAsia"/>
        </w:rPr>
        <w:t>如下图：</w:t>
      </w:r>
    </w:p>
    <w:p w:rsidR="008151C5" w:rsidRPr="00423F69" w:rsidRDefault="008151C5" w:rsidP="008151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05800" cy="7286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虚拟存储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Pr="00252EF4" w:rsidRDefault="00252EF4" w:rsidP="00252EF4">
      <w:pPr>
        <w:jc w:val="center"/>
        <w:rPr>
          <w:rFonts w:hint="eastAsia"/>
          <w:b/>
          <w:sz w:val="32"/>
          <w:szCs w:val="32"/>
        </w:rPr>
      </w:pPr>
      <w:r w:rsidRPr="00252EF4">
        <w:rPr>
          <w:rFonts w:hint="eastAsia"/>
          <w:b/>
          <w:sz w:val="32"/>
          <w:szCs w:val="32"/>
        </w:rPr>
        <w:lastRenderedPageBreak/>
        <w:t>虚拟存储空间布局</w:t>
      </w:r>
    </w:p>
    <w:p w:rsidR="00C45D88" w:rsidRDefault="00C45D88">
      <w:pPr>
        <w:rPr>
          <w:rFonts w:hint="eastAsia"/>
        </w:rPr>
      </w:pPr>
      <w:bookmarkStart w:id="0" w:name="_GoBack"/>
      <w:bookmarkEnd w:id="0"/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C45D88" w:rsidRDefault="00C45D88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>
      <w:pPr>
        <w:rPr>
          <w:rFonts w:hint="eastAsia"/>
        </w:rPr>
      </w:pPr>
    </w:p>
    <w:p w:rsidR="00A07FC1" w:rsidRDefault="00A07FC1"/>
    <w:sectPr w:rsidR="00A07FC1" w:rsidSect="00A07FC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7A00"/>
    <w:multiLevelType w:val="hybridMultilevel"/>
    <w:tmpl w:val="32B82DAC"/>
    <w:lvl w:ilvl="0" w:tplc="3DFEC74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69"/>
    <w:rsid w:val="0005284F"/>
    <w:rsid w:val="00056E17"/>
    <w:rsid w:val="00061231"/>
    <w:rsid w:val="001157DA"/>
    <w:rsid w:val="00252EF4"/>
    <w:rsid w:val="00423F69"/>
    <w:rsid w:val="004F7269"/>
    <w:rsid w:val="005D1850"/>
    <w:rsid w:val="007B6C8E"/>
    <w:rsid w:val="008151C5"/>
    <w:rsid w:val="00952BFE"/>
    <w:rsid w:val="009B0868"/>
    <w:rsid w:val="009C50AC"/>
    <w:rsid w:val="00A07FC1"/>
    <w:rsid w:val="00AC2A26"/>
    <w:rsid w:val="00C45D88"/>
    <w:rsid w:val="00D77E7F"/>
    <w:rsid w:val="00E65074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51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51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D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51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5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17</cp:revision>
  <dcterms:created xsi:type="dcterms:W3CDTF">2015-07-30T05:29:00Z</dcterms:created>
  <dcterms:modified xsi:type="dcterms:W3CDTF">2015-07-30T07:45:00Z</dcterms:modified>
</cp:coreProperties>
</file>