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2D8" w:rsidRPr="000D52D8" w:rsidRDefault="000D52D8" w:rsidP="000D52D8">
      <w:pPr>
        <w:shd w:val="clear" w:color="auto" w:fill="FFFFFF"/>
        <w:spacing w:before="420" w:after="450" w:line="240" w:lineRule="auto"/>
        <w:outlineLvl w:val="0"/>
        <w:rPr>
          <w:rFonts w:ascii="Segoe UI Light" w:eastAsia="Times New Roman" w:hAnsi="Segoe UI Light" w:cs="Times New Roman"/>
          <w:color w:val="1E1E1E"/>
          <w:kern w:val="36"/>
          <w:sz w:val="32"/>
          <w:szCs w:val="32"/>
          <w:lang w:eastAsia="en-IN"/>
        </w:rPr>
      </w:pPr>
      <w:r w:rsidRPr="000D52D8">
        <w:rPr>
          <w:rFonts w:ascii="Segoe UI Light" w:eastAsia="Times New Roman" w:hAnsi="Segoe UI Light" w:cs="Times New Roman"/>
          <w:color w:val="1E1E1E"/>
          <w:kern w:val="36"/>
          <w:sz w:val="32"/>
          <w:szCs w:val="32"/>
          <w:lang w:eastAsia="en-IN"/>
        </w:rPr>
        <w:t>Remove malware from your PC in Windows 10</w:t>
      </w:r>
    </w:p>
    <w:p w:rsidR="000D52D8" w:rsidRDefault="000D52D8" w:rsidP="000D52D8">
      <w:pPr>
        <w:pStyle w:val="text-xlarge"/>
        <w:shd w:val="clear" w:color="auto" w:fill="FFFFFF"/>
        <w:rPr>
          <w:rFonts w:ascii="Arial" w:hAnsi="Arial" w:cs="Arial"/>
          <w:color w:val="000000"/>
        </w:rPr>
      </w:pPr>
      <w:r>
        <w:rPr>
          <w:rFonts w:ascii="Arial" w:hAnsi="Arial" w:cs="Arial"/>
          <w:color w:val="000000"/>
        </w:rPr>
        <w:t>Antivirus is a kind of software used to prevent, scan, detect and delete viruses from a computer. Once installed, most antivirus software runs automatically in the background to provide real-time protection against virus attacks.</w:t>
      </w:r>
    </w:p>
    <w:p w:rsidR="000D52D8" w:rsidRDefault="000D52D8" w:rsidP="000D52D8">
      <w:pPr>
        <w:pStyle w:val="text-xlarge"/>
        <w:shd w:val="clear" w:color="auto" w:fill="FFFFFF"/>
        <w:spacing w:before="0" w:beforeAutospacing="0"/>
        <w:rPr>
          <w:rFonts w:ascii="Arial" w:hAnsi="Arial" w:cs="Arial"/>
          <w:color w:val="000000"/>
        </w:rPr>
      </w:pPr>
      <w:r>
        <w:rPr>
          <w:rFonts w:ascii="Arial" w:hAnsi="Arial" w:cs="Arial"/>
          <w:color w:val="000000"/>
        </w:rPr>
        <w:t>Comprehensive virus protection programs help protect your files and hardware from malware such as worms, Trojan horses and spyware, and may also offer additional protection such as customizable firewalls and website blocking.</w:t>
      </w:r>
    </w:p>
    <w:p w:rsidR="000D52D8" w:rsidRDefault="000D52D8" w:rsidP="000D52D8">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Arial" w:hAnsi="Arial" w:cs="Arial"/>
          <w:color w:val="FFFFFF"/>
          <w:shd w:val="clear" w:color="auto" w:fill="000000"/>
        </w:rPr>
        <w:t xml:space="preserve">Malware, short for “malicious software,” is a blanket term that refers to a wide variety of software programs designed to do damage or do other unwanted actions to a </w:t>
      </w:r>
      <w:proofErr w:type="gramStart"/>
      <w:r>
        <w:rPr>
          <w:rFonts w:ascii="Arial" w:hAnsi="Arial" w:cs="Arial"/>
          <w:color w:val="FFFFFF"/>
          <w:shd w:val="clear" w:color="auto" w:fill="000000"/>
        </w:rPr>
        <w:t>computer,</w:t>
      </w:r>
      <w:proofErr w:type="gramEnd"/>
      <w:r>
        <w:rPr>
          <w:rFonts w:ascii="Arial" w:hAnsi="Arial" w:cs="Arial"/>
          <w:color w:val="FFFFFF"/>
          <w:shd w:val="clear" w:color="auto" w:fill="000000"/>
        </w:rPr>
        <w:t xml:space="preserve"> server or computer network Common examples include viruses, spyware and </w:t>
      </w:r>
      <w:proofErr w:type="spellStart"/>
      <w:r>
        <w:rPr>
          <w:rFonts w:ascii="Arial" w:hAnsi="Arial" w:cs="Arial"/>
          <w:color w:val="FFFFFF"/>
          <w:shd w:val="clear" w:color="auto" w:fill="000000"/>
        </w:rPr>
        <w:t>trojan</w:t>
      </w:r>
      <w:proofErr w:type="spellEnd"/>
      <w:r>
        <w:rPr>
          <w:rFonts w:ascii="Arial" w:hAnsi="Arial" w:cs="Arial"/>
          <w:color w:val="FFFFFF"/>
          <w:shd w:val="clear" w:color="auto" w:fill="000000"/>
        </w:rPr>
        <w:t xml:space="preserve"> horses. Malware can slow down or crash your device or delete files. Criminals often use malware to send spam, obtain personal and financial information and even steal your identity.</w:t>
      </w:r>
    </w:p>
    <w:p w:rsidR="000D52D8" w:rsidRPr="000D52D8" w:rsidRDefault="000D52D8" w:rsidP="000D52D8">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color w:val="1E1E1E"/>
          <w:sz w:val="24"/>
          <w:szCs w:val="24"/>
          <w:lang w:eastAsia="en-IN"/>
        </w:rPr>
        <w:t>Windows Security is a powerful scanning tool that finds and removes malware from your PC. Here's how to use it in Windows 10 to scan your PC.</w:t>
      </w:r>
    </w:p>
    <w:p w:rsidR="000D52D8" w:rsidRPr="000D52D8" w:rsidRDefault="000D52D8" w:rsidP="000D52D8">
      <w:pPr>
        <w:shd w:val="clear" w:color="auto" w:fill="F3F3F3"/>
        <w:spacing w:beforeAutospacing="1" w:after="0" w:afterAutospacing="1" w:line="240" w:lineRule="auto"/>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bCs/>
          <w:color w:val="1E1E1E"/>
          <w:sz w:val="24"/>
          <w:szCs w:val="24"/>
          <w:lang w:eastAsia="en-IN"/>
        </w:rPr>
        <w:t>Important: </w:t>
      </w:r>
      <w:r w:rsidRPr="000D52D8">
        <w:rPr>
          <w:rFonts w:ascii="Times New Roman" w:eastAsia="Times New Roman" w:hAnsi="Times New Roman" w:cs="Times New Roman"/>
          <w:color w:val="1E1E1E"/>
          <w:sz w:val="24"/>
          <w:szCs w:val="24"/>
          <w:lang w:eastAsia="en-IN"/>
        </w:rPr>
        <w:t>Before you use Windows Defender Offline, make sure to save any open files and close apps and programs.</w:t>
      </w:r>
    </w:p>
    <w:p w:rsidR="000D52D8" w:rsidRPr="000D52D8" w:rsidRDefault="000D52D8" w:rsidP="000D52D8">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color w:val="1E1E1E"/>
          <w:sz w:val="24"/>
          <w:szCs w:val="24"/>
          <w:lang w:eastAsia="en-IN"/>
        </w:rPr>
        <w:t>Open your </w:t>
      </w:r>
      <w:hyperlink r:id="rId6" w:tgtFrame="_blank" w:history="1">
        <w:r w:rsidRPr="000D52D8">
          <w:rPr>
            <w:rFonts w:ascii="Times New Roman" w:eastAsia="Times New Roman" w:hAnsi="Times New Roman" w:cs="Times New Roman"/>
            <w:color w:val="006CAC"/>
            <w:sz w:val="24"/>
            <w:szCs w:val="24"/>
            <w:lang w:eastAsia="en-IN"/>
          </w:rPr>
          <w:t>Windows Security</w:t>
        </w:r>
      </w:hyperlink>
      <w:r w:rsidRPr="000D52D8">
        <w:rPr>
          <w:rFonts w:ascii="Times New Roman" w:eastAsia="Times New Roman" w:hAnsi="Times New Roman" w:cs="Times New Roman"/>
          <w:color w:val="1E1E1E"/>
          <w:sz w:val="24"/>
          <w:szCs w:val="24"/>
          <w:lang w:eastAsia="en-IN"/>
        </w:rPr>
        <w:t> settings.</w:t>
      </w:r>
    </w:p>
    <w:p w:rsidR="000D52D8" w:rsidRPr="000D52D8" w:rsidRDefault="000D52D8" w:rsidP="000D52D8">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color w:val="1E1E1E"/>
          <w:sz w:val="24"/>
          <w:szCs w:val="24"/>
          <w:lang w:eastAsia="en-IN"/>
        </w:rPr>
        <w:t>Select </w:t>
      </w:r>
      <w:r w:rsidRPr="000D52D8">
        <w:rPr>
          <w:rFonts w:ascii="Times New Roman" w:eastAsia="Times New Roman" w:hAnsi="Times New Roman" w:cs="Times New Roman"/>
          <w:bCs/>
          <w:color w:val="1E1E1E"/>
          <w:sz w:val="24"/>
          <w:szCs w:val="24"/>
          <w:lang w:eastAsia="en-IN"/>
        </w:rPr>
        <w:t>Virus &amp; threat protection</w:t>
      </w:r>
      <w:r w:rsidRPr="000D52D8">
        <w:rPr>
          <w:rFonts w:ascii="Times New Roman" w:eastAsia="Times New Roman" w:hAnsi="Times New Roman" w:cs="Times New Roman"/>
          <w:color w:val="1E1E1E"/>
          <w:sz w:val="24"/>
          <w:szCs w:val="24"/>
          <w:lang w:eastAsia="en-IN"/>
        </w:rPr>
        <w:t> &gt; </w:t>
      </w:r>
      <w:r w:rsidRPr="000D52D8">
        <w:rPr>
          <w:rFonts w:ascii="Times New Roman" w:eastAsia="Times New Roman" w:hAnsi="Times New Roman" w:cs="Times New Roman"/>
          <w:bCs/>
          <w:color w:val="1E1E1E"/>
          <w:sz w:val="24"/>
          <w:szCs w:val="24"/>
          <w:lang w:eastAsia="en-IN"/>
        </w:rPr>
        <w:t>Scan options</w:t>
      </w:r>
      <w:r w:rsidRPr="000D52D8">
        <w:rPr>
          <w:rFonts w:ascii="Times New Roman" w:eastAsia="Times New Roman" w:hAnsi="Times New Roman" w:cs="Times New Roman"/>
          <w:color w:val="1E1E1E"/>
          <w:sz w:val="24"/>
          <w:szCs w:val="24"/>
          <w:lang w:eastAsia="en-IN"/>
        </w:rPr>
        <w:t>.</w:t>
      </w:r>
    </w:p>
    <w:p w:rsidR="000D52D8" w:rsidRPr="000D52D8" w:rsidRDefault="000D52D8" w:rsidP="000D52D8">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color w:val="1E1E1E"/>
          <w:sz w:val="24"/>
          <w:szCs w:val="24"/>
          <w:lang w:eastAsia="en-IN"/>
        </w:rPr>
        <w:t>Select </w:t>
      </w:r>
      <w:r w:rsidRPr="000D52D8">
        <w:rPr>
          <w:rFonts w:ascii="Times New Roman" w:eastAsia="Times New Roman" w:hAnsi="Times New Roman" w:cs="Times New Roman"/>
          <w:bCs/>
          <w:color w:val="1E1E1E"/>
          <w:sz w:val="24"/>
          <w:szCs w:val="24"/>
          <w:lang w:eastAsia="en-IN"/>
        </w:rPr>
        <w:t>Windows Defender Offline scan</w:t>
      </w:r>
      <w:r w:rsidRPr="000D52D8">
        <w:rPr>
          <w:rFonts w:ascii="Times New Roman" w:eastAsia="Times New Roman" w:hAnsi="Times New Roman" w:cs="Times New Roman"/>
          <w:color w:val="1E1E1E"/>
          <w:sz w:val="24"/>
          <w:szCs w:val="24"/>
          <w:lang w:eastAsia="en-IN"/>
        </w:rPr>
        <w:t>, and then select </w:t>
      </w:r>
      <w:r w:rsidRPr="000D52D8">
        <w:rPr>
          <w:rFonts w:ascii="Times New Roman" w:eastAsia="Times New Roman" w:hAnsi="Times New Roman" w:cs="Times New Roman"/>
          <w:bCs/>
          <w:color w:val="1E1E1E"/>
          <w:sz w:val="24"/>
          <w:szCs w:val="24"/>
          <w:lang w:eastAsia="en-IN"/>
        </w:rPr>
        <w:t>Scan n</w:t>
      </w:r>
      <w:bookmarkStart w:id="0" w:name="_GoBack"/>
      <w:bookmarkEnd w:id="0"/>
      <w:r w:rsidRPr="000D52D8">
        <w:rPr>
          <w:rFonts w:ascii="Times New Roman" w:eastAsia="Times New Roman" w:hAnsi="Times New Roman" w:cs="Times New Roman"/>
          <w:bCs/>
          <w:color w:val="1E1E1E"/>
          <w:sz w:val="24"/>
          <w:szCs w:val="24"/>
          <w:lang w:eastAsia="en-IN"/>
        </w:rPr>
        <w:t>ow</w:t>
      </w:r>
      <w:r w:rsidRPr="000D52D8">
        <w:rPr>
          <w:rFonts w:ascii="Times New Roman" w:eastAsia="Times New Roman" w:hAnsi="Times New Roman" w:cs="Times New Roman"/>
          <w:color w:val="1E1E1E"/>
          <w:sz w:val="24"/>
          <w:szCs w:val="24"/>
          <w:lang w:eastAsia="en-IN"/>
        </w:rPr>
        <w:t>.</w:t>
      </w:r>
    </w:p>
    <w:p w:rsidR="000D52D8" w:rsidRDefault="000D52D8" w:rsidP="000D52D8">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sidRPr="000D52D8">
        <w:rPr>
          <w:rFonts w:ascii="Times New Roman" w:eastAsia="Times New Roman" w:hAnsi="Times New Roman" w:cs="Times New Roman"/>
          <w:color w:val="1E1E1E"/>
          <w:sz w:val="24"/>
          <w:szCs w:val="24"/>
          <w:lang w:eastAsia="en-IN"/>
        </w:rPr>
        <w:t>The Windows Defender Offline scan takes about 15 minutes to run, and then your PC will restart.</w:t>
      </w:r>
    </w:p>
    <w:p w:rsidR="0084092D" w:rsidRPr="00D76AF7" w:rsidRDefault="0084092D" w:rsidP="0084092D">
      <w:pPr>
        <w:pStyle w:val="Heading2"/>
        <w:spacing w:before="720" w:after="300"/>
        <w:rPr>
          <w:rFonts w:ascii="Segoe UI Light" w:hAnsi="Segoe UI Light" w:cs="Segoe UI Light"/>
          <w:b w:val="0"/>
          <w:bCs w:val="0"/>
          <w:color w:val="1E1E1E"/>
          <w:sz w:val="24"/>
          <w:szCs w:val="24"/>
        </w:rPr>
      </w:pPr>
      <w:r w:rsidRPr="00D76AF7">
        <w:rPr>
          <w:rFonts w:ascii="Segoe UI Light" w:hAnsi="Segoe UI Light" w:cs="Segoe UI Light"/>
          <w:b w:val="0"/>
          <w:bCs w:val="0"/>
          <w:color w:val="1E1E1E"/>
          <w:sz w:val="24"/>
          <w:szCs w:val="24"/>
        </w:rPr>
        <w:t>View the results of your scan</w:t>
      </w:r>
    </w:p>
    <w:p w:rsidR="0084092D" w:rsidRPr="00D76AF7" w:rsidRDefault="0084092D" w:rsidP="0084092D">
      <w:pPr>
        <w:pStyle w:val="NormalWeb"/>
        <w:numPr>
          <w:ilvl w:val="0"/>
          <w:numId w:val="2"/>
        </w:numPr>
        <w:ind w:left="450"/>
        <w:rPr>
          <w:rFonts w:ascii="Segoe UI" w:hAnsi="Segoe UI" w:cs="Segoe UI"/>
          <w:color w:val="1E1E1E"/>
        </w:rPr>
      </w:pPr>
      <w:r w:rsidRPr="00D76AF7">
        <w:rPr>
          <w:rFonts w:ascii="Segoe UI" w:hAnsi="Segoe UI" w:cs="Segoe UI"/>
          <w:color w:val="1E1E1E"/>
        </w:rPr>
        <w:t>Open your </w:t>
      </w:r>
      <w:hyperlink r:id="rId7" w:tgtFrame="_blank" w:history="1">
        <w:r w:rsidRPr="00D76AF7">
          <w:rPr>
            <w:rStyle w:val="Hyperlink"/>
            <w:rFonts w:ascii="Segoe UI" w:eastAsiaTheme="majorEastAsia" w:hAnsi="Segoe UI" w:cs="Segoe UI"/>
            <w:color w:val="006CAC"/>
          </w:rPr>
          <w:t>Windows Security</w:t>
        </w:r>
      </w:hyperlink>
      <w:r w:rsidRPr="00D76AF7">
        <w:rPr>
          <w:rFonts w:ascii="Segoe UI" w:hAnsi="Segoe UI" w:cs="Segoe UI"/>
          <w:color w:val="1E1E1E"/>
        </w:rPr>
        <w:t> settings.</w:t>
      </w:r>
    </w:p>
    <w:p w:rsidR="0084092D" w:rsidRPr="00D76AF7" w:rsidRDefault="0084092D" w:rsidP="0084092D">
      <w:pPr>
        <w:pStyle w:val="NormalWeb"/>
        <w:numPr>
          <w:ilvl w:val="0"/>
          <w:numId w:val="2"/>
        </w:numPr>
        <w:ind w:left="450"/>
        <w:rPr>
          <w:rFonts w:ascii="Segoe UI" w:hAnsi="Segoe UI" w:cs="Segoe UI"/>
          <w:color w:val="1E1E1E"/>
        </w:rPr>
      </w:pPr>
      <w:r w:rsidRPr="00D76AF7">
        <w:rPr>
          <w:rFonts w:ascii="Segoe UI" w:hAnsi="Segoe UI" w:cs="Segoe UI"/>
          <w:color w:val="1E1E1E"/>
        </w:rPr>
        <w:t>Select </w:t>
      </w:r>
      <w:r w:rsidRPr="00D76AF7">
        <w:rPr>
          <w:rFonts w:ascii="Segoe UI" w:hAnsi="Segoe UI" w:cs="Segoe UI"/>
          <w:b/>
          <w:bCs/>
          <w:color w:val="1E1E1E"/>
        </w:rPr>
        <w:t>Virus &amp; threat protection</w:t>
      </w:r>
      <w:r w:rsidRPr="00D76AF7">
        <w:rPr>
          <w:rFonts w:ascii="Segoe UI" w:hAnsi="Segoe UI" w:cs="Segoe UI"/>
          <w:color w:val="1E1E1E"/>
        </w:rPr>
        <w:t> &gt; </w:t>
      </w:r>
      <w:r w:rsidRPr="00D76AF7">
        <w:rPr>
          <w:rFonts w:ascii="Segoe UI" w:hAnsi="Segoe UI" w:cs="Segoe UI"/>
          <w:b/>
          <w:bCs/>
          <w:color w:val="1E1E1E"/>
        </w:rPr>
        <w:t>Protection history</w:t>
      </w:r>
      <w:r w:rsidRPr="00D76AF7">
        <w:rPr>
          <w:rFonts w:ascii="Segoe UI" w:hAnsi="Segoe UI" w:cs="Segoe UI"/>
          <w:color w:val="1E1E1E"/>
        </w:rPr>
        <w:t>.</w:t>
      </w:r>
    </w:p>
    <w:p w:rsidR="0084092D" w:rsidRDefault="0084092D" w:rsidP="000D52D8">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
    <w:p w:rsidR="000D52D8" w:rsidRDefault="000D52D8" w:rsidP="000D52D8">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There are many free antivirus available on </w:t>
      </w:r>
      <w:proofErr w:type="gramStart"/>
      <w:r>
        <w:rPr>
          <w:rFonts w:ascii="Times New Roman" w:eastAsia="Times New Roman" w:hAnsi="Times New Roman" w:cs="Times New Roman"/>
          <w:color w:val="1E1E1E"/>
          <w:sz w:val="24"/>
          <w:szCs w:val="24"/>
          <w:lang w:eastAsia="en-IN"/>
        </w:rPr>
        <w:t>internet .</w:t>
      </w:r>
      <w:proofErr w:type="gramEnd"/>
      <w:r>
        <w:rPr>
          <w:rFonts w:ascii="Times New Roman" w:eastAsia="Times New Roman" w:hAnsi="Times New Roman" w:cs="Times New Roman"/>
          <w:color w:val="1E1E1E"/>
          <w:sz w:val="24"/>
          <w:szCs w:val="24"/>
          <w:lang w:eastAsia="en-IN"/>
        </w:rPr>
        <w:t xml:space="preserve">  They have </w:t>
      </w:r>
      <w:proofErr w:type="gramStart"/>
      <w:r>
        <w:rPr>
          <w:rFonts w:ascii="Times New Roman" w:eastAsia="Times New Roman" w:hAnsi="Times New Roman" w:cs="Times New Roman"/>
          <w:color w:val="1E1E1E"/>
          <w:sz w:val="24"/>
          <w:szCs w:val="24"/>
          <w:lang w:eastAsia="en-IN"/>
        </w:rPr>
        <w:t xml:space="preserve">limited </w:t>
      </w:r>
      <w:r w:rsidR="00266E4A">
        <w:rPr>
          <w:rFonts w:ascii="Times New Roman" w:eastAsia="Times New Roman" w:hAnsi="Times New Roman" w:cs="Times New Roman"/>
          <w:color w:val="1E1E1E"/>
          <w:sz w:val="24"/>
          <w:szCs w:val="24"/>
          <w:lang w:eastAsia="en-IN"/>
        </w:rPr>
        <w:t xml:space="preserve"> Features</w:t>
      </w:r>
      <w:proofErr w:type="gramEnd"/>
    </w:p>
    <w:p w:rsidR="00EA554E"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roofErr w:type="spellStart"/>
      <w:r>
        <w:rPr>
          <w:rFonts w:ascii="Times New Roman" w:eastAsia="Times New Roman" w:hAnsi="Times New Roman" w:cs="Times New Roman"/>
          <w:color w:val="1E1E1E"/>
          <w:sz w:val="24"/>
          <w:szCs w:val="24"/>
          <w:lang w:eastAsia="en-IN"/>
        </w:rPr>
        <w:t>Eg</w:t>
      </w:r>
      <w:proofErr w:type="spellEnd"/>
      <w:r>
        <w:rPr>
          <w:rFonts w:ascii="Times New Roman" w:eastAsia="Times New Roman" w:hAnsi="Times New Roman" w:cs="Times New Roman"/>
          <w:color w:val="1E1E1E"/>
          <w:sz w:val="24"/>
          <w:szCs w:val="24"/>
          <w:lang w:eastAsia="en-IN"/>
        </w:rPr>
        <w:t xml:space="preserve">: </w:t>
      </w:r>
      <w:proofErr w:type="spellStart"/>
      <w:r>
        <w:rPr>
          <w:rFonts w:ascii="Times New Roman" w:eastAsia="Times New Roman" w:hAnsi="Times New Roman" w:cs="Times New Roman"/>
          <w:color w:val="1E1E1E"/>
          <w:sz w:val="24"/>
          <w:szCs w:val="24"/>
          <w:lang w:eastAsia="en-IN"/>
        </w:rPr>
        <w:t>Avast</w:t>
      </w:r>
      <w:proofErr w:type="spellEnd"/>
      <w:r>
        <w:rPr>
          <w:rFonts w:ascii="Times New Roman" w:eastAsia="Times New Roman" w:hAnsi="Times New Roman" w:cs="Times New Roman"/>
          <w:color w:val="1E1E1E"/>
          <w:sz w:val="24"/>
          <w:szCs w:val="24"/>
          <w:lang w:eastAsia="en-IN"/>
        </w:rPr>
        <w:t xml:space="preserve"> free antivirus</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      AVG antivirus</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     Norton antivirus</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    McAfee Antivirus</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lastRenderedPageBreak/>
        <w:t xml:space="preserve">   Kaspersky antivirus</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You can buy Antivirus such as Net Protector</w:t>
      </w:r>
      <w:proofErr w:type="gramStart"/>
      <w:r>
        <w:rPr>
          <w:rFonts w:ascii="Times New Roman" w:eastAsia="Times New Roman" w:hAnsi="Times New Roman" w:cs="Times New Roman"/>
          <w:color w:val="1E1E1E"/>
          <w:sz w:val="24"/>
          <w:szCs w:val="24"/>
          <w:lang w:eastAsia="en-IN"/>
        </w:rPr>
        <w:t>,  Quick</w:t>
      </w:r>
      <w:proofErr w:type="gramEnd"/>
      <w:r>
        <w:rPr>
          <w:rFonts w:ascii="Times New Roman" w:eastAsia="Times New Roman" w:hAnsi="Times New Roman" w:cs="Times New Roman"/>
          <w:color w:val="1E1E1E"/>
          <w:sz w:val="24"/>
          <w:szCs w:val="24"/>
          <w:lang w:eastAsia="en-IN"/>
        </w:rPr>
        <w:t xml:space="preserve"> heal </w:t>
      </w:r>
      <w:proofErr w:type="spellStart"/>
      <w:r>
        <w:rPr>
          <w:rFonts w:ascii="Times New Roman" w:eastAsia="Times New Roman" w:hAnsi="Times New Roman" w:cs="Times New Roman"/>
          <w:color w:val="1E1E1E"/>
          <w:sz w:val="24"/>
          <w:szCs w:val="24"/>
          <w:lang w:eastAsia="en-IN"/>
        </w:rPr>
        <w:t>etc</w:t>
      </w:r>
      <w:proofErr w:type="spellEnd"/>
    </w:p>
    <w:p w:rsidR="00266E4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To scan pc using Net Protector </w:t>
      </w: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1. Right click on Net protector icon </w:t>
      </w: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2. Select Net </w:t>
      </w:r>
      <w:proofErr w:type="spellStart"/>
      <w:r>
        <w:rPr>
          <w:rFonts w:ascii="Times New Roman" w:eastAsia="Times New Roman" w:hAnsi="Times New Roman" w:cs="Times New Roman"/>
          <w:color w:val="1E1E1E"/>
          <w:sz w:val="24"/>
          <w:szCs w:val="24"/>
          <w:lang w:eastAsia="en-IN"/>
        </w:rPr>
        <w:t>Proctector</w:t>
      </w:r>
      <w:proofErr w:type="spellEnd"/>
      <w:r>
        <w:rPr>
          <w:rFonts w:ascii="Times New Roman" w:eastAsia="Times New Roman" w:hAnsi="Times New Roman" w:cs="Times New Roman"/>
          <w:color w:val="1E1E1E"/>
          <w:sz w:val="24"/>
          <w:szCs w:val="24"/>
          <w:lang w:eastAsia="en-IN"/>
        </w:rPr>
        <w:t xml:space="preserve"> Total security option  </w:t>
      </w: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3</w:t>
      </w:r>
      <w:r>
        <w:rPr>
          <w:rFonts w:ascii="Times New Roman" w:eastAsia="Times New Roman" w:hAnsi="Times New Roman" w:cs="Times New Roman"/>
          <w:noProof/>
          <w:color w:val="1E1E1E"/>
          <w:sz w:val="24"/>
          <w:szCs w:val="24"/>
          <w:lang w:val="en-GB" w:eastAsia="en-GB"/>
        </w:rPr>
        <w:drawing>
          <wp:inline distT="0" distB="0" distL="0" distR="0">
            <wp:extent cx="5724525" cy="4034155"/>
            <wp:effectExtent l="0" t="0" r="952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4034155"/>
                    </a:xfrm>
                    <a:prstGeom prst="rect">
                      <a:avLst/>
                    </a:prstGeom>
                    <a:noFill/>
                    <a:ln>
                      <a:noFill/>
                    </a:ln>
                  </pic:spPr>
                </pic:pic>
              </a:graphicData>
            </a:graphic>
          </wp:inline>
        </w:drawing>
      </w: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You can scan Pc and Mobile (</w:t>
      </w:r>
      <w:r>
        <w:rPr>
          <w:rFonts w:ascii="Arial" w:hAnsi="Arial" w:cs="Arial"/>
          <w:color w:val="4D5156"/>
          <w:sz w:val="21"/>
          <w:szCs w:val="21"/>
          <w:shd w:val="clear" w:color="auto" w:fill="FFFFFF"/>
        </w:rPr>
        <w:t>Connect your Mobile to your </w:t>
      </w:r>
      <w:r>
        <w:rPr>
          <w:rStyle w:val="Emphasis"/>
          <w:rFonts w:ascii="Arial" w:hAnsi="Arial" w:cs="Arial"/>
          <w:b/>
          <w:bCs/>
          <w:i w:val="0"/>
          <w:iCs w:val="0"/>
          <w:color w:val="5F6368"/>
          <w:sz w:val="21"/>
          <w:szCs w:val="21"/>
          <w:shd w:val="clear" w:color="auto" w:fill="FFFFFF"/>
        </w:rPr>
        <w:t>PC</w:t>
      </w:r>
      <w:r>
        <w:rPr>
          <w:rFonts w:ascii="Arial" w:hAnsi="Arial" w:cs="Arial"/>
          <w:color w:val="4D5156"/>
          <w:sz w:val="21"/>
          <w:szCs w:val="21"/>
          <w:shd w:val="clear" w:color="auto" w:fill="FFFFFF"/>
        </w:rPr>
        <w:t>,) and Select scan</w:t>
      </w:r>
    </w:p>
    <w:p w:rsidR="005F4A1A" w:rsidRDefault="005F4A1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
    <w:tbl>
      <w:tblPr>
        <w:tblW w:w="5000" w:type="pct"/>
        <w:jc w:val="center"/>
        <w:tblCellSpacing w:w="0" w:type="dxa"/>
        <w:tblInd w:w="-30" w:type="dxa"/>
        <w:shd w:val="clear" w:color="auto" w:fill="FFFFFF"/>
        <w:tblCellMar>
          <w:top w:w="60" w:type="dxa"/>
          <w:left w:w="60" w:type="dxa"/>
          <w:bottom w:w="60" w:type="dxa"/>
          <w:right w:w="60" w:type="dxa"/>
        </w:tblCellMar>
        <w:tblLook w:val="04A0" w:firstRow="1" w:lastRow="0" w:firstColumn="1" w:lastColumn="0" w:noHBand="0" w:noVBand="1"/>
      </w:tblPr>
      <w:tblGrid>
        <w:gridCol w:w="4220"/>
        <w:gridCol w:w="4926"/>
      </w:tblGrid>
      <w:tr w:rsidR="0084092D" w:rsidRPr="00B7379B" w:rsidTr="001B040B">
        <w:trPr>
          <w:tblCellSpacing w:w="0" w:type="dxa"/>
          <w:jc w:val="center"/>
        </w:trPr>
        <w:tc>
          <w:tcPr>
            <w:tcW w:w="0" w:type="auto"/>
            <w:gridSpan w:val="2"/>
            <w:shd w:val="clear" w:color="auto" w:fill="FFFFFF"/>
            <w:hideMark/>
          </w:tcPr>
          <w:p w:rsidR="0084092D" w:rsidRPr="00B7379B" w:rsidRDefault="0084092D" w:rsidP="001B040B">
            <w:pPr>
              <w:spacing w:after="0" w:line="240" w:lineRule="auto"/>
              <w:rPr>
                <w:rFonts w:ascii="Arial" w:eastAsia="Times New Roman" w:hAnsi="Arial" w:cs="Arial"/>
                <w:b/>
                <w:bCs/>
                <w:color w:val="24609C"/>
                <w:sz w:val="28"/>
                <w:szCs w:val="28"/>
                <w:lang w:eastAsia="en-GB"/>
              </w:rPr>
            </w:pPr>
            <w:r w:rsidRPr="00B7379B">
              <w:rPr>
                <w:rFonts w:ascii="Arial" w:eastAsia="Times New Roman" w:hAnsi="Arial" w:cs="Arial"/>
                <w:b/>
                <w:bCs/>
                <w:color w:val="24609C"/>
                <w:sz w:val="28"/>
                <w:szCs w:val="28"/>
                <w:lang w:eastAsia="en-GB"/>
              </w:rPr>
              <w:t>Net Protector Mobile Security for Android</w:t>
            </w:r>
          </w:p>
        </w:tc>
      </w:tr>
      <w:tr w:rsidR="0084092D" w:rsidRPr="00B7379B" w:rsidTr="001B040B">
        <w:trPr>
          <w:tblCellSpacing w:w="0" w:type="dxa"/>
          <w:jc w:val="center"/>
        </w:trPr>
        <w:tc>
          <w:tcPr>
            <w:tcW w:w="0" w:type="auto"/>
            <w:gridSpan w:val="2"/>
            <w:shd w:val="clear" w:color="auto" w:fill="FFFFFF"/>
            <w:hideMark/>
          </w:tcPr>
          <w:p w:rsidR="0084092D" w:rsidRPr="00B7379B" w:rsidRDefault="0084092D" w:rsidP="001B040B">
            <w:pPr>
              <w:spacing w:after="0" w:line="240" w:lineRule="auto"/>
              <w:rPr>
                <w:rFonts w:ascii="Arial" w:eastAsia="Times New Roman" w:hAnsi="Arial" w:cs="Arial"/>
                <w:color w:val="000000"/>
                <w:sz w:val="28"/>
                <w:szCs w:val="28"/>
                <w:lang w:eastAsia="en-GB"/>
              </w:rPr>
            </w:pPr>
            <w:r w:rsidRPr="00B7379B">
              <w:rPr>
                <w:rFonts w:ascii="Arial" w:eastAsia="Times New Roman" w:hAnsi="Arial" w:cs="Arial"/>
                <w:color w:val="000000"/>
                <w:sz w:val="28"/>
                <w:szCs w:val="28"/>
                <w:lang w:eastAsia="en-GB"/>
              </w:rPr>
              <w:t>Net Protector Research Lab has launched new Net Protector Mobile Security Software for the Android Mobiles.</w:t>
            </w:r>
            <w:r w:rsidRPr="00B7379B">
              <w:rPr>
                <w:rFonts w:ascii="Arial" w:eastAsia="Times New Roman" w:hAnsi="Arial" w:cs="Arial"/>
                <w:color w:val="000000"/>
                <w:sz w:val="28"/>
                <w:szCs w:val="28"/>
                <w:lang w:eastAsia="en-GB"/>
              </w:rPr>
              <w:br/>
            </w:r>
            <w:r w:rsidRPr="00B7379B">
              <w:rPr>
                <w:rFonts w:ascii="Arial" w:eastAsia="Times New Roman" w:hAnsi="Arial" w:cs="Arial"/>
                <w:color w:val="000000"/>
                <w:sz w:val="28"/>
                <w:szCs w:val="28"/>
                <w:lang w:eastAsia="en-GB"/>
              </w:rPr>
              <w:br/>
              <w:t>Smartphones bring the virtual world closer to you wherever you go Unfortunately, they also bring along various viruses, malware and spyware that can threaten your privacy and cause Ineffaceable damage.</w:t>
            </w:r>
          </w:p>
        </w:tc>
      </w:tr>
      <w:tr w:rsidR="0084092D" w:rsidRPr="00B7379B" w:rsidTr="001B040B">
        <w:tblPrEx>
          <w:tblCellMar>
            <w:top w:w="90" w:type="dxa"/>
            <w:left w:w="90" w:type="dxa"/>
            <w:bottom w:w="90" w:type="dxa"/>
            <w:right w:w="90" w:type="dxa"/>
          </w:tblCellMar>
        </w:tblPrEx>
        <w:trPr>
          <w:gridAfter w:val="1"/>
          <w:tblCellSpacing w:w="0" w:type="dxa"/>
          <w:jc w:val="center"/>
        </w:trPr>
        <w:tc>
          <w:tcPr>
            <w:tcW w:w="0" w:type="auto"/>
            <w:shd w:val="clear" w:color="auto" w:fill="FFFFFF"/>
            <w:hideMark/>
          </w:tcPr>
          <w:p w:rsidR="0084092D" w:rsidRPr="00B7379B" w:rsidRDefault="0084092D" w:rsidP="001B040B">
            <w:pPr>
              <w:spacing w:after="0" w:line="240" w:lineRule="auto"/>
              <w:rPr>
                <w:rFonts w:ascii="Arial" w:eastAsia="Times New Roman" w:hAnsi="Arial" w:cs="Arial"/>
                <w:color w:val="000000"/>
                <w:sz w:val="28"/>
                <w:szCs w:val="28"/>
                <w:lang w:eastAsia="en-GB"/>
              </w:rPr>
            </w:pPr>
            <w:r w:rsidRPr="00B7379B">
              <w:rPr>
                <w:rFonts w:ascii="Arial" w:eastAsia="Times New Roman" w:hAnsi="Arial" w:cs="Arial"/>
                <w:b/>
                <w:bCs/>
                <w:color w:val="0860A8"/>
                <w:sz w:val="28"/>
                <w:szCs w:val="28"/>
                <w:lang w:eastAsia="en-GB"/>
              </w:rPr>
              <w:lastRenderedPageBreak/>
              <w:t>Scan</w:t>
            </w:r>
            <w:r w:rsidRPr="00B7379B">
              <w:rPr>
                <w:rFonts w:ascii="Arial" w:eastAsia="Times New Roman" w:hAnsi="Arial" w:cs="Arial"/>
                <w:color w:val="000000"/>
                <w:sz w:val="28"/>
                <w:szCs w:val="28"/>
                <w:lang w:eastAsia="en-GB"/>
              </w:rPr>
              <w:br/>
              <w:t xml:space="preserve">After clicking on Scan button it will start complete mobile </w:t>
            </w:r>
            <w:proofErr w:type="spellStart"/>
            <w:r w:rsidRPr="00B7379B">
              <w:rPr>
                <w:rFonts w:ascii="Arial" w:eastAsia="Times New Roman" w:hAnsi="Arial" w:cs="Arial"/>
                <w:color w:val="000000"/>
                <w:sz w:val="28"/>
                <w:szCs w:val="28"/>
                <w:lang w:eastAsia="en-GB"/>
              </w:rPr>
              <w:t>scanning.User</w:t>
            </w:r>
            <w:proofErr w:type="spellEnd"/>
            <w:r w:rsidRPr="00B7379B">
              <w:rPr>
                <w:rFonts w:ascii="Arial" w:eastAsia="Times New Roman" w:hAnsi="Arial" w:cs="Arial"/>
                <w:color w:val="000000"/>
                <w:sz w:val="28"/>
                <w:szCs w:val="28"/>
                <w:lang w:eastAsia="en-GB"/>
              </w:rPr>
              <w:t xml:space="preserve"> can also able abort a scanning by pressing abort </w:t>
            </w:r>
            <w:proofErr w:type="spellStart"/>
            <w:r w:rsidRPr="00B7379B">
              <w:rPr>
                <w:rFonts w:ascii="Arial" w:eastAsia="Times New Roman" w:hAnsi="Arial" w:cs="Arial"/>
                <w:color w:val="000000"/>
                <w:sz w:val="28"/>
                <w:szCs w:val="28"/>
                <w:lang w:eastAsia="en-GB"/>
              </w:rPr>
              <w:t>button.After</w:t>
            </w:r>
            <w:proofErr w:type="spellEnd"/>
            <w:r w:rsidRPr="00B7379B">
              <w:rPr>
                <w:rFonts w:ascii="Arial" w:eastAsia="Times New Roman" w:hAnsi="Arial" w:cs="Arial"/>
                <w:color w:val="000000"/>
                <w:sz w:val="28"/>
                <w:szCs w:val="28"/>
                <w:lang w:eastAsia="en-GB"/>
              </w:rPr>
              <w:t xml:space="preserve"> completion of scanning process it will display scan summary.</w:t>
            </w:r>
          </w:p>
        </w:tc>
      </w:tr>
      <w:tr w:rsidR="0084092D" w:rsidRPr="00B7379B" w:rsidTr="001B040B">
        <w:tblPrEx>
          <w:tblCellMar>
            <w:top w:w="90" w:type="dxa"/>
            <w:left w:w="90" w:type="dxa"/>
            <w:bottom w:w="90" w:type="dxa"/>
            <w:right w:w="90" w:type="dxa"/>
          </w:tblCellMar>
        </w:tblPrEx>
        <w:trPr>
          <w:tblCellSpacing w:w="0" w:type="dxa"/>
          <w:jc w:val="center"/>
        </w:trPr>
        <w:tc>
          <w:tcPr>
            <w:tcW w:w="0" w:type="auto"/>
            <w:shd w:val="clear" w:color="auto" w:fill="FFFFFF"/>
            <w:hideMark/>
          </w:tcPr>
          <w:p w:rsidR="0084092D" w:rsidRPr="00B7379B" w:rsidRDefault="0084092D" w:rsidP="001B040B">
            <w:pPr>
              <w:spacing w:after="0" w:line="240" w:lineRule="auto"/>
              <w:jc w:val="center"/>
              <w:rPr>
                <w:rFonts w:ascii="Arial" w:eastAsia="Times New Roman" w:hAnsi="Arial" w:cs="Arial"/>
                <w:color w:val="000000"/>
                <w:sz w:val="28"/>
                <w:szCs w:val="28"/>
                <w:lang w:eastAsia="en-GB"/>
              </w:rPr>
            </w:pPr>
            <w:r w:rsidRPr="00B7379B">
              <w:rPr>
                <w:rFonts w:ascii="Arial" w:eastAsia="Times New Roman" w:hAnsi="Arial" w:cs="Arial"/>
                <w:noProof/>
                <w:color w:val="000000"/>
                <w:sz w:val="28"/>
                <w:szCs w:val="28"/>
                <w:lang w:eastAsia="en-GB"/>
              </w:rPr>
              <mc:AlternateContent>
                <mc:Choice Requires="wps">
                  <w:drawing>
                    <wp:inline distT="0" distB="0" distL="0" distR="0" wp14:anchorId="3D8380B1" wp14:editId="78ECD233">
                      <wp:extent cx="304800" cy="304800"/>
                      <wp:effectExtent l="0" t="0" r="0" b="0"/>
                      <wp:docPr id="2" name="Rectangle 2" descr="https://www.indiaantivirus.com/images/update_ico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www.indiaantivirus.com/images/update_ico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LJ6643AIAAPUFAAAOAAAAAAAAAAAAAAAAAC4CAABkcnMv&#10;ZTJvRG9jLnhtbFBLAQItABQABgAIAAAAIQBMoOks2AAAAAMBAAAPAAAAAAAAAAAAAAAAADYFAABk&#10;cnMvZG93bnJldi54bWxQSwUGAAAAAAQABADzAAAAOwYAAAAA&#10;" filled="f" stroked="f">
                      <o:lock v:ext="edit" aspectratio="t"/>
                      <w10:anchorlock/>
                    </v:rect>
                  </w:pict>
                </mc:Fallback>
              </mc:AlternateContent>
            </w:r>
          </w:p>
        </w:tc>
        <w:tc>
          <w:tcPr>
            <w:tcW w:w="0" w:type="auto"/>
            <w:shd w:val="clear" w:color="auto" w:fill="FFFFFF"/>
            <w:hideMark/>
          </w:tcPr>
          <w:p w:rsidR="0084092D" w:rsidRPr="00B7379B" w:rsidRDefault="0084092D" w:rsidP="001B040B">
            <w:pPr>
              <w:spacing w:after="0" w:line="240" w:lineRule="auto"/>
              <w:rPr>
                <w:rFonts w:ascii="Arial" w:eastAsia="Times New Roman" w:hAnsi="Arial" w:cs="Arial"/>
                <w:color w:val="000000"/>
                <w:sz w:val="28"/>
                <w:szCs w:val="28"/>
                <w:lang w:eastAsia="en-GB"/>
              </w:rPr>
            </w:pPr>
            <w:r w:rsidRPr="00B7379B">
              <w:rPr>
                <w:rFonts w:ascii="Arial" w:eastAsia="Times New Roman" w:hAnsi="Arial" w:cs="Arial"/>
                <w:b/>
                <w:bCs/>
                <w:color w:val="0860A8"/>
                <w:sz w:val="28"/>
                <w:szCs w:val="28"/>
                <w:lang w:eastAsia="en-GB"/>
              </w:rPr>
              <w:t>Update</w:t>
            </w:r>
            <w:r w:rsidRPr="00B7379B">
              <w:rPr>
                <w:rFonts w:ascii="Arial" w:eastAsia="Times New Roman" w:hAnsi="Arial" w:cs="Arial"/>
                <w:color w:val="000000"/>
                <w:sz w:val="28"/>
                <w:szCs w:val="28"/>
                <w:lang w:eastAsia="en-GB"/>
              </w:rPr>
              <w:br/>
              <w:t xml:space="preserve">Clicking on Update button on Dashboard it will showing Update </w:t>
            </w:r>
            <w:proofErr w:type="spellStart"/>
            <w:r w:rsidRPr="00B7379B">
              <w:rPr>
                <w:rFonts w:ascii="Arial" w:eastAsia="Times New Roman" w:hAnsi="Arial" w:cs="Arial"/>
                <w:color w:val="000000"/>
                <w:sz w:val="28"/>
                <w:szCs w:val="28"/>
                <w:lang w:eastAsia="en-GB"/>
              </w:rPr>
              <w:t>Activity,when</w:t>
            </w:r>
            <w:proofErr w:type="spellEnd"/>
            <w:r w:rsidRPr="00B7379B">
              <w:rPr>
                <w:rFonts w:ascii="Arial" w:eastAsia="Times New Roman" w:hAnsi="Arial" w:cs="Arial"/>
                <w:color w:val="000000"/>
                <w:sz w:val="28"/>
                <w:szCs w:val="28"/>
                <w:lang w:eastAsia="en-GB"/>
              </w:rPr>
              <w:t xml:space="preserve"> user will click on Update Antivirus button on same screen it will start </w:t>
            </w:r>
            <w:proofErr w:type="spellStart"/>
            <w:r w:rsidRPr="00B7379B">
              <w:rPr>
                <w:rFonts w:ascii="Arial" w:eastAsia="Times New Roman" w:hAnsi="Arial" w:cs="Arial"/>
                <w:color w:val="000000"/>
                <w:sz w:val="28"/>
                <w:szCs w:val="28"/>
                <w:lang w:eastAsia="en-GB"/>
              </w:rPr>
              <w:t>updating.After</w:t>
            </w:r>
            <w:proofErr w:type="spellEnd"/>
            <w:r w:rsidRPr="00B7379B">
              <w:rPr>
                <w:rFonts w:ascii="Arial" w:eastAsia="Times New Roman" w:hAnsi="Arial" w:cs="Arial"/>
                <w:color w:val="000000"/>
                <w:sz w:val="28"/>
                <w:szCs w:val="28"/>
                <w:lang w:eastAsia="en-GB"/>
              </w:rPr>
              <w:t xml:space="preserve"> </w:t>
            </w:r>
            <w:proofErr w:type="spellStart"/>
            <w:r w:rsidRPr="00B7379B">
              <w:rPr>
                <w:rFonts w:ascii="Arial" w:eastAsia="Times New Roman" w:hAnsi="Arial" w:cs="Arial"/>
                <w:color w:val="000000"/>
                <w:sz w:val="28"/>
                <w:szCs w:val="28"/>
                <w:lang w:eastAsia="en-GB"/>
              </w:rPr>
              <w:t>downloding</w:t>
            </w:r>
            <w:proofErr w:type="spellEnd"/>
            <w:r w:rsidRPr="00B7379B">
              <w:rPr>
                <w:rFonts w:ascii="Arial" w:eastAsia="Times New Roman" w:hAnsi="Arial" w:cs="Arial"/>
                <w:color w:val="000000"/>
                <w:sz w:val="28"/>
                <w:szCs w:val="28"/>
                <w:lang w:eastAsia="en-GB"/>
              </w:rPr>
              <w:t xml:space="preserve"> all updates successfully user will get the message Antivirus successfully updated.</w:t>
            </w:r>
          </w:p>
        </w:tc>
      </w:tr>
    </w:tbl>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   </w:t>
      </w:r>
    </w:p>
    <w:p w:rsid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p>
    <w:p w:rsidR="00266E4A" w:rsidRPr="00266E4A" w:rsidRDefault="00266E4A" w:rsidP="00266E4A">
      <w:pPr>
        <w:shd w:val="clear" w:color="auto" w:fill="FFFFFF"/>
        <w:spacing w:before="100" w:beforeAutospacing="1" w:after="100" w:afterAutospacing="1" w:line="240" w:lineRule="auto"/>
        <w:rPr>
          <w:rFonts w:ascii="Times New Roman" w:eastAsia="Times New Roman" w:hAnsi="Times New Roman" w:cs="Times New Roman"/>
          <w:color w:val="1E1E1E"/>
          <w:sz w:val="24"/>
          <w:szCs w:val="24"/>
          <w:lang w:eastAsia="en-IN"/>
        </w:rPr>
      </w:pPr>
      <w:r>
        <w:rPr>
          <w:rFonts w:ascii="Times New Roman" w:eastAsia="Times New Roman" w:hAnsi="Times New Roman" w:cs="Times New Roman"/>
          <w:color w:val="1E1E1E"/>
          <w:sz w:val="24"/>
          <w:szCs w:val="24"/>
          <w:lang w:eastAsia="en-IN"/>
        </w:rPr>
        <w:t xml:space="preserve"> </w:t>
      </w:r>
    </w:p>
    <w:sectPr w:rsidR="00266E4A" w:rsidRPr="00266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B4A91"/>
    <w:multiLevelType w:val="multilevel"/>
    <w:tmpl w:val="BBA0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01D1653"/>
    <w:multiLevelType w:val="multilevel"/>
    <w:tmpl w:val="5B8A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2D8"/>
    <w:rsid w:val="000D52D8"/>
    <w:rsid w:val="00266E4A"/>
    <w:rsid w:val="005F4A1A"/>
    <w:rsid w:val="0084092D"/>
    <w:rsid w:val="00EA5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52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4092D"/>
    <w:pPr>
      <w:keepNext/>
      <w:keepLines/>
      <w:spacing w:before="200" w:after="0"/>
      <w:outlineLvl w:val="1"/>
    </w:pPr>
    <w:rPr>
      <w:rFonts w:asciiTheme="majorHAnsi" w:eastAsiaTheme="majorEastAsia" w:hAnsiTheme="majorHAnsi" w:cstheme="majorBidi"/>
      <w:b/>
      <w:bCs/>
      <w:color w:val="4F81BD" w:themeColor="accen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D8"/>
    <w:rPr>
      <w:rFonts w:ascii="Times New Roman" w:eastAsia="Times New Roman" w:hAnsi="Times New Roman" w:cs="Times New Roman"/>
      <w:b/>
      <w:bCs/>
      <w:kern w:val="36"/>
      <w:sz w:val="48"/>
      <w:szCs w:val="48"/>
      <w:lang w:eastAsia="en-IN"/>
    </w:rPr>
  </w:style>
  <w:style w:type="paragraph" w:customStyle="1" w:styleId="ocpalertsection">
    <w:name w:val="ocpalertsection"/>
    <w:basedOn w:val="Normal"/>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D52D8"/>
    <w:rPr>
      <w:color w:val="0000FF"/>
      <w:u w:val="single"/>
    </w:rPr>
  </w:style>
  <w:style w:type="paragraph" w:customStyle="1" w:styleId="text-xlarge">
    <w:name w:val="text-xlarge"/>
    <w:basedOn w:val="Normal"/>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F4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A1A"/>
    <w:rPr>
      <w:rFonts w:ascii="Tahoma" w:hAnsi="Tahoma" w:cs="Tahoma"/>
      <w:sz w:val="16"/>
      <w:szCs w:val="16"/>
    </w:rPr>
  </w:style>
  <w:style w:type="character" w:styleId="Emphasis">
    <w:name w:val="Emphasis"/>
    <w:basedOn w:val="DefaultParagraphFont"/>
    <w:uiPriority w:val="20"/>
    <w:qFormat/>
    <w:rsid w:val="005F4A1A"/>
    <w:rPr>
      <w:i/>
      <w:iCs/>
    </w:rPr>
  </w:style>
  <w:style w:type="character" w:customStyle="1" w:styleId="Heading2Char">
    <w:name w:val="Heading 2 Char"/>
    <w:basedOn w:val="DefaultParagraphFont"/>
    <w:link w:val="Heading2"/>
    <w:uiPriority w:val="9"/>
    <w:semiHidden/>
    <w:rsid w:val="0084092D"/>
    <w:rPr>
      <w:rFonts w:asciiTheme="majorHAnsi" w:eastAsiaTheme="majorEastAsia" w:hAnsiTheme="majorHAnsi" w:cstheme="majorBidi"/>
      <w:b/>
      <w:bCs/>
      <w:color w:val="4F81BD" w:themeColor="accent1"/>
      <w:sz w:val="26"/>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D52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4092D"/>
    <w:pPr>
      <w:keepNext/>
      <w:keepLines/>
      <w:spacing w:before="200" w:after="0"/>
      <w:outlineLvl w:val="1"/>
    </w:pPr>
    <w:rPr>
      <w:rFonts w:asciiTheme="majorHAnsi" w:eastAsiaTheme="majorEastAsia" w:hAnsiTheme="majorHAnsi" w:cstheme="majorBidi"/>
      <w:b/>
      <w:bCs/>
      <w:color w:val="4F81BD" w:themeColor="accen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D8"/>
    <w:rPr>
      <w:rFonts w:ascii="Times New Roman" w:eastAsia="Times New Roman" w:hAnsi="Times New Roman" w:cs="Times New Roman"/>
      <w:b/>
      <w:bCs/>
      <w:kern w:val="36"/>
      <w:sz w:val="48"/>
      <w:szCs w:val="48"/>
      <w:lang w:eastAsia="en-IN"/>
    </w:rPr>
  </w:style>
  <w:style w:type="paragraph" w:customStyle="1" w:styleId="ocpalertsection">
    <w:name w:val="ocpalertsection"/>
    <w:basedOn w:val="Normal"/>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D52D8"/>
    <w:rPr>
      <w:color w:val="0000FF"/>
      <w:u w:val="single"/>
    </w:rPr>
  </w:style>
  <w:style w:type="paragraph" w:customStyle="1" w:styleId="text-xlarge">
    <w:name w:val="text-xlarge"/>
    <w:basedOn w:val="Normal"/>
    <w:rsid w:val="000D52D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F4A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A1A"/>
    <w:rPr>
      <w:rFonts w:ascii="Tahoma" w:hAnsi="Tahoma" w:cs="Tahoma"/>
      <w:sz w:val="16"/>
      <w:szCs w:val="16"/>
    </w:rPr>
  </w:style>
  <w:style w:type="character" w:styleId="Emphasis">
    <w:name w:val="Emphasis"/>
    <w:basedOn w:val="DefaultParagraphFont"/>
    <w:uiPriority w:val="20"/>
    <w:qFormat/>
    <w:rsid w:val="005F4A1A"/>
    <w:rPr>
      <w:i/>
      <w:iCs/>
    </w:rPr>
  </w:style>
  <w:style w:type="character" w:customStyle="1" w:styleId="Heading2Char">
    <w:name w:val="Heading 2 Char"/>
    <w:basedOn w:val="DefaultParagraphFont"/>
    <w:link w:val="Heading2"/>
    <w:uiPriority w:val="9"/>
    <w:semiHidden/>
    <w:rsid w:val="0084092D"/>
    <w:rPr>
      <w:rFonts w:asciiTheme="majorHAnsi" w:eastAsiaTheme="majorEastAsia" w:hAnsiTheme="majorHAnsi" w:cstheme="majorBidi"/>
      <w:b/>
      <w:bCs/>
      <w:color w:val="4F81BD" w:themeColor="accent1"/>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94346">
      <w:bodyDiv w:val="1"/>
      <w:marLeft w:val="0"/>
      <w:marRight w:val="0"/>
      <w:marTop w:val="0"/>
      <w:marBottom w:val="0"/>
      <w:divBdr>
        <w:top w:val="none" w:sz="0" w:space="0" w:color="auto"/>
        <w:left w:val="none" w:sz="0" w:space="0" w:color="auto"/>
        <w:bottom w:val="none" w:sz="0" w:space="0" w:color="auto"/>
        <w:right w:val="none" w:sz="0" w:space="0" w:color="auto"/>
      </w:divBdr>
      <w:divsChild>
        <w:div w:id="413817336">
          <w:marLeft w:val="0"/>
          <w:marRight w:val="0"/>
          <w:marTop w:val="240"/>
          <w:marBottom w:val="240"/>
          <w:divBdr>
            <w:top w:val="none" w:sz="0" w:space="0" w:color="auto"/>
            <w:left w:val="none" w:sz="0" w:space="0" w:color="auto"/>
            <w:bottom w:val="none" w:sz="0" w:space="0" w:color="auto"/>
            <w:right w:val="none" w:sz="0" w:space="0" w:color="auto"/>
          </w:divBdr>
        </w:div>
      </w:divsChild>
    </w:div>
    <w:div w:id="1065489709">
      <w:bodyDiv w:val="1"/>
      <w:marLeft w:val="0"/>
      <w:marRight w:val="0"/>
      <w:marTop w:val="0"/>
      <w:marBottom w:val="0"/>
      <w:divBdr>
        <w:top w:val="none" w:sz="0" w:space="0" w:color="auto"/>
        <w:left w:val="none" w:sz="0" w:space="0" w:color="auto"/>
        <w:bottom w:val="none" w:sz="0" w:space="0" w:color="auto"/>
        <w:right w:val="none" w:sz="0" w:space="0" w:color="auto"/>
      </w:divBdr>
    </w:div>
    <w:div w:id="185880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go.microsoft.com/fwlink/?linkid=21108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110872"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2</cp:revision>
  <dcterms:created xsi:type="dcterms:W3CDTF">2022-03-09T15:39:00Z</dcterms:created>
  <dcterms:modified xsi:type="dcterms:W3CDTF">2023-01-02T11:22:00Z</dcterms:modified>
</cp:coreProperties>
</file>