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rPr>
          <w:rFonts w:ascii="Arial" w:cs="Arial" w:eastAsia="Arial" w:hAnsi="Arial"/>
          <w:b/>
          <w:bCs/>
          <w:sz w:val="36"/>
          <w:szCs w:val="36"/>
        </w:rPr>
        <w:t xml:space="preserve">What Google Actually Looks for in Your Website</w:t>
      </w:r>
    </w:p>
    <w:p>
      <w:pPr>
        <w:spacing w:after="80" w:before="80"/>
      </w:pPr>
      <w:r>
        <w:rPr>
          <w:rFonts w:ascii="Arial" w:cs="Arial" w:eastAsia="Arial" w:hAnsi="Arial"/>
          <w:i/>
          <w:iCs/>
          <w:color w:val="666666"/>
          <w:sz w:val="20"/>
          <w:szCs w:val="20"/>
        </w:rPr>
        <w:t xml:space="preserve">By Bru Design Studio   |   5 Minute Read   |   SEO &amp; Search</w:t>
      </w:r>
    </w:p>
    <w:p>
      <w:pPr>
        <w:pBdr>
          <w:bottom w:val="single" w:color="CCCCCC" w:sz="6" w:space="1"/>
        </w:pBdr>
        <w:spacing w:after="200" w:before="200"/>
      </w:pPr>
    </w:p>
    <w:p>
      <w:pPr>
        <w:pStyle w:val="Heading2"/>
        <w:spacing w:after="160" w:before="320"/>
      </w:pPr>
      <w:r>
        <w:rPr>
          <w:rFonts w:ascii="Arial" w:cs="Arial" w:eastAsia="Arial" w:hAnsi="Arial"/>
          <w:b/>
          <w:bCs/>
          <w:sz w:val="28"/>
          <w:szCs w:val="28"/>
        </w:rPr>
        <w:t xml:space="preserve">Why This Matters More Than You Think</w:t>
      </w:r>
    </w:p>
    <w:p>
      <w:pPr>
        <w:spacing w:after="160" w:before="120"/>
      </w:pPr>
      <w:r>
        <w:rPr>
          <w:rFonts w:ascii="Arial" w:cs="Arial" w:eastAsia="Arial" w:hAnsi="Arial"/>
          <w:sz w:val="24"/>
          <w:szCs w:val="24"/>
        </w:rPr>
        <w:t xml:space="preserve">There is a lot of noise around SEO. Agencies promise first-page rankings in 30 days. Gurus sell courses about gaming the algorithm. Business owners are left confused about what is real and what actually moves the needle.</w:t>
      </w:r>
    </w:p>
    <w:p>
      <w:pPr>
        <w:spacing w:after="160" w:before="120"/>
      </w:pPr>
      <w:r>
        <w:rPr>
          <w:rFonts w:ascii="Arial" w:cs="Arial" w:eastAsia="Arial" w:hAnsi="Arial"/>
          <w:sz w:val="24"/>
          <w:szCs w:val="24"/>
        </w:rPr>
        <w:t xml:space="preserve">The truth is that Google's core priorities have been remarkably consistent for years. They want to surface the most relevant, trustworthy, and useful result for every search query. When you build your website with those three things in mind, you are working with the algorithm, not against it.</w:t>
      </w:r>
    </w:p>
    <w:p>
      <w:pPr>
        <w:spacing w:after="160" w:before="120"/>
      </w:pPr>
      <w:r>
        <w:rPr>
          <w:rFonts w:ascii="Arial" w:cs="Arial" w:eastAsia="Arial" w:hAnsi="Arial"/>
          <w:sz w:val="24"/>
          <w:szCs w:val="24"/>
        </w:rPr>
        <w:t xml:space="preserve">Understanding what Google actually rewards gives you a clear and practical framework for making decisions about your website that will pay off over time.</w:t>
      </w:r>
    </w:p>
    <w:p>
      <w:pPr>
        <w:pStyle w:val="Heading2"/>
        <w:spacing w:after="160" w:before="320"/>
      </w:pPr>
      <w:r>
        <w:rPr>
          <w:rFonts w:ascii="Arial" w:cs="Arial" w:eastAsia="Arial" w:hAnsi="Arial"/>
          <w:b/>
          <w:bCs/>
          <w:sz w:val="28"/>
          <w:szCs w:val="28"/>
        </w:rPr>
        <w:t xml:space="preserve">Relevance: Are You Answering the Right Questions?</w:t>
      </w:r>
    </w:p>
    <w:p>
      <w:pPr>
        <w:spacing w:after="160" w:before="120"/>
      </w:pPr>
      <w:r>
        <w:rPr>
          <w:rFonts w:ascii="Arial" w:cs="Arial" w:eastAsia="Arial" w:hAnsi="Arial"/>
          <w:sz w:val="24"/>
          <w:szCs w:val="24"/>
        </w:rPr>
        <w:t xml:space="preserve">Google's fundamental job is matching search intent with the best available answer. Relevance is about how well your website content matches the specific things people are searching for in your area and industry.</w:t>
      </w:r>
    </w:p>
    <w:p>
      <w:pPr>
        <w:spacing w:after="160" w:before="120"/>
      </w:pPr>
      <w:r>
        <w:rPr>
          <w:rFonts w:ascii="Arial" w:cs="Arial" w:eastAsia="Arial" w:hAnsi="Arial"/>
          <w:sz w:val="24"/>
          <w:szCs w:val="24"/>
        </w:rPr>
        <w:t xml:space="preserve">This starts with keyword research, which is really just the practice of understanding how your potential customers describe their own problems. If you are a graphic designer in Cape Town, the relevant keywords are not just 'graphic design.' They are 'logo designer Cape Town,' 'brand identity for small business,' 'website designer for restaurants,' and dozens of other specific phrases that reflect real searches by real people with real budgets.</w:t>
      </w:r>
    </w:p>
    <w:p>
      <w:pPr>
        <w:spacing w:after="160" w:before="120"/>
      </w:pPr>
      <w:r>
        <w:rPr>
          <w:rFonts w:ascii="Arial" w:cs="Arial" w:eastAsia="Arial" w:hAnsi="Arial"/>
          <w:sz w:val="24"/>
          <w:szCs w:val="24"/>
        </w:rPr>
        <w:t xml:space="preserve">Creating dedicated pages and content around these specific phrases is how you signal relevance to Google. A homepage that says 'we do design' is competing for nothing. A page that clearly addresses 'brand identity design for Cape Town restaurants' is competing for something specific, and specific searches convert at a much higher rate than broad ones.</w:t>
      </w:r>
    </w:p>
    <w:p>
      <w:pPr>
        <w:pStyle w:val="Heading2"/>
        <w:spacing w:after="160" w:before="320"/>
      </w:pPr>
      <w:r>
        <w:rPr>
          <w:rFonts w:ascii="Arial" w:cs="Arial" w:eastAsia="Arial" w:hAnsi="Arial"/>
          <w:b/>
          <w:bCs/>
          <w:sz w:val="28"/>
          <w:szCs w:val="28"/>
        </w:rPr>
        <w:t xml:space="preserve">Authority: Why Should Google Trust You?</w:t>
      </w:r>
    </w:p>
    <w:p>
      <w:pPr>
        <w:spacing w:after="160" w:before="120"/>
      </w:pPr>
      <w:r>
        <w:rPr>
          <w:rFonts w:ascii="Arial" w:cs="Arial" w:eastAsia="Arial" w:hAnsi="Arial"/>
          <w:sz w:val="24"/>
          <w:szCs w:val="24"/>
        </w:rPr>
        <w:t xml:space="preserve">Authority is how Google determines whether your website is a credible source of information or a service worth recommending. The primary signal for authority is backlinks, which are links from other websites pointing to yours.</w:t>
      </w:r>
    </w:p>
    <w:p>
      <w:pPr>
        <w:spacing w:after="160" w:before="120"/>
      </w:pPr>
      <w:r>
        <w:rPr>
          <w:rFonts w:ascii="Arial" w:cs="Arial" w:eastAsia="Arial" w:hAnsi="Arial"/>
          <w:sz w:val="24"/>
          <w:szCs w:val="24"/>
        </w:rPr>
        <w:t xml:space="preserve">When reputable websites link to your content, Google interprets that as a vote of confidence. The more quality votes you accumulate over time, the more authoritative your site becomes and the higher it ranks for competitive searches.</w:t>
      </w:r>
    </w:p>
    <w:p>
      <w:pPr>
        <w:spacing w:after="160" w:before="120"/>
      </w:pPr>
      <w:r>
        <w:rPr>
          <w:rFonts w:ascii="Arial" w:cs="Arial" w:eastAsia="Arial" w:hAnsi="Arial"/>
          <w:sz w:val="24"/>
          <w:szCs w:val="24"/>
        </w:rPr>
        <w:t xml:space="preserve">Building authority takes time and genuine effort. It comes from producing content that other websites actually want to link to, from being mentioned in local directories and industry publications, and from building relationships within your field. There are no shortcuts that hold up in the long run. Google's spam detection has become sophisticated enough that manipulative link-building tactics now actively hurt rankings.</w:t>
      </w:r>
    </w:p>
    <w:p>
      <w:pPr>
        <w:spacing w:after="160" w:before="120"/>
      </w:pPr>
      <w:r>
        <w:rPr>
          <w:rFonts w:ascii="Arial" w:cs="Arial" w:eastAsia="Arial" w:hAnsi="Arial"/>
          <w:sz w:val="24"/>
          <w:szCs w:val="24"/>
        </w:rPr>
        <w:t xml:space="preserve">For local businesses, authority also comes from your Google Business Profile, which is one of the most important and most overlooked assets in local SEO. A complete, regularly updated profile with genuine reviews is a significant ranking factor for local searches.</w:t>
      </w:r>
    </w:p>
    <w:p>
      <w:pPr>
        <w:pStyle w:val="Heading2"/>
        <w:spacing w:after="160" w:before="320"/>
      </w:pPr>
      <w:r>
        <w:rPr>
          <w:rFonts w:ascii="Arial" w:cs="Arial" w:eastAsia="Arial" w:hAnsi="Arial"/>
          <w:b/>
          <w:bCs/>
          <w:sz w:val="28"/>
          <w:szCs w:val="28"/>
        </w:rPr>
        <w:t xml:space="preserve">User Experience: What Happens After the Click</w:t>
      </w:r>
    </w:p>
    <w:p>
      <w:pPr>
        <w:spacing w:after="160" w:before="120"/>
      </w:pPr>
      <w:r>
        <w:rPr>
          <w:rFonts w:ascii="Arial" w:cs="Arial" w:eastAsia="Arial" w:hAnsi="Arial"/>
          <w:sz w:val="24"/>
          <w:szCs w:val="24"/>
        </w:rPr>
        <w:t xml:space="preserve">In recent years, Google has placed increasing emphasis on what happens after someone clicks on a search result. If users consistently click through to your site and then immediately leave, Google interprets that as a signal that your page did not deliver what the searcher was looking for, and it will rank you lower over time.</w:t>
      </w:r>
    </w:p>
    <w:p>
      <w:pPr>
        <w:spacing w:after="160" w:before="120"/>
      </w:pPr>
      <w:r>
        <w:rPr>
          <w:rFonts w:ascii="Arial" w:cs="Arial" w:eastAsia="Arial" w:hAnsi="Arial"/>
          <w:sz w:val="24"/>
          <w:szCs w:val="24"/>
        </w:rPr>
        <w:t xml:space="preserve">This means your website's user experience is now directly tied to your search rankings. Page speed, mobile performance, ease of navigation, and content quality all influence how long visitors stay and how deeply they engage with your site. These behavioral signals feed back into Google's ranking algorithm.</w:t>
      </w:r>
    </w:p>
    <w:p>
      <w:pPr>
        <w:spacing w:after="160" w:before="120"/>
      </w:pPr>
      <w:r>
        <w:rPr>
          <w:rFonts w:ascii="Arial" w:cs="Arial" w:eastAsia="Arial" w:hAnsi="Arial"/>
          <w:sz w:val="24"/>
          <w:szCs w:val="24"/>
        </w:rPr>
        <w:t xml:space="preserve">Core Web Vitals, a set of metrics Google uses to measure user experience, look at factors like how fast your page loads, how stable the layout is as it loads, and how quickly the page becomes interactive. Sites that score well on these metrics have a measurable ranking advantage over those that do not.</w:t>
      </w:r>
    </w:p>
    <w:p>
      <w:pPr>
        <w:pStyle w:val="Heading2"/>
        <w:spacing w:after="160" w:before="320"/>
      </w:pPr>
      <w:r>
        <w:rPr>
          <w:rFonts w:ascii="Arial" w:cs="Arial" w:eastAsia="Arial" w:hAnsi="Arial"/>
          <w:b/>
          <w:bCs/>
          <w:sz w:val="28"/>
          <w:szCs w:val="28"/>
        </w:rPr>
        <w:t xml:space="preserve">Content Depth: Going Beyond the Basics</w:t>
      </w:r>
    </w:p>
    <w:p>
      <w:pPr>
        <w:spacing w:after="160" w:before="120"/>
      </w:pPr>
      <w:r>
        <w:rPr>
          <w:rFonts w:ascii="Arial" w:cs="Arial" w:eastAsia="Arial" w:hAnsi="Arial"/>
          <w:sz w:val="24"/>
          <w:szCs w:val="24"/>
        </w:rPr>
        <w:t xml:space="preserve">Google's Helpful Content updates have made one thing clear: thin content is not a strategy. Pages that exist simply to include a keyword without providing genuine value to the reader are being demoted in favor of pages that comprehensively address the topic.</w:t>
      </w:r>
    </w:p>
    <w:p>
      <w:pPr>
        <w:spacing w:after="160" w:before="120"/>
      </w:pPr>
      <w:r>
        <w:rPr>
          <w:rFonts w:ascii="Arial" w:cs="Arial" w:eastAsia="Arial" w:hAnsi="Arial"/>
          <w:sz w:val="24"/>
          <w:szCs w:val="24"/>
        </w:rPr>
        <w:t xml:space="preserve">For small businesses, this means investing in content that actually helps your potential customers make decisions. FAQ pages that address real questions, service pages that explain your process in detail, and blog posts that tackle the topics your customers are actively researching all contribute to content depth.</w:t>
      </w:r>
    </w:p>
    <w:p>
      <w:pPr>
        <w:spacing w:after="160" w:before="120"/>
      </w:pPr>
      <w:r>
        <w:rPr>
          <w:rFonts w:ascii="Arial" w:cs="Arial" w:eastAsia="Arial" w:hAnsi="Arial"/>
          <w:sz w:val="24"/>
          <w:szCs w:val="24"/>
        </w:rPr>
        <w:t xml:space="preserve">This does not mean more is always better. A single page that thoroughly and clearly answers a specific question will outperform 10 thin pages every time. The goal is usefulness, not volume.</w:t>
      </w:r>
    </w:p>
    <w:p>
      <w:pPr>
        <w:pStyle w:val="Heading2"/>
        <w:spacing w:after="160" w:before="320"/>
      </w:pPr>
      <w:r>
        <w:rPr>
          <w:rFonts w:ascii="Arial" w:cs="Arial" w:eastAsia="Arial" w:hAnsi="Arial"/>
          <w:b/>
          <w:bCs/>
          <w:sz w:val="28"/>
          <w:szCs w:val="28"/>
        </w:rPr>
        <w:t xml:space="preserve">Technical SEO: The Foundation Everything Sits On</w:t>
      </w:r>
    </w:p>
    <w:p>
      <w:pPr>
        <w:spacing w:after="160" w:before="120"/>
      </w:pPr>
      <w:r>
        <w:rPr>
          <w:rFonts w:ascii="Arial" w:cs="Arial" w:eastAsia="Arial" w:hAnsi="Arial"/>
          <w:sz w:val="24"/>
          <w:szCs w:val="24"/>
        </w:rPr>
        <w:t xml:space="preserve">Technical SEO refers to the behind-the-scenes structure of your website that determines whether Google can properly crawl, index, and understand your content. No matter how good your content is, if Google cannot properly read your site, it will not rank.</w:t>
      </w:r>
    </w:p>
    <w:p>
      <w:pPr>
        <w:spacing w:after="160" w:before="120"/>
      </w:pPr>
      <w:r>
        <w:rPr>
          <w:rFonts w:ascii="Arial" w:cs="Arial" w:eastAsia="Arial" w:hAnsi="Arial"/>
          <w:sz w:val="24"/>
          <w:szCs w:val="24"/>
        </w:rPr>
        <w:t xml:space="preserve">Key technical factors include having a clean site structure, proper use of heading tags, a working XML sitemap, correctly implemented redirects, secure HTTPS connection, and no duplicate content issues. These are not glamorous, but they are foundational.</w:t>
      </w:r>
    </w:p>
    <w:p>
      <w:pPr>
        <w:spacing w:after="160" w:before="120"/>
      </w:pPr>
      <w:r>
        <w:rPr>
          <w:rFonts w:ascii="Arial" w:cs="Arial" w:eastAsia="Arial" w:hAnsi="Arial"/>
          <w:sz w:val="24"/>
          <w:szCs w:val="24"/>
        </w:rPr>
        <w:t xml:space="preserve">A technically clean website is also faster, which benefits both users and rankings. Every second of load time delay increases the likelihood that a visitor leaves before your page finishes loading. Google has confirmed that page speed is a ranking factor, particularly for mobile searches.</w:t>
      </w:r>
    </w:p>
    <w:p>
      <w:pPr>
        <w:spacing w:after="160" w:before="120"/>
      </w:pPr>
      <w:r>
        <w:rPr>
          <w:rFonts w:ascii="Arial" w:cs="Arial" w:eastAsia="Arial" w:hAnsi="Arial"/>
          <w:sz w:val="24"/>
          <w:szCs w:val="24"/>
        </w:rPr>
        <w:t xml:space="preserve">Working with a professional web designer who understands technical SEO means these fundamentals are built correctly from the start, rather than retrofitted later at greater cost and effort.</w:t>
      </w:r>
    </w:p>
    <w:p>
      <w:pPr>
        <w:pBdr>
          <w:top w:val="single" w:color="000000" w:sz="4"/>
          <w:bottom w:val="single" w:color="000000" w:sz="4"/>
        </w:pBdr>
        <w:spacing w:after="240" w:before="240"/>
        <w:jc w:val="center"/>
      </w:pPr>
      <w:r>
        <w:rPr>
          <w:rFonts w:ascii="Arial" w:cs="Arial" w:eastAsia="Arial" w:hAnsi="Arial"/>
          <w:b/>
          <w:bCs/>
          <w:sz w:val="24"/>
          <w:szCs w:val="24"/>
        </w:rPr>
        <w:t xml:space="preserve">SEO is not a mystery. It is a system, and building it right from the beginning makes all the difference. Book a free consultation with Bru Design Studio and let us show you how a professionally built and optimized website can put your business in front of the customers who are already searching for you. Visit brudesignstudio.com.</w:t>
      </w:r>
    </w:p>
    <w:p>
      <w:pPr>
        <w:pBdr>
          <w:bottom w:val="single" w:color="CCCCCC" w:sz="6" w:space="1"/>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2026-06-29T21:26:44.615Z</dcterms:created>
  <dcterms:modified xsi:type="dcterms:W3CDTF">2026-06-29T21:26:44.615Z</dcterms:modified>
</cp:coreProperties>
</file>

<file path=docProps/custom.xml><?xml version="1.0" encoding="utf-8"?>
<Properties xmlns="http://schemas.openxmlformats.org/officeDocument/2006/custom-properties" xmlns:vt="http://schemas.openxmlformats.org/officeDocument/2006/docPropsVTypes"/>
</file>