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FF3C8" w14:textId="1AC20D51" w:rsidR="00394C73" w:rsidRPr="004C0570" w:rsidRDefault="00394C73" w:rsidP="00394C73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 w:rsidRPr="004C0570">
        <w:rPr>
          <w:rFonts w:ascii="Verdana" w:hAnsi="Verdana"/>
          <w:b/>
          <w:bCs/>
          <w:sz w:val="36"/>
          <w:szCs w:val="36"/>
          <w:u w:val="single"/>
        </w:rPr>
        <w:t>PRACTICAL NO: 05</w:t>
      </w:r>
    </w:p>
    <w:p w14:paraId="2F77B938" w14:textId="5BBBF9BF" w:rsidR="006C5FFE" w:rsidRDefault="006C5FFE" w:rsidP="006C5FFE">
      <w:pPr>
        <w:rPr>
          <w:rFonts w:ascii="Verdana" w:hAnsi="Verdana"/>
          <w:b/>
          <w:bCs/>
        </w:rPr>
      </w:pPr>
      <w:r w:rsidRPr="004C0570">
        <w:rPr>
          <w:rFonts w:ascii="Verdana" w:hAnsi="Verdana"/>
          <w:b/>
          <w:bCs/>
        </w:rPr>
        <w:t>AIM: Understanding, Reading and Analyzing routing tables of a</w:t>
      </w:r>
      <w:r w:rsidR="0029290A">
        <w:rPr>
          <w:rFonts w:ascii="Verdana" w:hAnsi="Verdana"/>
          <w:b/>
          <w:bCs/>
        </w:rPr>
        <w:t xml:space="preserve"> </w:t>
      </w:r>
      <w:r w:rsidRPr="004C0570">
        <w:rPr>
          <w:rFonts w:ascii="Verdana" w:hAnsi="Verdana"/>
          <w:b/>
          <w:bCs/>
        </w:rPr>
        <w:t>network</w:t>
      </w:r>
      <w:r w:rsidR="004C0570">
        <w:rPr>
          <w:rFonts w:ascii="Verdana" w:hAnsi="Verdana"/>
          <w:b/>
          <w:bCs/>
        </w:rPr>
        <w:t>.</w:t>
      </w:r>
    </w:p>
    <w:p w14:paraId="2A8E9797" w14:textId="77777777" w:rsidR="004C0570" w:rsidRPr="004C0570" w:rsidRDefault="004C0570" w:rsidP="006C5FFE">
      <w:pPr>
        <w:rPr>
          <w:rFonts w:ascii="Verdana" w:hAnsi="Verdana"/>
          <w:b/>
          <w:bCs/>
        </w:rPr>
      </w:pPr>
    </w:p>
    <w:p w14:paraId="3513ACB0" w14:textId="63A50894" w:rsidR="00394C73" w:rsidRPr="004C0570" w:rsidRDefault="006C5FFE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t>STEP 1</w:t>
      </w:r>
      <w:r w:rsidRPr="004C0570">
        <w:rPr>
          <w:rFonts w:ascii="Verdana" w:hAnsi="Verdana"/>
        </w:rPr>
        <w:t>: Putting together all the devices and connecting them through cables.</w:t>
      </w:r>
    </w:p>
    <w:p w14:paraId="38625C74" w14:textId="77777777" w:rsidR="006C5FFE" w:rsidRPr="004C0570" w:rsidRDefault="006C5FFE">
      <w:pPr>
        <w:rPr>
          <w:rFonts w:ascii="Verdana" w:hAnsi="Verdana"/>
        </w:rPr>
      </w:pPr>
    </w:p>
    <w:p w14:paraId="23865FC2" w14:textId="744C7AE6" w:rsidR="00181756" w:rsidRPr="004C0570" w:rsidRDefault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drawing>
          <wp:inline distT="0" distB="0" distL="0" distR="0" wp14:anchorId="0A3ED7F5" wp14:editId="14C8C61B">
            <wp:extent cx="5943600" cy="2403475"/>
            <wp:effectExtent l="0" t="0" r="0" b="0"/>
            <wp:docPr id="202792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5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A7C3" w14:textId="77777777" w:rsidR="006C5FFE" w:rsidRPr="004C0570" w:rsidRDefault="006C5FFE">
      <w:pPr>
        <w:rPr>
          <w:rFonts w:ascii="Verdana" w:hAnsi="Verdana"/>
        </w:rPr>
      </w:pPr>
    </w:p>
    <w:p w14:paraId="38FF63AC" w14:textId="77777777" w:rsidR="006C5FFE" w:rsidRPr="004C0570" w:rsidRDefault="006C5FFE">
      <w:pPr>
        <w:rPr>
          <w:rFonts w:ascii="Verdana" w:hAnsi="Verdana"/>
        </w:rPr>
      </w:pPr>
    </w:p>
    <w:p w14:paraId="5B1BB83D" w14:textId="77777777" w:rsidR="006C5FFE" w:rsidRPr="004C0570" w:rsidRDefault="006C5FFE">
      <w:pPr>
        <w:rPr>
          <w:rFonts w:ascii="Verdana" w:hAnsi="Verdana"/>
        </w:rPr>
      </w:pPr>
    </w:p>
    <w:p w14:paraId="01BA9D3D" w14:textId="77777777" w:rsidR="006C5FFE" w:rsidRPr="004C0570" w:rsidRDefault="006C5FFE">
      <w:pPr>
        <w:rPr>
          <w:rFonts w:ascii="Verdana" w:hAnsi="Verdana"/>
        </w:rPr>
      </w:pPr>
    </w:p>
    <w:p w14:paraId="74F698AE" w14:textId="77777777" w:rsidR="006C5FFE" w:rsidRPr="004C0570" w:rsidRDefault="006C5FFE">
      <w:pPr>
        <w:rPr>
          <w:rFonts w:ascii="Verdana" w:hAnsi="Verdana"/>
        </w:rPr>
      </w:pPr>
    </w:p>
    <w:p w14:paraId="0DB458C3" w14:textId="77777777" w:rsidR="006C5FFE" w:rsidRPr="004C0570" w:rsidRDefault="006C5FFE">
      <w:pPr>
        <w:rPr>
          <w:rFonts w:ascii="Verdana" w:hAnsi="Verdana"/>
        </w:rPr>
      </w:pPr>
    </w:p>
    <w:p w14:paraId="43C713C2" w14:textId="77777777" w:rsidR="006C5FFE" w:rsidRPr="004C0570" w:rsidRDefault="006C5FFE">
      <w:pPr>
        <w:rPr>
          <w:rFonts w:ascii="Verdana" w:hAnsi="Verdana"/>
        </w:rPr>
      </w:pPr>
    </w:p>
    <w:p w14:paraId="1134AAA4" w14:textId="77777777" w:rsidR="006C5FFE" w:rsidRPr="004C0570" w:rsidRDefault="006C5FFE">
      <w:pPr>
        <w:rPr>
          <w:rFonts w:ascii="Verdana" w:hAnsi="Verdana"/>
        </w:rPr>
      </w:pPr>
    </w:p>
    <w:p w14:paraId="3CCAEF8E" w14:textId="77777777" w:rsidR="006C5FFE" w:rsidRPr="004C0570" w:rsidRDefault="006C5FFE">
      <w:pPr>
        <w:rPr>
          <w:rFonts w:ascii="Verdana" w:hAnsi="Verdana"/>
        </w:rPr>
      </w:pPr>
    </w:p>
    <w:p w14:paraId="67935B5C" w14:textId="77777777" w:rsidR="006C5FFE" w:rsidRPr="004C0570" w:rsidRDefault="006C5FFE">
      <w:pPr>
        <w:rPr>
          <w:rFonts w:ascii="Verdana" w:hAnsi="Verdana"/>
        </w:rPr>
      </w:pPr>
    </w:p>
    <w:p w14:paraId="6E4CB2AB" w14:textId="77777777" w:rsidR="006C5FFE" w:rsidRPr="004C0570" w:rsidRDefault="006C5FFE">
      <w:pPr>
        <w:rPr>
          <w:rFonts w:ascii="Verdana" w:hAnsi="Verdana"/>
        </w:rPr>
      </w:pPr>
    </w:p>
    <w:p w14:paraId="40EAC6AC" w14:textId="02D6759F" w:rsidR="006C5FFE" w:rsidRPr="004C0570" w:rsidRDefault="006C5FFE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lastRenderedPageBreak/>
        <w:t>STEP2:</w:t>
      </w:r>
      <w:r w:rsidRPr="004C0570">
        <w:rPr>
          <w:rFonts w:ascii="Verdana" w:hAnsi="Verdana"/>
        </w:rPr>
        <w:t xml:space="preserve"> Configuring IP addresses of End Devices.</w:t>
      </w:r>
    </w:p>
    <w:p w14:paraId="43CDE710" w14:textId="37BA59FB" w:rsidR="009E7065" w:rsidRPr="004C0570" w:rsidRDefault="009E7065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drawing>
          <wp:inline distT="0" distB="0" distL="0" distR="0" wp14:anchorId="29FCB82C" wp14:editId="710D2E57">
            <wp:extent cx="5675630" cy="3733165"/>
            <wp:effectExtent l="0" t="0" r="1270" b="635"/>
            <wp:docPr id="1435178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8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948" cy="37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70">
        <w:rPr>
          <w:rFonts w:ascii="Verdana" w:hAnsi="Verdana"/>
          <w:noProof/>
        </w:rPr>
        <w:drawing>
          <wp:inline distT="0" distB="0" distL="0" distR="0" wp14:anchorId="005481E5" wp14:editId="51001A21">
            <wp:extent cx="5676016" cy="4143375"/>
            <wp:effectExtent l="0" t="0" r="1270" b="0"/>
            <wp:docPr id="99167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81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675" cy="41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0951D3F2" wp14:editId="52BA2B97">
            <wp:extent cx="6096000" cy="6248400"/>
            <wp:effectExtent l="0" t="0" r="0" b="0"/>
            <wp:docPr id="157058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37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437" cy="62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2C13AE04" wp14:editId="4D34323B">
            <wp:extent cx="5943600" cy="5790565"/>
            <wp:effectExtent l="0" t="0" r="0" b="635"/>
            <wp:docPr id="1497238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87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00A271EC" wp14:editId="6271E6C8">
            <wp:extent cx="5943600" cy="5832475"/>
            <wp:effectExtent l="0" t="0" r="0" b="0"/>
            <wp:docPr id="34883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316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16AA37B8" wp14:editId="0FB46A4C">
            <wp:extent cx="5943600" cy="5791200"/>
            <wp:effectExtent l="0" t="0" r="0" b="0"/>
            <wp:docPr id="1582795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52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EC4" w14:textId="77777777" w:rsidR="006C5FFE" w:rsidRPr="004C0570" w:rsidRDefault="006C5FFE" w:rsidP="009E7065">
      <w:pPr>
        <w:rPr>
          <w:rFonts w:ascii="Verdana" w:hAnsi="Verdana"/>
        </w:rPr>
      </w:pPr>
    </w:p>
    <w:p w14:paraId="10F958C1" w14:textId="77777777" w:rsidR="006C5FFE" w:rsidRPr="004C0570" w:rsidRDefault="006C5FFE" w:rsidP="009E7065">
      <w:pPr>
        <w:rPr>
          <w:rFonts w:ascii="Verdana" w:hAnsi="Verdana"/>
        </w:rPr>
      </w:pPr>
    </w:p>
    <w:p w14:paraId="38F92943" w14:textId="77777777" w:rsidR="006C5FFE" w:rsidRPr="004C0570" w:rsidRDefault="006C5FFE" w:rsidP="009E7065">
      <w:pPr>
        <w:rPr>
          <w:rFonts w:ascii="Verdana" w:hAnsi="Verdana"/>
        </w:rPr>
      </w:pPr>
    </w:p>
    <w:p w14:paraId="1AEF803E" w14:textId="77777777" w:rsidR="006C5FFE" w:rsidRPr="004C0570" w:rsidRDefault="006C5FFE" w:rsidP="009E7065">
      <w:pPr>
        <w:rPr>
          <w:rFonts w:ascii="Verdana" w:hAnsi="Verdana"/>
        </w:rPr>
      </w:pPr>
    </w:p>
    <w:p w14:paraId="30C1CFB6" w14:textId="77777777" w:rsidR="006C5FFE" w:rsidRPr="004C0570" w:rsidRDefault="006C5FFE" w:rsidP="009E7065">
      <w:pPr>
        <w:rPr>
          <w:rFonts w:ascii="Verdana" w:hAnsi="Verdana"/>
        </w:rPr>
      </w:pPr>
    </w:p>
    <w:p w14:paraId="3B326020" w14:textId="77777777" w:rsidR="006C5FFE" w:rsidRPr="004C0570" w:rsidRDefault="006C5FFE" w:rsidP="009E7065">
      <w:pPr>
        <w:rPr>
          <w:rFonts w:ascii="Verdana" w:hAnsi="Verdana"/>
        </w:rPr>
      </w:pPr>
    </w:p>
    <w:p w14:paraId="2BD1F531" w14:textId="77777777" w:rsidR="00E7771D" w:rsidRPr="004C0570" w:rsidRDefault="00E7771D" w:rsidP="009E7065">
      <w:pPr>
        <w:rPr>
          <w:rFonts w:ascii="Verdana" w:hAnsi="Verdana"/>
        </w:rPr>
      </w:pPr>
    </w:p>
    <w:p w14:paraId="72C4EA7C" w14:textId="3B5A328E" w:rsidR="00E7771D" w:rsidRPr="004C0570" w:rsidRDefault="006C5FFE" w:rsidP="009E7065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lastRenderedPageBreak/>
        <w:t>STEP</w:t>
      </w:r>
      <w:r w:rsidR="004C0570" w:rsidRPr="004C0570">
        <w:rPr>
          <w:rFonts w:ascii="Verdana" w:hAnsi="Verdana"/>
          <w:b/>
          <w:bCs/>
        </w:rPr>
        <w:t xml:space="preserve"> </w:t>
      </w:r>
      <w:r w:rsidRPr="004C0570">
        <w:rPr>
          <w:rFonts w:ascii="Verdana" w:hAnsi="Verdana"/>
          <w:b/>
          <w:bCs/>
        </w:rPr>
        <w:t>3:</w:t>
      </w:r>
      <w:r w:rsidRPr="004C0570">
        <w:rPr>
          <w:rFonts w:ascii="Verdana" w:hAnsi="Verdana"/>
        </w:rPr>
        <w:t xml:space="preserve"> Add a wireless serial connector module to a router</w:t>
      </w:r>
    </w:p>
    <w:p w14:paraId="34AD1661" w14:textId="14A4BD50" w:rsidR="00E7771D" w:rsidRPr="004C0570" w:rsidRDefault="00E7771D" w:rsidP="009E7065">
      <w:pPr>
        <w:rPr>
          <w:rFonts w:ascii="Verdana" w:hAnsi="Verdana"/>
        </w:rPr>
      </w:pPr>
      <w:r w:rsidRPr="004C0570">
        <w:rPr>
          <w:rFonts w:ascii="Verdana" w:hAnsi="Verdana"/>
          <w:color w:val="FF0000"/>
        </w:rPr>
        <w:t>SAME</w:t>
      </w:r>
      <w:r w:rsidRPr="004C0570">
        <w:rPr>
          <w:rFonts w:ascii="Verdana" w:hAnsi="Verdana"/>
        </w:rPr>
        <w:t xml:space="preserve"> </w:t>
      </w:r>
      <w:r w:rsidRPr="004C0570">
        <w:rPr>
          <w:rFonts w:ascii="Verdana" w:hAnsi="Verdana"/>
          <w:color w:val="FF0000"/>
        </w:rPr>
        <w:t>FOR OTHER 2 ROUTERS</w:t>
      </w:r>
    </w:p>
    <w:p w14:paraId="7BD5B74C" w14:textId="578DB77C" w:rsidR="00E7771D" w:rsidRPr="004C0570" w:rsidRDefault="006C5FFE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drawing>
          <wp:inline distT="0" distB="0" distL="0" distR="0" wp14:anchorId="33387AB6" wp14:editId="5FC90976">
            <wp:extent cx="5943600" cy="5824220"/>
            <wp:effectExtent l="0" t="0" r="0" b="5080"/>
            <wp:docPr id="200728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46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EC0" w14:textId="77777777" w:rsidR="00E7771D" w:rsidRPr="004C0570" w:rsidRDefault="00E7771D" w:rsidP="00E7771D">
      <w:pPr>
        <w:rPr>
          <w:rFonts w:ascii="Verdana" w:hAnsi="Verdana"/>
        </w:rPr>
      </w:pPr>
    </w:p>
    <w:p w14:paraId="25002E69" w14:textId="77777777" w:rsidR="00E7771D" w:rsidRPr="004C0570" w:rsidRDefault="00E7771D" w:rsidP="00E7771D">
      <w:pPr>
        <w:rPr>
          <w:rFonts w:ascii="Verdana" w:hAnsi="Verdana"/>
        </w:rPr>
      </w:pPr>
    </w:p>
    <w:p w14:paraId="2F210A05" w14:textId="77777777" w:rsidR="00E7771D" w:rsidRPr="004C0570" w:rsidRDefault="00E7771D" w:rsidP="00E7771D">
      <w:pPr>
        <w:rPr>
          <w:rFonts w:ascii="Verdana" w:hAnsi="Verdana"/>
        </w:rPr>
      </w:pPr>
    </w:p>
    <w:p w14:paraId="068545E4" w14:textId="77777777" w:rsidR="00E7771D" w:rsidRPr="004C0570" w:rsidRDefault="00E7771D" w:rsidP="00E7771D">
      <w:pPr>
        <w:rPr>
          <w:rFonts w:ascii="Verdana" w:hAnsi="Verdana"/>
        </w:rPr>
      </w:pPr>
    </w:p>
    <w:p w14:paraId="7098731F" w14:textId="77777777" w:rsidR="00E7771D" w:rsidRPr="004C0570" w:rsidRDefault="00E7771D" w:rsidP="00E7771D">
      <w:pPr>
        <w:rPr>
          <w:rFonts w:ascii="Verdana" w:hAnsi="Verdana"/>
        </w:rPr>
      </w:pPr>
    </w:p>
    <w:p w14:paraId="0432695F" w14:textId="5568F9B0" w:rsidR="00E7771D" w:rsidRPr="004C0570" w:rsidRDefault="00E7771D" w:rsidP="009E7065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lastRenderedPageBreak/>
        <w:t>S</w:t>
      </w:r>
      <w:r w:rsidR="004C0570" w:rsidRPr="004C0570">
        <w:rPr>
          <w:rFonts w:ascii="Verdana" w:hAnsi="Verdana"/>
          <w:b/>
          <w:bCs/>
        </w:rPr>
        <w:t>TEP</w:t>
      </w:r>
      <w:r w:rsidRPr="004C0570">
        <w:rPr>
          <w:rFonts w:ascii="Verdana" w:hAnsi="Verdana"/>
          <w:b/>
          <w:bCs/>
        </w:rPr>
        <w:t xml:space="preserve"> 4:</w:t>
      </w:r>
      <w:r w:rsidRPr="004C0570">
        <w:rPr>
          <w:rFonts w:ascii="Verdana" w:hAnsi="Verdana"/>
        </w:rPr>
        <w:t xml:space="preserve"> Configuring IP addresses on Routers / Gateways and</w:t>
      </w:r>
      <w:r w:rsidR="00925E22" w:rsidRPr="004C0570">
        <w:rPr>
          <w:rFonts w:ascii="Verdana" w:hAnsi="Verdana"/>
        </w:rPr>
        <w:t xml:space="preserve"> Configuring IP addresses for Router-to-Router Serial Communication</w:t>
      </w:r>
      <w:r w:rsidRPr="004C0570">
        <w:rPr>
          <w:rFonts w:ascii="Verdana" w:hAnsi="Verdana"/>
        </w:rPr>
        <w:t xml:space="preserve"> </w:t>
      </w:r>
      <w:r w:rsidR="00925E22" w:rsidRPr="004C0570">
        <w:rPr>
          <w:rFonts w:ascii="Verdana" w:hAnsi="Verdana"/>
        </w:rPr>
        <w:t xml:space="preserve">and </w:t>
      </w:r>
      <w:r w:rsidRPr="004C0570">
        <w:rPr>
          <w:rFonts w:ascii="Verdana" w:hAnsi="Verdana"/>
        </w:rPr>
        <w:t>switching them on</w:t>
      </w:r>
      <w:r w:rsidR="00925E22" w:rsidRPr="004C0570">
        <w:rPr>
          <w:rFonts w:ascii="Verdana" w:hAnsi="Verdana"/>
        </w:rPr>
        <w:t xml:space="preserve"> for ROUTER 13.</w:t>
      </w:r>
    </w:p>
    <w:p w14:paraId="2F2A168D" w14:textId="77777777" w:rsidR="00E7771D" w:rsidRPr="004C0570" w:rsidRDefault="009E7065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drawing>
          <wp:inline distT="0" distB="0" distL="0" distR="0" wp14:anchorId="15F6D5B5" wp14:editId="162344BC">
            <wp:extent cx="5572006" cy="4862830"/>
            <wp:effectExtent l="0" t="0" r="0" b="0"/>
            <wp:docPr id="188468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93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3772" cy="49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7A5" w14:textId="5590CD8A" w:rsidR="009E7065" w:rsidRPr="004C0570" w:rsidRDefault="009E7065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77AC5F7A" wp14:editId="1F1C882E">
            <wp:extent cx="5943600" cy="5749290"/>
            <wp:effectExtent l="0" t="0" r="0" b="3810"/>
            <wp:docPr id="940618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87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19B" w14:textId="77777777" w:rsidR="00925E22" w:rsidRPr="004C0570" w:rsidRDefault="00925E22" w:rsidP="00925E22">
      <w:pPr>
        <w:rPr>
          <w:rFonts w:ascii="Verdana" w:hAnsi="Verdana"/>
        </w:rPr>
      </w:pPr>
    </w:p>
    <w:p w14:paraId="19C8C4D2" w14:textId="77777777" w:rsidR="00925E22" w:rsidRPr="004C0570" w:rsidRDefault="00925E22" w:rsidP="00925E22">
      <w:pPr>
        <w:rPr>
          <w:rFonts w:ascii="Verdana" w:hAnsi="Verdana"/>
        </w:rPr>
      </w:pPr>
    </w:p>
    <w:p w14:paraId="3CED885E" w14:textId="77777777" w:rsidR="00925E22" w:rsidRPr="004C0570" w:rsidRDefault="00925E22" w:rsidP="00925E22">
      <w:pPr>
        <w:rPr>
          <w:rFonts w:ascii="Verdana" w:hAnsi="Verdana"/>
        </w:rPr>
      </w:pPr>
    </w:p>
    <w:p w14:paraId="1C131C7A" w14:textId="77777777" w:rsidR="00925E22" w:rsidRPr="004C0570" w:rsidRDefault="00925E22" w:rsidP="00925E22">
      <w:pPr>
        <w:rPr>
          <w:rFonts w:ascii="Verdana" w:hAnsi="Verdana"/>
        </w:rPr>
      </w:pPr>
    </w:p>
    <w:p w14:paraId="1C07B001" w14:textId="77777777" w:rsidR="00925E22" w:rsidRPr="004C0570" w:rsidRDefault="00925E22" w:rsidP="00925E22">
      <w:pPr>
        <w:rPr>
          <w:rFonts w:ascii="Verdana" w:hAnsi="Verdana"/>
        </w:rPr>
      </w:pPr>
    </w:p>
    <w:p w14:paraId="5873F2D7" w14:textId="77777777" w:rsidR="00925E22" w:rsidRPr="004C0570" w:rsidRDefault="00925E22" w:rsidP="00925E22">
      <w:pPr>
        <w:rPr>
          <w:rFonts w:ascii="Verdana" w:hAnsi="Verdana"/>
        </w:rPr>
      </w:pPr>
    </w:p>
    <w:p w14:paraId="4A529057" w14:textId="77777777" w:rsidR="00925E22" w:rsidRPr="004C0570" w:rsidRDefault="00925E22" w:rsidP="00925E22">
      <w:pPr>
        <w:rPr>
          <w:rFonts w:ascii="Verdana" w:hAnsi="Verdana"/>
        </w:rPr>
      </w:pPr>
    </w:p>
    <w:p w14:paraId="46A9B85F" w14:textId="73420CAA" w:rsidR="00925E22" w:rsidRPr="004C0570" w:rsidRDefault="00925E22" w:rsidP="00925E22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lastRenderedPageBreak/>
        <w:t>Step 5:</w:t>
      </w:r>
      <w:r w:rsidRPr="004C0570">
        <w:rPr>
          <w:rFonts w:ascii="Verdana" w:hAnsi="Verdana"/>
        </w:rPr>
        <w:t xml:space="preserve"> Configuring IP addresses on Routers / Gateways and Configuring IP addresses for Router-to-Router Serial Communication and switching them on for ROUTER 14.</w:t>
      </w:r>
    </w:p>
    <w:p w14:paraId="41B29451" w14:textId="7812F803" w:rsidR="00925E22" w:rsidRPr="004C0570" w:rsidRDefault="00925E22" w:rsidP="00925E22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drawing>
          <wp:inline distT="0" distB="0" distL="0" distR="0" wp14:anchorId="56A16986" wp14:editId="4D1A761A">
            <wp:extent cx="5943600" cy="5754370"/>
            <wp:effectExtent l="0" t="0" r="0" b="0"/>
            <wp:docPr id="5626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934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577A" w14:textId="77777777" w:rsidR="00925E22" w:rsidRPr="004C0570" w:rsidRDefault="00394C73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6B7D05FE" wp14:editId="4304436A">
            <wp:extent cx="5943600" cy="5715000"/>
            <wp:effectExtent l="0" t="0" r="0" b="0"/>
            <wp:docPr id="125445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509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4248" w14:textId="77777777" w:rsidR="00925E22" w:rsidRPr="004C0570" w:rsidRDefault="00394C73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329B5067" wp14:editId="322ADF7D">
            <wp:extent cx="5943600" cy="5756910"/>
            <wp:effectExtent l="0" t="0" r="0" b="0"/>
            <wp:docPr id="871696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9628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291" w14:textId="77777777" w:rsidR="00925E22" w:rsidRPr="004C0570" w:rsidRDefault="00925E22" w:rsidP="00925E22">
      <w:pPr>
        <w:rPr>
          <w:rFonts w:ascii="Verdana" w:hAnsi="Verdana"/>
        </w:rPr>
      </w:pPr>
    </w:p>
    <w:p w14:paraId="2B14B824" w14:textId="77777777" w:rsidR="00925E22" w:rsidRPr="004C0570" w:rsidRDefault="00925E22" w:rsidP="00925E22">
      <w:pPr>
        <w:rPr>
          <w:rFonts w:ascii="Verdana" w:hAnsi="Verdana"/>
        </w:rPr>
      </w:pPr>
    </w:p>
    <w:p w14:paraId="0CBC6B93" w14:textId="77777777" w:rsidR="00925E22" w:rsidRPr="004C0570" w:rsidRDefault="00925E22" w:rsidP="00925E22">
      <w:pPr>
        <w:rPr>
          <w:rFonts w:ascii="Verdana" w:hAnsi="Verdana"/>
        </w:rPr>
      </w:pPr>
    </w:p>
    <w:p w14:paraId="0CE44F19" w14:textId="77777777" w:rsidR="00925E22" w:rsidRPr="004C0570" w:rsidRDefault="00925E22" w:rsidP="00925E22">
      <w:pPr>
        <w:rPr>
          <w:rFonts w:ascii="Verdana" w:hAnsi="Verdana"/>
        </w:rPr>
      </w:pPr>
    </w:p>
    <w:p w14:paraId="7EB99AD6" w14:textId="77777777" w:rsidR="00925E22" w:rsidRPr="004C0570" w:rsidRDefault="00925E22" w:rsidP="00925E22">
      <w:pPr>
        <w:rPr>
          <w:rFonts w:ascii="Verdana" w:hAnsi="Verdana"/>
        </w:rPr>
      </w:pPr>
    </w:p>
    <w:p w14:paraId="147CEF87" w14:textId="77777777" w:rsidR="00925E22" w:rsidRPr="004C0570" w:rsidRDefault="00925E22" w:rsidP="00925E22">
      <w:pPr>
        <w:rPr>
          <w:rFonts w:ascii="Verdana" w:hAnsi="Verdana"/>
        </w:rPr>
      </w:pPr>
    </w:p>
    <w:p w14:paraId="6CCCB4F2" w14:textId="77777777" w:rsidR="00925E22" w:rsidRPr="004C0570" w:rsidRDefault="00925E22" w:rsidP="009E7065">
      <w:pPr>
        <w:rPr>
          <w:rFonts w:ascii="Verdana" w:hAnsi="Verdana"/>
        </w:rPr>
      </w:pPr>
    </w:p>
    <w:p w14:paraId="5E066124" w14:textId="257E0B64" w:rsidR="00925E22" w:rsidRPr="004C0570" w:rsidRDefault="00925E22" w:rsidP="009E7065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lastRenderedPageBreak/>
        <w:t>S</w:t>
      </w:r>
      <w:r w:rsidR="004C0570" w:rsidRPr="004C0570">
        <w:rPr>
          <w:rFonts w:ascii="Verdana" w:hAnsi="Verdana"/>
          <w:b/>
          <w:bCs/>
        </w:rPr>
        <w:t>TEP</w:t>
      </w:r>
      <w:r w:rsidRPr="004C0570">
        <w:rPr>
          <w:rFonts w:ascii="Verdana" w:hAnsi="Verdana"/>
          <w:b/>
          <w:bCs/>
        </w:rPr>
        <w:t xml:space="preserve"> 6:</w:t>
      </w:r>
      <w:r w:rsidRPr="004C0570">
        <w:rPr>
          <w:rFonts w:ascii="Verdana" w:hAnsi="Verdana"/>
        </w:rPr>
        <w:t xml:space="preserve"> Configuring IP addresses on Routers / Gateways and Configuring IP addresses for Router-to-Router Serial Communication and switching them on for ROUTER 15.</w:t>
      </w:r>
      <w:r w:rsidRPr="004C0570">
        <w:rPr>
          <w:rFonts w:ascii="Verdana" w:hAnsi="Verdana"/>
          <w:noProof/>
        </w:rPr>
        <w:drawing>
          <wp:inline distT="0" distB="0" distL="0" distR="0" wp14:anchorId="7D672988" wp14:editId="2931152B">
            <wp:extent cx="5943600" cy="5758180"/>
            <wp:effectExtent l="0" t="0" r="0" b="0"/>
            <wp:docPr id="186532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35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68BA" w14:textId="77777777" w:rsidR="00925E22" w:rsidRPr="004C0570" w:rsidRDefault="00394C73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4BEC71A7" wp14:editId="1CCB1A29">
            <wp:extent cx="5943600" cy="5774055"/>
            <wp:effectExtent l="0" t="0" r="0" b="0"/>
            <wp:docPr id="1115203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329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DF0" w14:textId="77777777" w:rsidR="00925E22" w:rsidRPr="004C0570" w:rsidRDefault="00925E22" w:rsidP="00925E22">
      <w:pPr>
        <w:rPr>
          <w:rFonts w:ascii="Verdana" w:hAnsi="Verdana"/>
        </w:rPr>
      </w:pPr>
    </w:p>
    <w:p w14:paraId="21E21A4E" w14:textId="77777777" w:rsidR="00925E22" w:rsidRPr="004C0570" w:rsidRDefault="00925E22" w:rsidP="00925E22">
      <w:pPr>
        <w:rPr>
          <w:rFonts w:ascii="Verdana" w:hAnsi="Verdana"/>
        </w:rPr>
      </w:pPr>
    </w:p>
    <w:p w14:paraId="04AB021A" w14:textId="77777777" w:rsidR="00925E22" w:rsidRPr="004C0570" w:rsidRDefault="00925E22" w:rsidP="00925E22">
      <w:pPr>
        <w:rPr>
          <w:rFonts w:ascii="Verdana" w:hAnsi="Verdana"/>
        </w:rPr>
      </w:pPr>
    </w:p>
    <w:p w14:paraId="4FBF76D2" w14:textId="77777777" w:rsidR="00925E22" w:rsidRPr="004C0570" w:rsidRDefault="00925E22" w:rsidP="00925E22">
      <w:pPr>
        <w:rPr>
          <w:rFonts w:ascii="Verdana" w:hAnsi="Verdana"/>
        </w:rPr>
      </w:pPr>
    </w:p>
    <w:p w14:paraId="0EDD7E45" w14:textId="77777777" w:rsidR="00925E22" w:rsidRPr="004C0570" w:rsidRDefault="00925E22" w:rsidP="00925E22">
      <w:pPr>
        <w:rPr>
          <w:rFonts w:ascii="Verdana" w:hAnsi="Verdana"/>
        </w:rPr>
      </w:pPr>
    </w:p>
    <w:p w14:paraId="10BF439F" w14:textId="77777777" w:rsidR="00925E22" w:rsidRPr="004C0570" w:rsidRDefault="00925E22" w:rsidP="00925E22">
      <w:pPr>
        <w:rPr>
          <w:rFonts w:ascii="Verdana" w:hAnsi="Verdana"/>
        </w:rPr>
      </w:pPr>
    </w:p>
    <w:p w14:paraId="3BF3513A" w14:textId="77777777" w:rsidR="00925E22" w:rsidRPr="004C0570" w:rsidRDefault="00925E22" w:rsidP="00925E22">
      <w:pPr>
        <w:rPr>
          <w:rFonts w:ascii="Verdana" w:hAnsi="Verdana"/>
        </w:rPr>
      </w:pPr>
    </w:p>
    <w:p w14:paraId="5CDB0DF7" w14:textId="5F097AA6" w:rsidR="00A93A43" w:rsidRPr="004C0570" w:rsidRDefault="00925E22" w:rsidP="00925E22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lastRenderedPageBreak/>
        <w:t>S</w:t>
      </w:r>
      <w:r w:rsidR="004C0570" w:rsidRPr="004C0570">
        <w:rPr>
          <w:rFonts w:ascii="Verdana" w:hAnsi="Verdana"/>
          <w:b/>
          <w:bCs/>
        </w:rPr>
        <w:t>TEP</w:t>
      </w:r>
      <w:r w:rsidRPr="004C0570">
        <w:rPr>
          <w:rFonts w:ascii="Verdana" w:hAnsi="Verdana"/>
          <w:b/>
          <w:bCs/>
        </w:rPr>
        <w:t xml:space="preserve"> 7:</w:t>
      </w:r>
      <w:r w:rsidRPr="004C0570">
        <w:rPr>
          <w:rFonts w:ascii="Verdana" w:hAnsi="Verdana"/>
        </w:rPr>
        <w:t xml:space="preserve"> Configuring RIP Routing Protocol for Communication between all the devices across the Two Gateways. </w:t>
      </w:r>
    </w:p>
    <w:p w14:paraId="0EA3289B" w14:textId="160FCA9F" w:rsidR="00925E22" w:rsidRPr="004C0570" w:rsidRDefault="00A93A43" w:rsidP="00925E22">
      <w:pPr>
        <w:rPr>
          <w:rFonts w:ascii="Verdana" w:hAnsi="Verdana"/>
        </w:rPr>
      </w:pPr>
      <w:r w:rsidRPr="004C0570">
        <w:rPr>
          <w:rFonts w:ascii="Verdana" w:hAnsi="Verdana"/>
          <w:color w:val="FF0000"/>
        </w:rPr>
        <w:t>SAME FOR OTHER 2 ROUTERS.</w:t>
      </w:r>
      <w:r w:rsidR="00925E22" w:rsidRPr="004C0570">
        <w:rPr>
          <w:rFonts w:ascii="Verdana" w:hAnsi="Verdana"/>
          <w:noProof/>
        </w:rPr>
        <w:drawing>
          <wp:inline distT="0" distB="0" distL="0" distR="0" wp14:anchorId="630D3D6F" wp14:editId="3BB8F166">
            <wp:extent cx="5943600" cy="5782945"/>
            <wp:effectExtent l="0" t="0" r="0" b="8255"/>
            <wp:docPr id="1369377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7756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4ACB" w14:textId="7FDA1877" w:rsidR="0012310B" w:rsidRPr="004C0570" w:rsidRDefault="00394C73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6C04C6A4" wp14:editId="4214D5BF">
            <wp:extent cx="5943600" cy="5815965"/>
            <wp:effectExtent l="0" t="0" r="0" b="0"/>
            <wp:docPr id="153188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528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5F1F836C" wp14:editId="57B9FA90">
            <wp:extent cx="5943600" cy="5756910"/>
            <wp:effectExtent l="0" t="0" r="0" b="0"/>
            <wp:docPr id="3207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06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BC70" w14:textId="77777777" w:rsidR="00925E22" w:rsidRPr="004C0570" w:rsidRDefault="00925E22" w:rsidP="00925E22">
      <w:pPr>
        <w:rPr>
          <w:rFonts w:ascii="Verdana" w:hAnsi="Verdana"/>
        </w:rPr>
      </w:pPr>
    </w:p>
    <w:p w14:paraId="797F5F7A" w14:textId="77777777" w:rsidR="00925E22" w:rsidRPr="004C0570" w:rsidRDefault="00925E22" w:rsidP="00925E22">
      <w:pPr>
        <w:rPr>
          <w:rFonts w:ascii="Verdana" w:hAnsi="Verdana"/>
        </w:rPr>
      </w:pPr>
    </w:p>
    <w:p w14:paraId="6B103174" w14:textId="77777777" w:rsidR="00925E22" w:rsidRPr="004C0570" w:rsidRDefault="00925E22" w:rsidP="00925E22">
      <w:pPr>
        <w:rPr>
          <w:rFonts w:ascii="Verdana" w:hAnsi="Verdana"/>
        </w:rPr>
      </w:pPr>
    </w:p>
    <w:p w14:paraId="08DB4895" w14:textId="77777777" w:rsidR="00925E22" w:rsidRPr="004C0570" w:rsidRDefault="00925E22" w:rsidP="00925E22">
      <w:pPr>
        <w:rPr>
          <w:rFonts w:ascii="Verdana" w:hAnsi="Verdana"/>
        </w:rPr>
      </w:pPr>
    </w:p>
    <w:p w14:paraId="3901CD14" w14:textId="77777777" w:rsidR="00925E22" w:rsidRPr="004C0570" w:rsidRDefault="00925E22" w:rsidP="00925E22">
      <w:pPr>
        <w:rPr>
          <w:rFonts w:ascii="Verdana" w:hAnsi="Verdana"/>
        </w:rPr>
      </w:pPr>
    </w:p>
    <w:p w14:paraId="520E1B86" w14:textId="77777777" w:rsidR="00925E22" w:rsidRPr="004C0570" w:rsidRDefault="00925E22" w:rsidP="00925E22">
      <w:pPr>
        <w:rPr>
          <w:rFonts w:ascii="Verdana" w:hAnsi="Verdana"/>
        </w:rPr>
      </w:pPr>
    </w:p>
    <w:p w14:paraId="59195EB3" w14:textId="77777777" w:rsidR="00925E22" w:rsidRPr="004C0570" w:rsidRDefault="00925E22" w:rsidP="00925E22">
      <w:pPr>
        <w:rPr>
          <w:rFonts w:ascii="Verdana" w:hAnsi="Verdana"/>
        </w:rPr>
      </w:pPr>
    </w:p>
    <w:p w14:paraId="5DE09E02" w14:textId="6EF686F9" w:rsidR="00925E22" w:rsidRPr="004C0570" w:rsidRDefault="00925E22" w:rsidP="00925E22">
      <w:pPr>
        <w:rPr>
          <w:rFonts w:ascii="Verdana" w:hAnsi="Verdana"/>
        </w:rPr>
      </w:pPr>
      <w:r w:rsidRPr="004C0570">
        <w:rPr>
          <w:rFonts w:ascii="Verdana" w:hAnsi="Verdana"/>
          <w:b/>
          <w:bCs/>
        </w:rPr>
        <w:lastRenderedPageBreak/>
        <w:t>S</w:t>
      </w:r>
      <w:r w:rsidR="004C0570" w:rsidRPr="004C0570">
        <w:rPr>
          <w:rFonts w:ascii="Verdana" w:hAnsi="Verdana"/>
          <w:b/>
          <w:bCs/>
        </w:rPr>
        <w:t>TEP</w:t>
      </w:r>
      <w:r w:rsidRPr="004C0570">
        <w:rPr>
          <w:rFonts w:ascii="Verdana" w:hAnsi="Verdana"/>
          <w:b/>
          <w:bCs/>
        </w:rPr>
        <w:t xml:space="preserve"> 8:</w:t>
      </w:r>
      <w:r w:rsidRPr="004C0570">
        <w:rPr>
          <w:rFonts w:ascii="Verdana" w:hAnsi="Verdana"/>
        </w:rPr>
        <w:t xml:space="preserve"> Checking if all the end devices across the network can communicate with each other.</w:t>
      </w:r>
    </w:p>
    <w:p w14:paraId="6A5FE02A" w14:textId="77777777" w:rsidR="00925E22" w:rsidRPr="004C0570" w:rsidRDefault="0012310B" w:rsidP="009E7065">
      <w:pPr>
        <w:rPr>
          <w:rFonts w:ascii="Verdana" w:hAnsi="Verdana"/>
          <w:noProof/>
        </w:rPr>
      </w:pPr>
      <w:r w:rsidRPr="004C0570">
        <w:rPr>
          <w:rFonts w:ascii="Verdana" w:hAnsi="Verdana"/>
          <w:noProof/>
        </w:rPr>
        <w:drawing>
          <wp:inline distT="0" distB="0" distL="0" distR="0" wp14:anchorId="18633977" wp14:editId="0346001F">
            <wp:extent cx="6219825" cy="2867025"/>
            <wp:effectExtent l="0" t="0" r="9525" b="9525"/>
            <wp:docPr id="17361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95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F73C" w14:textId="54EB8526" w:rsidR="00925E22" w:rsidRPr="004C0570" w:rsidRDefault="00925E22" w:rsidP="009E7065">
      <w:pPr>
        <w:rPr>
          <w:rFonts w:ascii="Verdana" w:hAnsi="Verdana"/>
          <w:noProof/>
        </w:rPr>
      </w:pPr>
      <w:r w:rsidRPr="004C0570">
        <w:rPr>
          <w:rFonts w:ascii="Verdana" w:hAnsi="Verdana"/>
          <w:noProof/>
        </w:rPr>
        <w:t xml:space="preserve"> </w:t>
      </w:r>
    </w:p>
    <w:p w14:paraId="1304C744" w14:textId="6347E2EB" w:rsidR="0012310B" w:rsidRPr="004C0570" w:rsidRDefault="00A93A43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drawing>
          <wp:inline distT="0" distB="0" distL="0" distR="0" wp14:anchorId="57D9382C" wp14:editId="497E6521">
            <wp:extent cx="5943600" cy="3048000"/>
            <wp:effectExtent l="0" t="0" r="0" b="0"/>
            <wp:docPr id="69143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3065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3DD" w14:textId="77777777" w:rsidR="0012310B" w:rsidRPr="004C0570" w:rsidRDefault="0012310B" w:rsidP="009E7065">
      <w:pPr>
        <w:rPr>
          <w:rFonts w:ascii="Verdana" w:hAnsi="Verdana"/>
        </w:rPr>
      </w:pPr>
    </w:p>
    <w:p w14:paraId="2390EDC0" w14:textId="002E3C0B" w:rsidR="009E7065" w:rsidRPr="004C0570" w:rsidRDefault="00394C73" w:rsidP="009E7065">
      <w:pPr>
        <w:rPr>
          <w:rFonts w:ascii="Verdana" w:hAnsi="Verdana"/>
        </w:rPr>
      </w:pPr>
      <w:r w:rsidRPr="004C0570">
        <w:rPr>
          <w:rFonts w:ascii="Verdana" w:hAnsi="Verdana"/>
          <w:noProof/>
        </w:rPr>
        <w:lastRenderedPageBreak/>
        <w:drawing>
          <wp:inline distT="0" distB="0" distL="0" distR="0" wp14:anchorId="0A6DC74E" wp14:editId="45F03D95">
            <wp:extent cx="4820323" cy="838317"/>
            <wp:effectExtent l="0" t="0" r="0" b="0"/>
            <wp:docPr id="167097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107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70">
        <w:rPr>
          <w:rFonts w:ascii="Verdana" w:hAnsi="Verdana"/>
          <w:noProof/>
        </w:rPr>
        <w:drawing>
          <wp:inline distT="0" distB="0" distL="0" distR="0" wp14:anchorId="2BA40C5C" wp14:editId="3BB9895C">
            <wp:extent cx="4839375" cy="819264"/>
            <wp:effectExtent l="0" t="0" r="0" b="0"/>
            <wp:docPr id="673278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840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A3C7" w14:textId="7CA4476A" w:rsidR="00A93A43" w:rsidRPr="004C0570" w:rsidRDefault="00A93A43" w:rsidP="009E7065">
      <w:pPr>
        <w:rPr>
          <w:rFonts w:ascii="Verdana" w:hAnsi="Verdana"/>
        </w:rPr>
      </w:pPr>
      <w:r w:rsidRPr="004C0570">
        <w:rPr>
          <w:rFonts w:ascii="Verdana" w:hAnsi="Verdana"/>
        </w:rPr>
        <w:t>All the end devices can successfully communicate with each other.</w:t>
      </w:r>
    </w:p>
    <w:sectPr w:rsidR="00A93A43" w:rsidRPr="004C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90576" w14:textId="77777777" w:rsidR="00FC5029" w:rsidRDefault="00FC5029" w:rsidP="00394C73">
      <w:pPr>
        <w:spacing w:after="0" w:line="240" w:lineRule="auto"/>
      </w:pPr>
      <w:r>
        <w:separator/>
      </w:r>
    </w:p>
  </w:endnote>
  <w:endnote w:type="continuationSeparator" w:id="0">
    <w:p w14:paraId="6CE71CFC" w14:textId="77777777" w:rsidR="00FC5029" w:rsidRDefault="00FC5029" w:rsidP="0039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DF767" w14:textId="77777777" w:rsidR="00FC5029" w:rsidRDefault="00FC5029" w:rsidP="00394C73">
      <w:pPr>
        <w:spacing w:after="0" w:line="240" w:lineRule="auto"/>
      </w:pPr>
      <w:r>
        <w:separator/>
      </w:r>
    </w:p>
  </w:footnote>
  <w:footnote w:type="continuationSeparator" w:id="0">
    <w:p w14:paraId="70284BBC" w14:textId="77777777" w:rsidR="00FC5029" w:rsidRDefault="00FC5029" w:rsidP="00394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65"/>
    <w:rsid w:val="000813C9"/>
    <w:rsid w:val="0012310B"/>
    <w:rsid w:val="00181756"/>
    <w:rsid w:val="001D7169"/>
    <w:rsid w:val="0029290A"/>
    <w:rsid w:val="002E4FF3"/>
    <w:rsid w:val="00394C73"/>
    <w:rsid w:val="004C0570"/>
    <w:rsid w:val="006C5FFE"/>
    <w:rsid w:val="00925E22"/>
    <w:rsid w:val="009E7065"/>
    <w:rsid w:val="00A93A43"/>
    <w:rsid w:val="00D224A2"/>
    <w:rsid w:val="00E7771D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BC0B"/>
  <w15:chartTrackingRefBased/>
  <w15:docId w15:val="{13E11132-6E9D-4179-855B-0FADC459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22"/>
  </w:style>
  <w:style w:type="paragraph" w:styleId="Heading1">
    <w:name w:val="heading 1"/>
    <w:basedOn w:val="Normal"/>
    <w:next w:val="Normal"/>
    <w:link w:val="Heading1Char"/>
    <w:uiPriority w:val="9"/>
    <w:qFormat/>
    <w:rsid w:val="009E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0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C73"/>
  </w:style>
  <w:style w:type="paragraph" w:styleId="Footer">
    <w:name w:val="footer"/>
    <w:basedOn w:val="Normal"/>
    <w:link w:val="FooterChar"/>
    <w:uiPriority w:val="99"/>
    <w:unhideWhenUsed/>
    <w:rsid w:val="0039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31C34D89BE4448E0DBD7D95A37A83" ma:contentTypeVersion="6" ma:contentTypeDescription="Create a new document." ma:contentTypeScope="" ma:versionID="90abd1571662565b65b2901ec6d78b80">
  <xsd:schema xmlns:xsd="http://www.w3.org/2001/XMLSchema" xmlns:xs="http://www.w3.org/2001/XMLSchema" xmlns:p="http://schemas.microsoft.com/office/2006/metadata/properties" xmlns:ns3="7f976d5c-3986-4179-b07d-10088704ab44" targetNamespace="http://schemas.microsoft.com/office/2006/metadata/properties" ma:root="true" ma:fieldsID="14d56f0e82e90c2f7491b687546fec44" ns3:_="">
    <xsd:import namespace="7f976d5c-3986-4179-b07d-10088704a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76d5c-3986-4179-b07d-10088704ab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976d5c-3986-4179-b07d-10088704ab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35940-202F-48A3-B4F9-16AC7C9D2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76d5c-3986-4179-b07d-10088704a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CF7F8-C8CA-45D7-A87E-465C1746E299}">
  <ds:schemaRefs>
    <ds:schemaRef ds:uri="http://schemas.microsoft.com/office/2006/metadata/properties"/>
    <ds:schemaRef ds:uri="http://schemas.microsoft.com/office/infopath/2007/PartnerControls"/>
    <ds:schemaRef ds:uri="7f976d5c-3986-4179-b07d-10088704ab44"/>
  </ds:schemaRefs>
</ds:datastoreItem>
</file>

<file path=customXml/itemProps3.xml><?xml version="1.0" encoding="utf-8"?>
<ds:datastoreItem xmlns:ds="http://schemas.openxmlformats.org/officeDocument/2006/customXml" ds:itemID="{C24CDEFC-1CDB-4020-8549-A95F43E231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Temp221</dc:creator>
  <cp:keywords/>
  <dc:description/>
  <cp:lastModifiedBy>thevarnandita@outlook.com</cp:lastModifiedBy>
  <cp:revision>4</cp:revision>
  <dcterms:created xsi:type="dcterms:W3CDTF">2025-01-22T08:13:00Z</dcterms:created>
  <dcterms:modified xsi:type="dcterms:W3CDTF">2025-02-15T11:04:00Z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0x0101001CE31C34D89BE4448E0DBD7D95A37A83</vt:lpwstr>
  </property>
</Properties>
</file>