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E658F" w14:textId="32D0D865" w:rsidR="00306357" w:rsidRDefault="001145D5">
      <w:pPr>
        <w:rPr>
          <w:lang w:val="en-US"/>
        </w:rPr>
      </w:pPr>
      <w:r>
        <w:rPr>
          <w:lang w:val="en-US"/>
        </w:rPr>
        <w:t>Sentence fragments:</w:t>
      </w:r>
    </w:p>
    <w:p w14:paraId="69A0CDCE" w14:textId="0DEAFFC3" w:rsidR="001145D5" w:rsidRDefault="001145D5">
      <w:pPr>
        <w:rPr>
          <w:lang w:val="en-US"/>
        </w:rPr>
      </w:pPr>
      <w:r>
        <w:rPr>
          <w:lang w:val="en-US"/>
        </w:rPr>
        <w:t>Sentence fragments are sentences which are missing a part of its structure, or there is an incomplete thought in the sentence.</w:t>
      </w:r>
    </w:p>
    <w:p w14:paraId="5E40B22F" w14:textId="77777777" w:rsidR="001145D5" w:rsidRDefault="001145D5">
      <w:pPr>
        <w:rPr>
          <w:lang w:val="en-US"/>
        </w:rPr>
      </w:pPr>
    </w:p>
    <w:tbl>
      <w:tblPr>
        <w:tblStyle w:val="TableGrid"/>
        <w:tblW w:w="0" w:type="auto"/>
        <w:tblLook w:val="04A0" w:firstRow="1" w:lastRow="0" w:firstColumn="1" w:lastColumn="0" w:noHBand="0" w:noVBand="1"/>
      </w:tblPr>
      <w:tblGrid>
        <w:gridCol w:w="3116"/>
        <w:gridCol w:w="3117"/>
        <w:gridCol w:w="3117"/>
      </w:tblGrid>
      <w:tr w:rsidR="001145D5" w14:paraId="609D492C" w14:textId="77777777" w:rsidTr="00325D9B">
        <w:tc>
          <w:tcPr>
            <w:tcW w:w="9350" w:type="dxa"/>
            <w:gridSpan w:val="3"/>
          </w:tcPr>
          <w:p w14:paraId="09C834C6" w14:textId="3E97360D" w:rsidR="001145D5" w:rsidRDefault="001145D5">
            <w:pPr>
              <w:rPr>
                <w:lang w:val="en-US"/>
              </w:rPr>
            </w:pPr>
            <w:r>
              <w:rPr>
                <w:lang w:val="en-US"/>
              </w:rPr>
              <w:t>Johnny gave his coat to Mary</w:t>
            </w:r>
          </w:p>
        </w:tc>
      </w:tr>
      <w:tr w:rsidR="001145D5" w14:paraId="2637F605" w14:textId="77777777" w:rsidTr="001145D5">
        <w:tc>
          <w:tcPr>
            <w:tcW w:w="3116" w:type="dxa"/>
          </w:tcPr>
          <w:p w14:paraId="0D0D1480" w14:textId="3135C841" w:rsidR="001145D5" w:rsidRDefault="001145D5">
            <w:pPr>
              <w:rPr>
                <w:lang w:val="en-US"/>
              </w:rPr>
            </w:pPr>
            <w:r>
              <w:rPr>
                <w:lang w:val="en-US"/>
              </w:rPr>
              <w:t>Subject: Johnny</w:t>
            </w:r>
          </w:p>
        </w:tc>
        <w:tc>
          <w:tcPr>
            <w:tcW w:w="3117" w:type="dxa"/>
          </w:tcPr>
          <w:p w14:paraId="49D81B1C" w14:textId="2FCC50BA" w:rsidR="001145D5" w:rsidRDefault="001145D5">
            <w:pPr>
              <w:rPr>
                <w:lang w:val="en-US"/>
              </w:rPr>
            </w:pPr>
            <w:r>
              <w:rPr>
                <w:lang w:val="en-US"/>
              </w:rPr>
              <w:t>Verb: give (gave)</w:t>
            </w:r>
          </w:p>
        </w:tc>
        <w:tc>
          <w:tcPr>
            <w:tcW w:w="3117" w:type="dxa"/>
          </w:tcPr>
          <w:p w14:paraId="0294EC40" w14:textId="2B3AE068" w:rsidR="001145D5" w:rsidRDefault="001145D5">
            <w:pPr>
              <w:rPr>
                <w:lang w:val="en-US"/>
              </w:rPr>
            </w:pPr>
            <w:r>
              <w:rPr>
                <w:lang w:val="en-US"/>
              </w:rPr>
              <w:t>Object: The coat (receiving party of give)</w:t>
            </w:r>
          </w:p>
        </w:tc>
      </w:tr>
    </w:tbl>
    <w:p w14:paraId="6922A930" w14:textId="77777777" w:rsidR="001145D5" w:rsidRDefault="001145D5">
      <w:pPr>
        <w:rPr>
          <w:lang w:val="en-US"/>
        </w:rPr>
      </w:pPr>
    </w:p>
    <w:tbl>
      <w:tblPr>
        <w:tblStyle w:val="TableGrid"/>
        <w:tblW w:w="0" w:type="auto"/>
        <w:tblLook w:val="04A0" w:firstRow="1" w:lastRow="0" w:firstColumn="1" w:lastColumn="0" w:noHBand="0" w:noVBand="1"/>
      </w:tblPr>
      <w:tblGrid>
        <w:gridCol w:w="3116"/>
        <w:gridCol w:w="3117"/>
        <w:gridCol w:w="3117"/>
      </w:tblGrid>
      <w:tr w:rsidR="001145D5" w14:paraId="565B20BD" w14:textId="77777777" w:rsidTr="00560535">
        <w:tc>
          <w:tcPr>
            <w:tcW w:w="9350" w:type="dxa"/>
            <w:gridSpan w:val="3"/>
          </w:tcPr>
          <w:p w14:paraId="5789A3BB" w14:textId="07DCBA7A" w:rsidR="001145D5" w:rsidRDefault="001145D5">
            <w:pPr>
              <w:rPr>
                <w:lang w:val="en-US"/>
              </w:rPr>
            </w:pPr>
            <w:r w:rsidRPr="001145D5">
              <w:rPr>
                <w:lang w:val="en-US"/>
              </w:rPr>
              <w:t>The cat chased the ball across the yard.</w:t>
            </w:r>
          </w:p>
        </w:tc>
      </w:tr>
      <w:tr w:rsidR="001145D5" w14:paraId="042B7FEE" w14:textId="77777777" w:rsidTr="001145D5">
        <w:tc>
          <w:tcPr>
            <w:tcW w:w="3116" w:type="dxa"/>
          </w:tcPr>
          <w:p w14:paraId="0103CA68" w14:textId="687E0574" w:rsidR="001145D5" w:rsidRDefault="001145D5" w:rsidP="001145D5">
            <w:pPr>
              <w:rPr>
                <w:lang w:val="en-US"/>
              </w:rPr>
            </w:pPr>
            <w:r>
              <w:rPr>
                <w:lang w:val="en-US"/>
              </w:rPr>
              <w:t xml:space="preserve">Subject: </w:t>
            </w:r>
            <w:r w:rsidR="00A33EB2">
              <w:rPr>
                <w:lang w:val="en-US"/>
              </w:rPr>
              <w:t>The cat</w:t>
            </w:r>
          </w:p>
        </w:tc>
        <w:tc>
          <w:tcPr>
            <w:tcW w:w="3117" w:type="dxa"/>
          </w:tcPr>
          <w:p w14:paraId="09789FCC" w14:textId="2D5C438E" w:rsidR="001145D5" w:rsidRDefault="001145D5" w:rsidP="001145D5">
            <w:pPr>
              <w:rPr>
                <w:lang w:val="en-US"/>
              </w:rPr>
            </w:pPr>
            <w:r>
              <w:rPr>
                <w:lang w:val="en-US"/>
              </w:rPr>
              <w:t>Verb:</w:t>
            </w:r>
            <w:r w:rsidR="00A33EB2">
              <w:rPr>
                <w:lang w:val="en-US"/>
              </w:rPr>
              <w:t xml:space="preserve"> Chased</w:t>
            </w:r>
            <w:r w:rsidR="001C2E46">
              <w:rPr>
                <w:lang w:val="en-US"/>
              </w:rPr>
              <w:t xml:space="preserve"> </w:t>
            </w:r>
          </w:p>
        </w:tc>
        <w:tc>
          <w:tcPr>
            <w:tcW w:w="3117" w:type="dxa"/>
          </w:tcPr>
          <w:p w14:paraId="7397086F" w14:textId="2BFC72A6" w:rsidR="001145D5" w:rsidRDefault="001145D5" w:rsidP="001145D5">
            <w:pPr>
              <w:rPr>
                <w:lang w:val="en-US"/>
              </w:rPr>
            </w:pPr>
            <w:r>
              <w:rPr>
                <w:lang w:val="en-US"/>
              </w:rPr>
              <w:t>Object:</w:t>
            </w:r>
            <w:r w:rsidR="00A33EB2">
              <w:rPr>
                <w:lang w:val="en-US"/>
              </w:rPr>
              <w:t xml:space="preserve"> the ball</w:t>
            </w:r>
            <w:r w:rsidR="001C2E46">
              <w:rPr>
                <w:lang w:val="en-US"/>
              </w:rPr>
              <w:t xml:space="preserve"> </w:t>
            </w:r>
          </w:p>
        </w:tc>
      </w:tr>
    </w:tbl>
    <w:p w14:paraId="34E8FFCE" w14:textId="77777777" w:rsidR="001145D5" w:rsidRDefault="001145D5">
      <w:pPr>
        <w:rPr>
          <w:lang w:val="en-US"/>
        </w:rPr>
      </w:pPr>
    </w:p>
    <w:p w14:paraId="0D1F86D4" w14:textId="769DB69D" w:rsidR="001145D5" w:rsidRDefault="001145D5">
      <w:pPr>
        <w:rPr>
          <w:lang w:val="en-US"/>
        </w:rPr>
      </w:pPr>
      <w:r>
        <w:rPr>
          <w:lang w:val="en-US"/>
        </w:rPr>
        <w:t>Identify what is missing in the following sentences:</w:t>
      </w:r>
    </w:p>
    <w:p w14:paraId="3FD8D86C" w14:textId="77777777" w:rsidR="001145D5" w:rsidRDefault="001145D5">
      <w:pPr>
        <w:rPr>
          <w:lang w:val="en-US"/>
        </w:rPr>
      </w:pPr>
    </w:p>
    <w:p w14:paraId="25779E65" w14:textId="212D0E56" w:rsidR="001145D5" w:rsidRDefault="001145D5" w:rsidP="001145D5">
      <w:pPr>
        <w:numPr>
          <w:ilvl w:val="0"/>
          <w:numId w:val="1"/>
        </w:numPr>
        <w:rPr>
          <w:lang w:val="en-US"/>
        </w:rPr>
      </w:pPr>
      <w:r>
        <w:rPr>
          <w:lang w:val="en-US"/>
        </w:rPr>
        <w:t xml:space="preserve">Examine the </w:t>
      </w:r>
      <w:proofErr w:type="spellStart"/>
      <w:r>
        <w:rPr>
          <w:lang w:val="en-US"/>
        </w:rPr>
        <w:t>behaviour</w:t>
      </w:r>
      <w:proofErr w:type="spellEnd"/>
      <w:r>
        <w:rPr>
          <w:lang w:val="en-US"/>
        </w:rPr>
        <w:t xml:space="preserve"> of </w:t>
      </w:r>
      <w:r w:rsidR="00A33EB2">
        <w:rPr>
          <w:lang w:val="en-US"/>
        </w:rPr>
        <w:t>children</w:t>
      </w:r>
      <w:r>
        <w:rPr>
          <w:lang w:val="en-US"/>
        </w:rPr>
        <w:t>.</w:t>
      </w:r>
    </w:p>
    <w:p w14:paraId="13C56CA9" w14:textId="17E65B3A" w:rsidR="00A33EB2" w:rsidRDefault="00A33EB2" w:rsidP="00A33EB2">
      <w:pPr>
        <w:ind w:left="720"/>
        <w:rPr>
          <w:lang w:val="en-US"/>
        </w:rPr>
      </w:pPr>
      <w:r>
        <w:rPr>
          <w:lang w:val="en-US"/>
        </w:rPr>
        <w:t xml:space="preserve">He examined the </w:t>
      </w:r>
      <w:proofErr w:type="spellStart"/>
      <w:r>
        <w:rPr>
          <w:lang w:val="en-US"/>
        </w:rPr>
        <w:t>behaviour</w:t>
      </w:r>
      <w:proofErr w:type="spellEnd"/>
      <w:r>
        <w:rPr>
          <w:lang w:val="en-US"/>
        </w:rPr>
        <w:t xml:space="preserve"> of children.</w:t>
      </w:r>
    </w:p>
    <w:p w14:paraId="6345FF1C" w14:textId="2F79C467" w:rsidR="001145D5" w:rsidRDefault="001145D5" w:rsidP="001145D5">
      <w:pPr>
        <w:numPr>
          <w:ilvl w:val="0"/>
          <w:numId w:val="1"/>
        </w:numPr>
        <w:rPr>
          <w:lang w:val="en-US"/>
        </w:rPr>
      </w:pPr>
      <w:r>
        <w:rPr>
          <w:lang w:val="en-US"/>
        </w:rPr>
        <w:t>John n</w:t>
      </w:r>
      <w:r w:rsidRPr="001145D5">
        <w:rPr>
          <w:lang w:val="en-US"/>
        </w:rPr>
        <w:t>ear the big tre</w:t>
      </w:r>
      <w:r w:rsidR="00AD103F">
        <w:rPr>
          <w:lang w:val="en-US"/>
        </w:rPr>
        <w:t>e</w:t>
      </w:r>
      <w:r w:rsidRPr="001145D5">
        <w:rPr>
          <w:lang w:val="en-US"/>
        </w:rPr>
        <w:t>.</w:t>
      </w:r>
    </w:p>
    <w:p w14:paraId="7CAA21E5" w14:textId="20C8127E" w:rsidR="006235DE" w:rsidRDefault="00A33EB2" w:rsidP="006235DE">
      <w:pPr>
        <w:ind w:left="720"/>
        <w:rPr>
          <w:lang w:val="en-US"/>
        </w:rPr>
      </w:pPr>
      <w:r>
        <w:rPr>
          <w:lang w:val="en-US"/>
        </w:rPr>
        <w:t xml:space="preserve">John </w:t>
      </w:r>
      <w:r w:rsidR="000E23A5">
        <w:rPr>
          <w:lang w:val="en-US"/>
        </w:rPr>
        <w:t>is going</w:t>
      </w:r>
      <w:r>
        <w:rPr>
          <w:lang w:val="en-US"/>
        </w:rPr>
        <w:t xml:space="preserve"> near the big tree.</w:t>
      </w:r>
    </w:p>
    <w:p w14:paraId="548372E5" w14:textId="054CBA97" w:rsidR="001145D5" w:rsidRPr="006235DE" w:rsidRDefault="001145D5" w:rsidP="001145D5">
      <w:pPr>
        <w:numPr>
          <w:ilvl w:val="0"/>
          <w:numId w:val="1"/>
        </w:numPr>
        <w:rPr>
          <w:lang w:val="en-US"/>
        </w:rPr>
      </w:pPr>
      <w:r w:rsidRPr="008E3162">
        <w:rPr>
          <w:rFonts w:eastAsia="Helvetica Neue" w:cs="Helvetica Neue"/>
        </w:rPr>
        <w:t>Because he/she prepared lessons for training</w:t>
      </w:r>
      <w:r w:rsidR="000E23A5">
        <w:rPr>
          <w:rFonts w:eastAsia="Helvetica Neue" w:cs="Helvetica Neue"/>
        </w:rPr>
        <w:t>, I had stay behind to review the lesson contents.</w:t>
      </w:r>
    </w:p>
    <w:p w14:paraId="3D5D8287" w14:textId="03D83588" w:rsidR="001145D5" w:rsidRDefault="003A47F6" w:rsidP="001145D5">
      <w:pPr>
        <w:numPr>
          <w:ilvl w:val="0"/>
          <w:numId w:val="1"/>
        </w:numPr>
        <w:rPr>
          <w:lang w:val="en-US"/>
        </w:rPr>
      </w:pPr>
      <w:r>
        <w:rPr>
          <w:lang w:val="en-US"/>
        </w:rPr>
        <w:t>First, the design problem.</w:t>
      </w:r>
      <w:r w:rsidR="006235DE">
        <w:rPr>
          <w:lang w:val="en-US"/>
        </w:rPr>
        <w:t xml:space="preserve"> Very bland.</w:t>
      </w:r>
    </w:p>
    <w:p w14:paraId="1F4A78CA" w14:textId="64F2F32E" w:rsidR="00271CEE" w:rsidRDefault="00271CEE" w:rsidP="00271CEE">
      <w:pPr>
        <w:ind w:left="720"/>
        <w:rPr>
          <w:lang w:val="en-US"/>
        </w:rPr>
      </w:pPr>
      <w:r>
        <w:rPr>
          <w:lang w:val="en-US"/>
        </w:rPr>
        <w:t>First, the design is very bland.</w:t>
      </w:r>
    </w:p>
    <w:p w14:paraId="0BA0019E" w14:textId="2E1DAFE9" w:rsidR="003A47F6" w:rsidRDefault="003A47F6" w:rsidP="001145D5">
      <w:pPr>
        <w:numPr>
          <w:ilvl w:val="0"/>
          <w:numId w:val="1"/>
        </w:numPr>
        <w:rPr>
          <w:lang w:val="en-US"/>
        </w:rPr>
      </w:pPr>
      <w:r>
        <w:rPr>
          <w:lang w:val="en-US"/>
        </w:rPr>
        <w:t>Playing in the match.</w:t>
      </w:r>
    </w:p>
    <w:p w14:paraId="50B1B577" w14:textId="51EA4632" w:rsidR="00271CEE" w:rsidRDefault="00271CEE" w:rsidP="00271CEE">
      <w:pPr>
        <w:ind w:left="720"/>
        <w:rPr>
          <w:lang w:val="en-US"/>
        </w:rPr>
      </w:pPr>
      <w:r>
        <w:rPr>
          <w:lang w:val="en-US"/>
        </w:rPr>
        <w:t xml:space="preserve">We are playing in </w:t>
      </w:r>
      <w:proofErr w:type="gramStart"/>
      <w:r>
        <w:rPr>
          <w:lang w:val="en-US"/>
        </w:rPr>
        <w:t>the</w:t>
      </w:r>
      <w:proofErr w:type="gramEnd"/>
      <w:r>
        <w:rPr>
          <w:lang w:val="en-US"/>
        </w:rPr>
        <w:t xml:space="preserve"> match.</w:t>
      </w:r>
    </w:p>
    <w:p w14:paraId="27EB9958" w14:textId="5F36B53D" w:rsidR="00867FF1" w:rsidRDefault="00AD103F" w:rsidP="00867FF1">
      <w:pPr>
        <w:numPr>
          <w:ilvl w:val="0"/>
          <w:numId w:val="1"/>
        </w:numPr>
        <w:rPr>
          <w:lang w:val="en-US"/>
        </w:rPr>
      </w:pPr>
      <w:r>
        <w:rPr>
          <w:lang w:val="en-US"/>
        </w:rPr>
        <w:t xml:space="preserve">Queues are long. </w:t>
      </w:r>
      <w:r w:rsidR="003A47F6">
        <w:rPr>
          <w:lang w:val="en-US"/>
        </w:rPr>
        <w:t>Causing them to spend more time</w:t>
      </w:r>
      <w:r>
        <w:rPr>
          <w:lang w:val="en-US"/>
        </w:rPr>
        <w:t>.</w:t>
      </w:r>
    </w:p>
    <w:p w14:paraId="6239244F" w14:textId="049E05A3" w:rsidR="007A491C" w:rsidRDefault="007A491C" w:rsidP="00271CEE">
      <w:pPr>
        <w:ind w:left="720"/>
        <w:rPr>
          <w:lang w:val="en-US"/>
        </w:rPr>
      </w:pPr>
      <w:r>
        <w:rPr>
          <w:rFonts w:hint="eastAsia"/>
          <w:lang w:val="en-US"/>
        </w:rPr>
        <w:t>Because the queues are too long, they are spending more time.</w:t>
      </w:r>
    </w:p>
    <w:p w14:paraId="7C77E3E1" w14:textId="2E6029B7" w:rsidR="007A491C" w:rsidRDefault="007A491C" w:rsidP="00271CEE">
      <w:pPr>
        <w:ind w:left="720"/>
        <w:rPr>
          <w:lang w:val="en-US"/>
        </w:rPr>
      </w:pPr>
      <w:r>
        <w:rPr>
          <w:rFonts w:hint="eastAsia"/>
          <w:lang w:val="en-US"/>
        </w:rPr>
        <w:t xml:space="preserve">Long queues are </w:t>
      </w:r>
      <w:r>
        <w:rPr>
          <w:lang w:val="en-US"/>
        </w:rPr>
        <w:t>causing</w:t>
      </w:r>
      <w:r>
        <w:rPr>
          <w:rFonts w:hint="eastAsia"/>
          <w:lang w:val="en-US"/>
        </w:rPr>
        <w:t xml:space="preserve"> them to spend more time.</w:t>
      </w:r>
    </w:p>
    <w:p w14:paraId="67BF7F2F" w14:textId="1B7D6C1A" w:rsidR="00755ACD" w:rsidRDefault="003A47F6" w:rsidP="00755ACD">
      <w:pPr>
        <w:numPr>
          <w:ilvl w:val="0"/>
          <w:numId w:val="1"/>
        </w:numPr>
      </w:pPr>
      <w:r>
        <w:t>S</w:t>
      </w:r>
      <w:r w:rsidRPr="003A47F6">
        <w:t>tudent</w:t>
      </w:r>
      <w:r w:rsidR="00867FF1">
        <w:t>s</w:t>
      </w:r>
      <w:r w:rsidRPr="003A47F6">
        <w:t xml:space="preserve"> without suitable equipment for study</w:t>
      </w:r>
      <w:r w:rsidR="00867FF1">
        <w:t>ing</w:t>
      </w:r>
      <w:r w:rsidRPr="003A47F6">
        <w:t xml:space="preserve"> comfortably.</w:t>
      </w:r>
      <w:r w:rsidR="00F64566">
        <w:rPr>
          <w:rFonts w:hint="eastAsia"/>
        </w:rPr>
        <w:t xml:space="preserve"> Cannot keep up.</w:t>
      </w:r>
    </w:p>
    <w:p w14:paraId="2D55A15C" w14:textId="2E9E33DF" w:rsidR="00F64566" w:rsidRDefault="00F64566" w:rsidP="00F64566">
      <w:pPr>
        <w:ind w:left="720"/>
      </w:pPr>
      <w:r>
        <w:rPr>
          <w:rFonts w:hint="eastAsia"/>
        </w:rPr>
        <w:t>Students cannot keep up without suitable equipment for studying comfortably.</w:t>
      </w:r>
    </w:p>
    <w:p w14:paraId="1D2A57DB" w14:textId="32353D55" w:rsidR="00F64566" w:rsidRDefault="00F64566" w:rsidP="00F64566">
      <w:pPr>
        <w:ind w:left="720"/>
      </w:pPr>
      <w:r>
        <w:rPr>
          <w:rFonts w:hint="eastAsia"/>
        </w:rPr>
        <w:t>Students without suitable equipment for studying comfortably cannot keep up.</w:t>
      </w:r>
    </w:p>
    <w:p w14:paraId="4B1C8570" w14:textId="77777777" w:rsidR="00F64566" w:rsidRDefault="00F64566" w:rsidP="00F64566">
      <w:pPr>
        <w:ind w:left="720"/>
      </w:pPr>
    </w:p>
    <w:p w14:paraId="76FAD327" w14:textId="0A5F7782" w:rsidR="00F64566" w:rsidRDefault="00AD103F" w:rsidP="00F64566">
      <w:pPr>
        <w:numPr>
          <w:ilvl w:val="0"/>
          <w:numId w:val="1"/>
        </w:numPr>
      </w:pPr>
      <w:r>
        <w:t>Teachers are supervising us. Hard for us to secretly play games on our phones.</w:t>
      </w:r>
    </w:p>
    <w:p w14:paraId="26674FB5" w14:textId="79231F47" w:rsidR="00B71627" w:rsidRDefault="00F64566" w:rsidP="00B71627">
      <w:r>
        <w:t xml:space="preserve">Teachers are supervising us, so </w:t>
      </w:r>
      <w:r>
        <w:rPr>
          <w:b/>
          <w:bCs/>
        </w:rPr>
        <w:t>it is</w:t>
      </w:r>
      <w:r>
        <w:t xml:space="preserve"> hard for us to secretly play games on our phones.</w:t>
      </w:r>
      <w:r>
        <w:tab/>
      </w:r>
    </w:p>
    <w:p w14:paraId="7968EBB9" w14:textId="77777777" w:rsidR="00F64566" w:rsidRDefault="00F64566" w:rsidP="00B71627"/>
    <w:p w14:paraId="3FF33B3C" w14:textId="284BA0BA" w:rsidR="00B71627" w:rsidRDefault="00B71627" w:rsidP="00B71627">
      <w:r>
        <w:t>Common sentence starters:</w:t>
      </w:r>
    </w:p>
    <w:p w14:paraId="5A2F61B9" w14:textId="17B1C224" w:rsidR="00B71627" w:rsidRPr="00AD103F" w:rsidRDefault="00B71627" w:rsidP="00AD103F">
      <w:pPr>
        <w:ind w:left="720"/>
        <w:rPr>
          <w:b/>
          <w:bCs/>
          <w:sz w:val="24"/>
          <w:szCs w:val="24"/>
        </w:rPr>
      </w:pPr>
      <w:r w:rsidRPr="00AD103F">
        <w:rPr>
          <w:b/>
          <w:bCs/>
          <w:sz w:val="24"/>
          <w:szCs w:val="24"/>
        </w:rPr>
        <w:t>There are ……</w:t>
      </w:r>
    </w:p>
    <w:p w14:paraId="35B11C04" w14:textId="025D5930" w:rsidR="00B71627" w:rsidRDefault="00B71627" w:rsidP="00B71627">
      <w:pPr>
        <w:ind w:left="720"/>
      </w:pPr>
      <w:r>
        <w:t>To describe that something exists</w:t>
      </w:r>
    </w:p>
    <w:p w14:paraId="1338CC90" w14:textId="12C9DEAC" w:rsidR="00B71627" w:rsidRDefault="00B71627" w:rsidP="00B71627">
      <w:pPr>
        <w:ind w:left="720"/>
      </w:pPr>
      <w:r>
        <w:t>e.g. There are umbrellas near the door.</w:t>
      </w:r>
    </w:p>
    <w:p w14:paraId="5166B981" w14:textId="560DECE0" w:rsidR="00AD103F" w:rsidRDefault="00B71627" w:rsidP="009E2356">
      <w:pPr>
        <w:ind w:left="720"/>
      </w:pPr>
      <w:r>
        <w:t xml:space="preserve">Milk in the </w:t>
      </w:r>
      <w:r w:rsidR="00AD103F">
        <w:t>supermarket.</w:t>
      </w:r>
    </w:p>
    <w:p w14:paraId="03A0E54D" w14:textId="47C2E46A" w:rsidR="00AD103F" w:rsidRDefault="00AD103F" w:rsidP="00AD103F">
      <w:r>
        <w:lastRenderedPageBreak/>
        <w:t>Run on sentences:</w:t>
      </w:r>
    </w:p>
    <w:p w14:paraId="111E7D3D" w14:textId="52EAAE02" w:rsidR="00AD103F" w:rsidRDefault="00AD103F" w:rsidP="00AD103F">
      <w:r>
        <w:t xml:space="preserve">A sentence composed of two separate sentences which are both complete is called a run on sentence. </w:t>
      </w:r>
    </w:p>
    <w:p w14:paraId="1E1C29EF" w14:textId="53EE6BC5" w:rsidR="00AD103F" w:rsidRDefault="00AF72E0" w:rsidP="00AD103F">
      <w:r>
        <w:rPr>
          <w:noProof/>
        </w:rPr>
        <mc:AlternateContent>
          <mc:Choice Requires="wpi">
            <w:drawing>
              <wp:anchor distT="0" distB="0" distL="114300" distR="114300" simplePos="0" relativeHeight="251661312" behindDoc="0" locked="0" layoutInCell="1" allowOverlap="1" wp14:anchorId="0CBF46A1" wp14:editId="043572CF">
                <wp:simplePos x="0" y="0"/>
                <wp:positionH relativeFrom="column">
                  <wp:posOffset>2196465</wp:posOffset>
                </wp:positionH>
                <wp:positionV relativeFrom="paragraph">
                  <wp:posOffset>-88265</wp:posOffset>
                </wp:positionV>
                <wp:extent cx="70485" cy="332910"/>
                <wp:effectExtent l="38100" t="38100" r="43815" b="48260"/>
                <wp:wrapNone/>
                <wp:docPr id="556809840"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70485" cy="332910"/>
                      </w14:xfrm>
                    </w14:contentPart>
                  </a:graphicData>
                </a:graphic>
              </wp:anchor>
            </w:drawing>
          </mc:Choice>
          <mc:Fallback>
            <w:pict>
              <v:shapetype w14:anchorId="16AF8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72.45pt;margin-top:-7.45pt;width:6.5pt;height:27.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">
                <v:imagedata r:id="rId6" o:title=""/>
              </v:shape>
            </w:pict>
          </mc:Fallback>
        </mc:AlternateContent>
      </w:r>
      <w:r w:rsidR="00AD103F">
        <w:t xml:space="preserve">e.g. </w:t>
      </w:r>
      <w:r w:rsidR="00AD103F" w:rsidRPr="00AF72E0">
        <w:rPr>
          <w:color w:val="0F9ED5" w:themeColor="accent4"/>
        </w:rPr>
        <w:t xml:space="preserve">The towels are hung out to dry </w:t>
      </w:r>
      <w:r w:rsidR="00AD103F" w:rsidRPr="00AF72E0">
        <w:rPr>
          <w:color w:val="4EA72E" w:themeColor="accent6"/>
        </w:rPr>
        <w:t>will be completely dry at sunset.</w:t>
      </w:r>
    </w:p>
    <w:p w14:paraId="6F425EB6" w14:textId="510C1FE7" w:rsidR="00AD103F" w:rsidRDefault="00AD103F" w:rsidP="00AD103F">
      <w:r>
        <w:t>Correction: The towels are hung out to dry. They will be completely dry at sunset</w:t>
      </w:r>
      <w:r w:rsidR="00AF72E0">
        <w:t>.</w:t>
      </w:r>
    </w:p>
    <w:p w14:paraId="7A9371AF" w14:textId="77777777" w:rsidR="00AD103F" w:rsidRDefault="00AD103F" w:rsidP="00AD103F"/>
    <w:p w14:paraId="2F42725F" w14:textId="2EDC5ABD" w:rsidR="00AD103F" w:rsidRDefault="00AD103F" w:rsidP="00AD103F">
      <w:r>
        <w:t>Fixing run on sentences:</w:t>
      </w:r>
    </w:p>
    <w:p w14:paraId="32880367" w14:textId="1CF27BBD" w:rsidR="00AD103F" w:rsidRDefault="00AD103F" w:rsidP="00AD103F">
      <w:pPr>
        <w:numPr>
          <w:ilvl w:val="0"/>
          <w:numId w:val="4"/>
        </w:numPr>
      </w:pPr>
      <w:r>
        <w:t xml:space="preserve">Separate them by a full </w:t>
      </w:r>
      <w:proofErr w:type="gramStart"/>
      <w:r>
        <w:t>stop</w:t>
      </w:r>
      <w:proofErr w:type="gramEnd"/>
    </w:p>
    <w:p w14:paraId="16285935" w14:textId="01FF8947" w:rsidR="00AD103F" w:rsidRDefault="00AD103F" w:rsidP="00AD103F">
      <w:pPr>
        <w:numPr>
          <w:ilvl w:val="0"/>
          <w:numId w:val="4"/>
        </w:numPr>
      </w:pPr>
      <w:r>
        <w:t xml:space="preserve">Add a </w:t>
      </w:r>
      <w:proofErr w:type="gramStart"/>
      <w:r>
        <w:t>comma</w:t>
      </w:r>
      <w:proofErr w:type="gramEnd"/>
    </w:p>
    <w:p w14:paraId="5940A061" w14:textId="55C16F49" w:rsidR="00AD103F" w:rsidRDefault="00AD103F" w:rsidP="00AD103F">
      <w:pPr>
        <w:numPr>
          <w:ilvl w:val="0"/>
          <w:numId w:val="4"/>
        </w:numPr>
      </w:pPr>
      <w:r>
        <w:t xml:space="preserve">Use a </w:t>
      </w:r>
      <w:proofErr w:type="gramStart"/>
      <w:r>
        <w:t>connective</w:t>
      </w:r>
      <w:proofErr w:type="gramEnd"/>
    </w:p>
    <w:p w14:paraId="14D6214B" w14:textId="77777777" w:rsidR="00AD103F" w:rsidRDefault="00AD103F" w:rsidP="00AD103F"/>
    <w:p w14:paraId="08EB39BB" w14:textId="29B11458" w:rsidR="00AD103F" w:rsidRDefault="00AD103F" w:rsidP="00AD103F">
      <w:r>
        <w:t>Correct the run on sentences:</w:t>
      </w:r>
    </w:p>
    <w:p w14:paraId="303A9B1F" w14:textId="4728C7A7" w:rsidR="00AD103F" w:rsidRDefault="00AF72E0" w:rsidP="00AD103F">
      <w:pPr>
        <w:numPr>
          <w:ilvl w:val="0"/>
          <w:numId w:val="3"/>
        </w:numPr>
      </w:pPr>
      <w:r>
        <w:rPr>
          <w:noProof/>
        </w:rPr>
        <mc:AlternateContent>
          <mc:Choice Requires="wpi">
            <w:drawing>
              <wp:anchor distT="0" distB="0" distL="114300" distR="114300" simplePos="0" relativeHeight="251662336" behindDoc="0" locked="0" layoutInCell="1" allowOverlap="1" wp14:anchorId="02801A81" wp14:editId="408C4564">
                <wp:simplePos x="0" y="0"/>
                <wp:positionH relativeFrom="column">
                  <wp:posOffset>3421785</wp:posOffset>
                </wp:positionH>
                <wp:positionV relativeFrom="paragraph">
                  <wp:posOffset>12868</wp:posOffset>
                </wp:positionV>
                <wp:extent cx="107280" cy="221400"/>
                <wp:effectExtent l="38100" t="38100" r="45720" b="45720"/>
                <wp:wrapNone/>
                <wp:docPr id="820372162"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07280" cy="221400"/>
                      </w14:xfrm>
                    </w14:contentPart>
                  </a:graphicData>
                </a:graphic>
              </wp:anchor>
            </w:drawing>
          </mc:Choice>
          <mc:Fallback>
            <w:pict>
              <v:shape w14:anchorId="1AFB7F4D" id="Ink 4" o:spid="_x0000_s1026" type="#_x0000_t75" style="position:absolute;margin-left:268.95pt;margin-top:.5pt;width:9.45pt;height:1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">
                <v:imagedata r:id="rId8" o:title=""/>
              </v:shape>
            </w:pict>
          </mc:Fallback>
        </mc:AlternateContent>
      </w:r>
      <w:r w:rsidR="00AD103F">
        <w:t>My favourite pen is the one I am using right now I normally put it inside my bag.</w:t>
      </w:r>
    </w:p>
    <w:p w14:paraId="787CD17E" w14:textId="1E1C55F0" w:rsidR="00186BDE" w:rsidRDefault="00186BDE" w:rsidP="00186BDE">
      <w:pPr>
        <w:ind w:left="720"/>
      </w:pPr>
      <w:r>
        <w:t>My favourite pen is the one I am using right now, which is normally inside my bag.</w:t>
      </w:r>
    </w:p>
    <w:p w14:paraId="591555D2" w14:textId="75169873" w:rsidR="00AD103F" w:rsidRDefault="00AD103F" w:rsidP="00AD103F">
      <w:pPr>
        <w:numPr>
          <w:ilvl w:val="0"/>
          <w:numId w:val="3"/>
        </w:numPr>
      </w:pPr>
      <w:r>
        <w:t>They can meet more people learn from their strengths.</w:t>
      </w:r>
    </w:p>
    <w:p w14:paraId="7B7AA44D" w14:textId="6D8C0D9D" w:rsidR="00AD103F" w:rsidRDefault="00186BDE" w:rsidP="00AD103F">
      <w:pPr>
        <w:pStyle w:val="ListParagraph"/>
      </w:pPr>
      <w:r>
        <w:t>They can meet more people and learn from their strengths.</w:t>
      </w:r>
    </w:p>
    <w:p w14:paraId="7815E838" w14:textId="3B806B2A" w:rsidR="00AD103F" w:rsidRDefault="00AD103F" w:rsidP="00AD103F">
      <w:pPr>
        <w:numPr>
          <w:ilvl w:val="0"/>
          <w:numId w:val="3"/>
        </w:numPr>
      </w:pPr>
      <w:r>
        <w:t>Making friends is important for you they can help you face difficulties in the future.</w:t>
      </w:r>
    </w:p>
    <w:p w14:paraId="4C97557E" w14:textId="24F9DD30" w:rsidR="00AD103F" w:rsidRDefault="001B7D56" w:rsidP="00AD103F">
      <w:pPr>
        <w:pStyle w:val="ListParagraph"/>
      </w:pPr>
      <w:r>
        <w:t>Making friends is important for you because they can help you face difficulties in the future.</w:t>
      </w:r>
    </w:p>
    <w:p w14:paraId="217625DD" w14:textId="2EEEB6BA" w:rsidR="00AD103F" w:rsidRDefault="008D22F7" w:rsidP="00AD103F">
      <w:pPr>
        <w:numPr>
          <w:ilvl w:val="0"/>
          <w:numId w:val="3"/>
        </w:numPr>
      </w:pPr>
      <w:r>
        <w:t>I love to write essays I write one every week.</w:t>
      </w:r>
    </w:p>
    <w:p w14:paraId="69800A9B" w14:textId="0F4CC81D" w:rsidR="008D22F7" w:rsidRDefault="001B7D56" w:rsidP="008D22F7">
      <w:pPr>
        <w:pStyle w:val="ListParagraph"/>
      </w:pPr>
      <w:r>
        <w:t>I love to write essays, so I write one every week.</w:t>
      </w:r>
    </w:p>
    <w:p w14:paraId="633453CF" w14:textId="1183E867" w:rsidR="008D22F7" w:rsidRDefault="008D22F7" w:rsidP="00AD103F">
      <w:pPr>
        <w:numPr>
          <w:ilvl w:val="0"/>
          <w:numId w:val="3"/>
        </w:numPr>
      </w:pPr>
      <w:r>
        <w:t>A run on sentence is a sentence that can be split into 2 sentences, makes your essay seems very clumsy and wordy.</w:t>
      </w:r>
    </w:p>
    <w:p w14:paraId="4E4FE674" w14:textId="239BDF57" w:rsidR="008D22F7" w:rsidRDefault="004E35DD" w:rsidP="008D22F7">
      <w:pPr>
        <w:pStyle w:val="ListParagraph"/>
      </w:pPr>
      <w:r>
        <w:t>A run on sentence is a sentence that can be split into 2 sentences. It makes your essay seems very clumsy and wordy.</w:t>
      </w:r>
    </w:p>
    <w:p w14:paraId="5B9A6CE1" w14:textId="2106B8C1" w:rsidR="008D22F7" w:rsidRDefault="008D22F7" w:rsidP="00AD103F">
      <w:pPr>
        <w:numPr>
          <w:ilvl w:val="0"/>
          <w:numId w:val="3"/>
        </w:numPr>
      </w:pPr>
      <w:r>
        <w:t>The farm is governed by the mayor he ordered to burn down the crops.</w:t>
      </w:r>
    </w:p>
    <w:p w14:paraId="57C41615" w14:textId="7043CDBF" w:rsidR="008D22F7" w:rsidRDefault="004E35DD" w:rsidP="008D22F7">
      <w:pPr>
        <w:pStyle w:val="ListParagraph"/>
      </w:pPr>
      <w:r>
        <w:t>The farm is governed by the mayor, and he ordered to burn down the crops.</w:t>
      </w:r>
    </w:p>
    <w:p w14:paraId="4D90C941" w14:textId="09A80693" w:rsidR="004E35DD" w:rsidRDefault="004E35DD" w:rsidP="008D22F7">
      <w:pPr>
        <w:pStyle w:val="ListParagraph"/>
      </w:pPr>
      <w:r>
        <w:t>The mayor ordered to burn down the crops in the farm he governs.</w:t>
      </w:r>
    </w:p>
    <w:p w14:paraId="56676615" w14:textId="77777777" w:rsidR="008D22F7" w:rsidRDefault="008D22F7" w:rsidP="008D22F7">
      <w:pPr>
        <w:ind w:left="720"/>
      </w:pPr>
    </w:p>
    <w:p w14:paraId="6ADE4984" w14:textId="7C2CE75E" w:rsidR="008D22F7" w:rsidRDefault="008D22F7" w:rsidP="008D22F7">
      <w:pPr>
        <w:numPr>
          <w:ilvl w:val="0"/>
          <w:numId w:val="3"/>
        </w:numPr>
      </w:pPr>
      <w:r>
        <w:t>The phone rang when I was doing my homework annoying me.</w:t>
      </w:r>
    </w:p>
    <w:p w14:paraId="7591E794" w14:textId="77777777" w:rsidR="008D22F7" w:rsidRDefault="008D22F7" w:rsidP="008D22F7">
      <w:pPr>
        <w:ind w:left="720"/>
      </w:pPr>
    </w:p>
    <w:p w14:paraId="0F3AF905" w14:textId="646FF8A0" w:rsidR="008D22F7" w:rsidRDefault="008D22F7" w:rsidP="008D22F7">
      <w:pPr>
        <w:spacing w:after="160"/>
      </w:pPr>
      <w:r>
        <w:br w:type="page"/>
      </w:r>
    </w:p>
    <w:p w14:paraId="01FE8786" w14:textId="442C6E95" w:rsidR="008D22F7" w:rsidRDefault="008D22F7" w:rsidP="008D22F7">
      <w:pPr>
        <w:spacing w:after="160"/>
      </w:pPr>
      <w:r>
        <w:lastRenderedPageBreak/>
        <w:t>Prepositions:</w:t>
      </w:r>
    </w:p>
    <w:p w14:paraId="12C5F50A" w14:textId="34D23E6C" w:rsidR="008D22F7" w:rsidRDefault="008D22F7" w:rsidP="008D22F7">
      <w:pPr>
        <w:spacing w:after="160"/>
      </w:pPr>
      <w:r>
        <w:t xml:space="preserve">In, on, at, into, </w:t>
      </w:r>
      <w:proofErr w:type="spellStart"/>
      <w:r>
        <w:t>through</w:t>
      </w:r>
      <w:proofErr w:type="spellEnd"/>
      <w:r>
        <w:t>, with, by, to, of, …</w:t>
      </w:r>
    </w:p>
    <w:p w14:paraId="2A2B6B08" w14:textId="18005B54" w:rsidR="008D22F7" w:rsidRDefault="008D22F7" w:rsidP="008D22F7">
      <w:pPr>
        <w:jc w:val="both"/>
        <w:rPr>
          <w:lang w:val="en-US"/>
        </w:rPr>
      </w:pPr>
      <w:r w:rsidRPr="008D22F7">
        <w:rPr>
          <w:lang w:val="en-US"/>
        </w:rPr>
        <w:t xml:space="preserve">First, Miss Kwok complained that our staff repeatedly stopped her </w:t>
      </w:r>
      <w:r w:rsidR="005F5CC5" w:rsidRPr="005F5CC5">
        <w:rPr>
          <w:color w:val="0F9ED5" w:themeColor="accent4"/>
          <w:lang w:val="en-US"/>
        </w:rPr>
        <w:t>from</w:t>
      </w:r>
      <w:r w:rsidRPr="008D22F7">
        <w:rPr>
          <w:lang w:val="en-US"/>
        </w:rPr>
        <w:t xml:space="preserve"> using her stove </w:t>
      </w:r>
      <w:r w:rsidR="00B63C9C" w:rsidRPr="00B63C9C">
        <w:rPr>
          <w:color w:val="0F9ED5" w:themeColor="accent4"/>
          <w:lang w:val="en-US"/>
        </w:rPr>
        <w:t>for</w:t>
      </w:r>
      <w:r w:rsidRPr="008D22F7">
        <w:rPr>
          <w:lang w:val="en-US"/>
        </w:rPr>
        <w:t xml:space="preserve"> her hot pot. We believe it must be mentioned that she was trying </w:t>
      </w:r>
      <w:r w:rsidR="00B63C9C">
        <w:rPr>
          <w:lang w:val="en-US"/>
        </w:rPr>
        <w:t>to</w:t>
      </w:r>
      <w:r w:rsidRPr="008D22F7">
        <w:rPr>
          <w:lang w:val="en-US"/>
        </w:rPr>
        <w:t xml:space="preserve"> use a gas stove </w:t>
      </w:r>
      <w:r w:rsidR="000F0765" w:rsidRPr="000F0765">
        <w:rPr>
          <w:color w:val="0F9ED5" w:themeColor="accent4"/>
          <w:lang w:val="en-US"/>
        </w:rPr>
        <w:t>at</w:t>
      </w:r>
      <w:r w:rsidRPr="008D22F7">
        <w:rPr>
          <w:lang w:val="en-US"/>
        </w:rPr>
        <w:t xml:space="preserve"> our venue. Since our bowling lane is registered with a clubhouse license, according </w:t>
      </w:r>
      <w:r w:rsidR="000F0765" w:rsidRPr="000F0765">
        <w:rPr>
          <w:color w:val="0F9ED5" w:themeColor="accent4"/>
          <w:lang w:val="en-US"/>
        </w:rPr>
        <w:t>to</w:t>
      </w:r>
      <w:r w:rsidRPr="008D22F7">
        <w:rPr>
          <w:lang w:val="en-US"/>
        </w:rPr>
        <w:t xml:space="preserve"> the relevant fire hazard regulations, we are not permitted to use any appliance</w:t>
      </w:r>
      <w:r w:rsidR="000F0765">
        <w:rPr>
          <w:lang w:val="en-US"/>
        </w:rPr>
        <w:t>s</w:t>
      </w:r>
      <w:r w:rsidRPr="008D22F7">
        <w:rPr>
          <w:lang w:val="en-US"/>
        </w:rPr>
        <w:t xml:space="preserve"> with naked flames </w:t>
      </w:r>
      <w:r w:rsidR="000F0765">
        <w:rPr>
          <w:lang w:val="en-US"/>
        </w:rPr>
        <w:t>inside</w:t>
      </w:r>
      <w:r w:rsidRPr="008D22F7">
        <w:rPr>
          <w:lang w:val="en-US"/>
        </w:rPr>
        <w:t xml:space="preserve"> the rooms</w:t>
      </w:r>
      <w:r>
        <w:rPr>
          <w:lang w:val="en-US"/>
        </w:rPr>
        <w:t>.</w:t>
      </w:r>
    </w:p>
    <w:p w14:paraId="49296000" w14:textId="77777777" w:rsidR="008D22F7" w:rsidRDefault="008D22F7" w:rsidP="008D22F7">
      <w:pPr>
        <w:jc w:val="both"/>
        <w:rPr>
          <w:lang w:val="en-US"/>
        </w:rPr>
      </w:pPr>
    </w:p>
    <w:p w14:paraId="74EE78D3" w14:textId="051EC694" w:rsidR="008D22F7" w:rsidRDefault="008D22F7" w:rsidP="008D22F7">
      <w:pPr>
        <w:jc w:val="both"/>
      </w:pPr>
      <w:r w:rsidRPr="008D22F7">
        <w:t xml:space="preserve">She sat </w:t>
      </w:r>
      <w:r w:rsidR="000F0765" w:rsidRPr="000F0765">
        <w:rPr>
          <w:color w:val="0F9ED5" w:themeColor="accent4"/>
        </w:rPr>
        <w:t>on</w:t>
      </w:r>
      <w:r w:rsidRPr="008D22F7">
        <w:t xml:space="preserve"> a bench in the park, sketching the trees </w:t>
      </w:r>
      <w:r w:rsidR="00F3100D" w:rsidRPr="00F3100D">
        <w:rPr>
          <w:color w:val="0F9ED5" w:themeColor="accent4"/>
        </w:rPr>
        <w:t>in front of</w:t>
      </w:r>
      <w:r w:rsidRPr="008D22F7">
        <w:t xml:space="preserve"> her. With her pencil, she drew lines </w:t>
      </w:r>
      <w:r w:rsidR="00F3100D" w:rsidRPr="00F3100D">
        <w:rPr>
          <w:color w:val="0F9ED5" w:themeColor="accent4"/>
        </w:rPr>
        <w:t>on</w:t>
      </w:r>
      <w:r w:rsidRPr="008D22F7">
        <w:t xml:space="preserve"> the paper, creating a scene filled with life. Suddenly, a bird flew overhead, and she looked up, watching it </w:t>
      </w:r>
      <w:r w:rsidRPr="00F3100D">
        <w:rPr>
          <w:highlight w:val="yellow"/>
        </w:rPr>
        <w:t>soar</w:t>
      </w:r>
      <w:r w:rsidR="00F3100D" w:rsidRPr="00F3100D">
        <w:rPr>
          <w:highlight w:val="yellow"/>
        </w:rPr>
        <w:t>(fly)</w:t>
      </w:r>
      <w:r w:rsidRPr="00F3100D">
        <w:rPr>
          <w:highlight w:val="yellow"/>
        </w:rPr>
        <w:t xml:space="preserve"> </w:t>
      </w:r>
      <w:r w:rsidR="00044EEC">
        <w:rPr>
          <w:highlight w:val="yellow"/>
        </w:rPr>
        <w:t>above/around</w:t>
      </w:r>
      <w:r w:rsidRPr="00F3100D">
        <w:rPr>
          <w:highlight w:val="yellow"/>
        </w:rPr>
        <w:t xml:space="preserve"> the buildings.</w:t>
      </w:r>
      <w:r w:rsidRPr="008D22F7">
        <w:t xml:space="preserve"> After a while, she stood up and walked </w:t>
      </w:r>
      <w:r w:rsidR="00044EEC" w:rsidRPr="00044EEC">
        <w:rPr>
          <w:color w:val="0F9ED5" w:themeColor="accent4"/>
        </w:rPr>
        <w:t>to // towards</w:t>
      </w:r>
      <w:r w:rsidRPr="00044EEC">
        <w:rPr>
          <w:color w:val="0F9ED5" w:themeColor="accent4"/>
        </w:rPr>
        <w:t xml:space="preserve"> </w:t>
      </w:r>
      <w:r w:rsidRPr="008D22F7">
        <w:t xml:space="preserve">the river, </w:t>
      </w:r>
      <w:r w:rsidR="00044EEC">
        <w:t xml:space="preserve">then </w:t>
      </w:r>
      <w:r w:rsidRPr="008D22F7">
        <w:t xml:space="preserve">she sat </w:t>
      </w:r>
      <w:proofErr w:type="spellStart"/>
      <w:r w:rsidR="00862B79" w:rsidRPr="00862B79">
        <w:rPr>
          <w:color w:val="0F9ED5" w:themeColor="accent4"/>
        </w:rPr>
        <w:t>besides</w:t>
      </w:r>
      <w:proofErr w:type="spellEnd"/>
      <w:r w:rsidR="00862B79" w:rsidRPr="00862B79">
        <w:rPr>
          <w:color w:val="0F9ED5" w:themeColor="accent4"/>
        </w:rPr>
        <w:t>/next to</w:t>
      </w:r>
      <w:r w:rsidRPr="008D22F7">
        <w:t xml:space="preserve"> the water, lost </w:t>
      </w:r>
      <w:r w:rsidR="00862B79" w:rsidRPr="00862B79">
        <w:rPr>
          <w:color w:val="0F9ED5" w:themeColor="accent4"/>
        </w:rPr>
        <w:t>in</w:t>
      </w:r>
      <w:r w:rsidRPr="008D22F7">
        <w:t xml:space="preserve"> her thoughts. As the sun set behind the horizon, she packed up her belongings and headed home, eager to continue her work </w:t>
      </w:r>
      <w:r w:rsidR="00862B79" w:rsidRPr="00862B79">
        <w:rPr>
          <w:color w:val="0F9ED5" w:themeColor="accent4"/>
        </w:rPr>
        <w:t>with</w:t>
      </w:r>
      <w:r w:rsidR="00862B79">
        <w:t xml:space="preserve"> her partner</w:t>
      </w:r>
      <w:r w:rsidRPr="008D22F7">
        <w:t>.</w:t>
      </w:r>
    </w:p>
    <w:p w14:paraId="0A9E9835" w14:textId="77777777" w:rsidR="007044DD" w:rsidRDefault="007044DD" w:rsidP="008D22F7">
      <w:pPr>
        <w:jc w:val="both"/>
      </w:pPr>
    </w:p>
    <w:p w14:paraId="57225F14" w14:textId="06A96ABB" w:rsidR="007044DD" w:rsidRPr="008D22F7" w:rsidRDefault="007044DD" w:rsidP="008D22F7">
      <w:pPr>
        <w:jc w:val="both"/>
      </w:pPr>
      <w:r>
        <w:t xml:space="preserve">The agents set off with their parachutes when they jumped out ______ the helicopter. The parachutes were deployed when </w:t>
      </w:r>
      <w:proofErr w:type="spellStart"/>
      <w:r>
        <w:t>the</w:t>
      </w:r>
      <w:proofErr w:type="spellEnd"/>
      <w:r>
        <w:t xml:space="preserve"> are 500 feet _______ the agency building that they are about to raid. They made a soft landing _______ the roof of the building and prepared to bust ______ it. They opened the door and instantly hid ______ a wall because they saw a guard walking by. Then, they slide _______ the table to check if the files they were after were ______ the cabinets under the table. Sadly, the files were not there. They snuck into the file server and accessed the computer. Just as they were about to hack the log-in page, they saw a brown file _______ the mouse. They glanced on it and discovered that it contained everything they needed. They hastily packed everything up and met up with their driver at the plaza just ______ of the building.</w:t>
      </w:r>
    </w:p>
    <w:p w14:paraId="796612F5" w14:textId="77777777" w:rsidR="008D22F7" w:rsidRDefault="008D22F7" w:rsidP="008D22F7">
      <w:pPr>
        <w:spacing w:after="160"/>
      </w:pPr>
    </w:p>
    <w:p w14:paraId="5204F344" w14:textId="170F5943" w:rsidR="00B63C9C" w:rsidRDefault="00B63C9C" w:rsidP="008D22F7">
      <w:pPr>
        <w:spacing w:after="160"/>
      </w:pPr>
      <w:r>
        <w:t>From:</w:t>
      </w:r>
    </w:p>
    <w:p w14:paraId="2A3E8217" w14:textId="4F601CB2" w:rsidR="00B63C9C" w:rsidRDefault="00B63C9C" w:rsidP="008D22F7">
      <w:pPr>
        <w:spacing w:after="160"/>
      </w:pPr>
      <w:r>
        <w:t>The blanket is made in China // made from cotton.</w:t>
      </w:r>
    </w:p>
    <w:p w14:paraId="08594A9C" w14:textId="6BCCD7AF" w:rsidR="003A47F6" w:rsidRPr="00B71627" w:rsidRDefault="00B71627" w:rsidP="00B71627">
      <w:pPr>
        <w:spacing w:after="160"/>
      </w:pPr>
      <w:r>
        <w:br w:type="page"/>
      </w:r>
    </w:p>
    <w:sectPr w:rsidR="003A47F6" w:rsidRPr="00B71627" w:rsidSect="00D4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Roman 12">
    <w:panose1 w:val="00000500000000000000"/>
    <w:charset w:val="00"/>
    <w:family w:val="modern"/>
    <w:notTrueType/>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LM Sans 10">
    <w:panose1 w:val="00000500000000000000"/>
    <w:charset w:val="00"/>
    <w:family w:val="modern"/>
    <w:notTrueType/>
    <w:pitch w:val="variable"/>
    <w:sig w:usb0="20000007" w:usb1="00000000" w:usb2="00000000" w:usb3="00000000" w:csb0="00000193" w:csb1="00000000"/>
  </w:font>
  <w:font w:name="Helvetica Neue">
    <w:panose1 w:val="02000603040000090004"/>
    <w:charset w:val="CC"/>
    <w:family w:val="auto"/>
    <w:pitch w:val="variable"/>
    <w:sig w:usb0="8000020B" w:usb1="10000048" w:usb2="00000000" w:usb3="00000000" w:csb0="00000004"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B6CFC"/>
    <w:multiLevelType w:val="hybridMultilevel"/>
    <w:tmpl w:val="DF9AB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8A5F6B"/>
    <w:multiLevelType w:val="hybridMultilevel"/>
    <w:tmpl w:val="AA286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C742F"/>
    <w:multiLevelType w:val="hybridMultilevel"/>
    <w:tmpl w:val="32CE6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DF271A"/>
    <w:multiLevelType w:val="hybridMultilevel"/>
    <w:tmpl w:val="1272E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8137796">
    <w:abstractNumId w:val="0"/>
  </w:num>
  <w:num w:numId="2" w16cid:durableId="2780921">
    <w:abstractNumId w:val="3"/>
  </w:num>
  <w:num w:numId="3" w16cid:durableId="1824472249">
    <w:abstractNumId w:val="1"/>
  </w:num>
  <w:num w:numId="4" w16cid:durableId="76291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D5"/>
    <w:rsid w:val="00044EEC"/>
    <w:rsid w:val="00091959"/>
    <w:rsid w:val="000E23A5"/>
    <w:rsid w:val="000F0765"/>
    <w:rsid w:val="001145D5"/>
    <w:rsid w:val="00180CEC"/>
    <w:rsid w:val="00186BDE"/>
    <w:rsid w:val="001B7D56"/>
    <w:rsid w:val="001C2E46"/>
    <w:rsid w:val="00271CEE"/>
    <w:rsid w:val="00306357"/>
    <w:rsid w:val="003A47F6"/>
    <w:rsid w:val="004E35DD"/>
    <w:rsid w:val="00575246"/>
    <w:rsid w:val="005F5CC5"/>
    <w:rsid w:val="006235DE"/>
    <w:rsid w:val="00664A25"/>
    <w:rsid w:val="006B1FE2"/>
    <w:rsid w:val="006C51B2"/>
    <w:rsid w:val="007044DD"/>
    <w:rsid w:val="0073212A"/>
    <w:rsid w:val="00755ACD"/>
    <w:rsid w:val="00787C0E"/>
    <w:rsid w:val="007A491C"/>
    <w:rsid w:val="007F031F"/>
    <w:rsid w:val="00827976"/>
    <w:rsid w:val="00862B79"/>
    <w:rsid w:val="00867FF1"/>
    <w:rsid w:val="008B25FB"/>
    <w:rsid w:val="008D22F7"/>
    <w:rsid w:val="009E1C4C"/>
    <w:rsid w:val="009E2356"/>
    <w:rsid w:val="00A2016B"/>
    <w:rsid w:val="00A26DFD"/>
    <w:rsid w:val="00A33EB2"/>
    <w:rsid w:val="00AD103F"/>
    <w:rsid w:val="00AF72E0"/>
    <w:rsid w:val="00B63C9C"/>
    <w:rsid w:val="00B71627"/>
    <w:rsid w:val="00BE1DA2"/>
    <w:rsid w:val="00C549BB"/>
    <w:rsid w:val="00CE0B8C"/>
    <w:rsid w:val="00D457FD"/>
    <w:rsid w:val="00EB12CE"/>
    <w:rsid w:val="00F3100D"/>
    <w:rsid w:val="00F64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F92C"/>
  <w15:chartTrackingRefBased/>
  <w15:docId w15:val="{C77E86CD-EE1D-44D7-98C9-BFEEE2A9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976"/>
    <w:pPr>
      <w:spacing w:after="0"/>
    </w:pPr>
    <w:rPr>
      <w:rFonts w:ascii="LM Roman 10" w:hAnsi="LM Roman 10"/>
    </w:rPr>
  </w:style>
  <w:style w:type="paragraph" w:styleId="Heading1">
    <w:name w:val="heading 1"/>
    <w:basedOn w:val="Normal"/>
    <w:next w:val="Normal"/>
    <w:link w:val="Heading1Char"/>
    <w:autoRedefine/>
    <w:uiPriority w:val="9"/>
    <w:qFormat/>
    <w:rsid w:val="00827976"/>
    <w:pPr>
      <w:keepNext/>
      <w:keepLines/>
      <w:spacing w:before="240"/>
      <w:outlineLvl w:val="0"/>
    </w:pPr>
    <w:rPr>
      <w:rFonts w:ascii="LM Roman 12" w:eastAsiaTheme="majorEastAsia" w:hAnsi="LM Roman 12" w:cstheme="majorBidi"/>
      <w:color w:val="0F4761" w:themeColor="accent1" w:themeShade="BF"/>
      <w:sz w:val="32"/>
      <w:szCs w:val="32"/>
    </w:rPr>
  </w:style>
  <w:style w:type="paragraph" w:styleId="Heading2">
    <w:name w:val="heading 2"/>
    <w:basedOn w:val="Normal"/>
    <w:next w:val="Normal"/>
    <w:link w:val="Heading2Char"/>
    <w:autoRedefine/>
    <w:uiPriority w:val="9"/>
    <w:unhideWhenUsed/>
    <w:qFormat/>
    <w:rsid w:val="00EB12CE"/>
    <w:pPr>
      <w:keepNext/>
      <w:keepLines/>
      <w:spacing w:before="4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145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5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45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45D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45D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45D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45D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76"/>
    <w:rPr>
      <w:rFonts w:ascii="LM Roman 12" w:eastAsiaTheme="majorEastAsia" w:hAnsi="LM Roman 12" w:cstheme="majorBidi"/>
      <w:color w:val="0F4761" w:themeColor="accent1" w:themeShade="BF"/>
      <w:sz w:val="32"/>
      <w:szCs w:val="32"/>
    </w:rPr>
  </w:style>
  <w:style w:type="paragraph" w:styleId="Title">
    <w:name w:val="Title"/>
    <w:basedOn w:val="Normal"/>
    <w:next w:val="Normal"/>
    <w:link w:val="TitleChar"/>
    <w:autoRedefine/>
    <w:uiPriority w:val="10"/>
    <w:qFormat/>
    <w:rsid w:val="00827976"/>
    <w:pPr>
      <w:spacing w:line="240" w:lineRule="auto"/>
      <w:contextualSpacing/>
    </w:pPr>
    <w:rPr>
      <w:rFonts w:ascii="LM Roman 12" w:eastAsiaTheme="majorEastAsia" w:hAnsi="LM Roman 12" w:cstheme="majorBidi"/>
      <w:spacing w:val="-10"/>
      <w:kern w:val="28"/>
      <w:sz w:val="56"/>
      <w:szCs w:val="56"/>
    </w:rPr>
  </w:style>
  <w:style w:type="character" w:customStyle="1" w:styleId="TitleChar">
    <w:name w:val="Title Char"/>
    <w:basedOn w:val="DefaultParagraphFont"/>
    <w:link w:val="Title"/>
    <w:uiPriority w:val="10"/>
    <w:rsid w:val="00827976"/>
    <w:rPr>
      <w:rFonts w:ascii="LM Roman 12" w:eastAsiaTheme="majorEastAsia" w:hAnsi="LM Roman 12" w:cstheme="majorBidi"/>
      <w:spacing w:val="-10"/>
      <w:kern w:val="28"/>
      <w:sz w:val="56"/>
      <w:szCs w:val="56"/>
    </w:rPr>
  </w:style>
  <w:style w:type="paragraph" w:styleId="Subtitle">
    <w:name w:val="Subtitle"/>
    <w:basedOn w:val="Normal"/>
    <w:next w:val="Normal"/>
    <w:link w:val="SubtitleChar"/>
    <w:autoRedefine/>
    <w:uiPriority w:val="11"/>
    <w:qFormat/>
    <w:rsid w:val="00827976"/>
    <w:pPr>
      <w:numPr>
        <w:ilvl w:val="1"/>
      </w:numPr>
      <w:spacing w:after="160"/>
    </w:pPr>
    <w:rPr>
      <w:rFonts w:ascii="LM Sans 10" w:hAnsi="LM Sans 10"/>
      <w:color w:val="5A5A5A" w:themeColor="text1" w:themeTint="A5"/>
      <w:spacing w:val="15"/>
    </w:rPr>
  </w:style>
  <w:style w:type="character" w:customStyle="1" w:styleId="SubtitleChar">
    <w:name w:val="Subtitle Char"/>
    <w:basedOn w:val="DefaultParagraphFont"/>
    <w:link w:val="Subtitle"/>
    <w:uiPriority w:val="11"/>
    <w:rsid w:val="00827976"/>
    <w:rPr>
      <w:rFonts w:ascii="LM Sans 10" w:hAnsi="LM Sans 10"/>
      <w:color w:val="5A5A5A" w:themeColor="text1" w:themeTint="A5"/>
      <w:spacing w:val="15"/>
    </w:rPr>
  </w:style>
  <w:style w:type="character" w:customStyle="1" w:styleId="Heading2Char">
    <w:name w:val="Heading 2 Char"/>
    <w:basedOn w:val="DefaultParagraphFont"/>
    <w:link w:val="Heading2"/>
    <w:uiPriority w:val="9"/>
    <w:rsid w:val="00EB12CE"/>
    <w:rPr>
      <w:rFonts w:ascii="LM Roman 10" w:eastAsiaTheme="majorEastAsia" w:hAnsi="LM Roman 10"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114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5D5"/>
    <w:rPr>
      <w:rFonts w:eastAsiaTheme="majorEastAsia" w:cstheme="majorBidi"/>
      <w:color w:val="272727" w:themeColor="text1" w:themeTint="D8"/>
    </w:rPr>
  </w:style>
  <w:style w:type="paragraph" w:styleId="Quote">
    <w:name w:val="Quote"/>
    <w:basedOn w:val="Normal"/>
    <w:next w:val="Normal"/>
    <w:link w:val="QuoteChar"/>
    <w:uiPriority w:val="29"/>
    <w:qFormat/>
    <w:rsid w:val="001145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45D5"/>
    <w:rPr>
      <w:rFonts w:ascii="LM Roman 10" w:hAnsi="LM Roman 10"/>
      <w:i/>
      <w:iCs/>
      <w:color w:val="404040" w:themeColor="text1" w:themeTint="BF"/>
    </w:rPr>
  </w:style>
  <w:style w:type="paragraph" w:styleId="ListParagraph">
    <w:name w:val="List Paragraph"/>
    <w:basedOn w:val="Normal"/>
    <w:uiPriority w:val="34"/>
    <w:qFormat/>
    <w:rsid w:val="001145D5"/>
    <w:pPr>
      <w:ind w:left="720"/>
      <w:contextualSpacing/>
    </w:pPr>
  </w:style>
  <w:style w:type="character" w:styleId="IntenseEmphasis">
    <w:name w:val="Intense Emphasis"/>
    <w:basedOn w:val="DefaultParagraphFont"/>
    <w:uiPriority w:val="21"/>
    <w:qFormat/>
    <w:rsid w:val="001145D5"/>
    <w:rPr>
      <w:i/>
      <w:iCs/>
      <w:color w:val="0F4761" w:themeColor="accent1" w:themeShade="BF"/>
    </w:rPr>
  </w:style>
  <w:style w:type="paragraph" w:styleId="IntenseQuote">
    <w:name w:val="Intense Quote"/>
    <w:basedOn w:val="Normal"/>
    <w:next w:val="Normal"/>
    <w:link w:val="IntenseQuoteChar"/>
    <w:uiPriority w:val="30"/>
    <w:qFormat/>
    <w:rsid w:val="00114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5D5"/>
    <w:rPr>
      <w:rFonts w:ascii="LM Roman 10" w:hAnsi="LM Roman 10"/>
      <w:i/>
      <w:iCs/>
      <w:color w:val="0F4761" w:themeColor="accent1" w:themeShade="BF"/>
    </w:rPr>
  </w:style>
  <w:style w:type="character" w:styleId="IntenseReference">
    <w:name w:val="Intense Reference"/>
    <w:basedOn w:val="DefaultParagraphFont"/>
    <w:uiPriority w:val="32"/>
    <w:qFormat/>
    <w:rsid w:val="001145D5"/>
    <w:rPr>
      <w:b/>
      <w:bCs/>
      <w:smallCaps/>
      <w:color w:val="0F4761" w:themeColor="accent1" w:themeShade="BF"/>
      <w:spacing w:val="5"/>
    </w:rPr>
  </w:style>
  <w:style w:type="table" w:styleId="TableGrid">
    <w:name w:val="Table Grid"/>
    <w:basedOn w:val="TableNormal"/>
    <w:uiPriority w:val="39"/>
    <w:rsid w:val="00114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11:46:17.403"/>
    </inkml:context>
    <inkml:brush xml:id="br0">
      <inkml:brushProperty name="width" value="0.035" units="cm"/>
      <inkml:brushProperty name="height" value="0.035" units="cm"/>
      <inkml:brushProperty name="color" value="#004F8B"/>
    </inkml:brush>
  </inkml:definitions>
  <inkml:trace contextRef="#ctx0" brushRef="#br0">195 1 24575,'-1'0'0,"-1"0"0,1 0 0,-1 0 0,1 1 0,0-1 0,-1 0 0,1 1 0,-1 0 0,1-1 0,0 1 0,0 0 0,-1-1 0,1 1 0,0 0 0,0 0 0,0 0 0,0 0 0,0 0 0,0 0 0,0 1 0,-1 1 0,-15 34 0,16-32 0,-1-1 0,0 1 0,0-1 0,0 0 0,0 0 0,-1 1 0,1-1 0,-6 5 0,6-7 0,-2 1 0,0 0 0,0 0 0,1 1 0,0-1 0,-1 1 0,-4 7 0,8-9 0,-1-1 0,1 0 0,-1 1 0,1 0 0,-1-1 0,1 1 0,0-1 0,0 1 0,0-1 0,0 1 0,0-1 0,0 1 0,1 0 0,-1-1 0,0 1 0,1-1 0,-1 1 0,1-1 0,0 0 0,-1 1 0,1-1 0,0 1 0,0-1 0,0 0 0,1 2 0,1 3 0,0 0 0,-1 0 0,0 0 0,0 0 0,0 1 0,-1-1 0,1 0 0,-2 1 0,1 0 0,-1-1 0,0 1 0,0-1 0,-1 1 0,0-1 0,0 1 0,0-1 0,-1 1 0,0-1 0,0 0 0,-7 11 0,7-12-58,-7 9 120,2 0 0,-10 23-1,16-33-160,-1 0-1,1 0 1,0 0-1,0 0 1,1 0-1,-1 0 1,1 0-1,0 0 1,0 1-1,1-1 1,-1 0-1,1 0 1,0 0-1,2 8 1,4 2-6727</inkml:trace>
  <inkml:trace contextRef="#ctx0" brushRef="#br0" timeOffset="2305.17">156 159 24575,'0'4'0,"-1"0"0,1 0 0,-1 0 0,0 0 0,0-1 0,0 1 0,-1 0 0,1-1 0,-1 1 0,0-1 0,-4 7 0,-31 33 0,25-31 0,-10 15 0,18-21 0,-1 0 0,1-1 0,-1 0 0,0 1 0,-1-2 0,1 1 0,-10 6 0,14-11 0,0 1 0,0-1 0,0 1 0,0-1 0,0 1 0,0-1 0,0 1 0,0 0 0,0 0 0,0-1 0,1 1 0,-1 0 0,0 0 0,1 0 0,-1 0 0,0 0 0,1 0 0,-1 0 0,1 0 0,0 0 0,-1 0 0,1 0 0,0 0 0,-1 0 0,1 1 0,0-1 0,0 0 0,0 0 0,0 0 0,0 0 0,0 0 0,1 1 0,-1-1 0,0 0 0,0 0 0,1 0 0,-1 0 0,2 2 0,2 3 0,0 0 0,1 0 0,0 0 0,0-1 0,8 7 0,-8-8 0,-1 0 0,0 0 0,0 0 0,0 1 0,-1-1 0,4 7 0,-3 1 0,-2 0 0,0 0 0,0 1 0,-1-1 0,-1 0 0,0 1 0,-3 21 0,0 12 0,3-39 0,-1 0 0,0 0 0,0 0 0,-4 11 0,3-14 0,1 0 0,0-1 0,-1 1 0,2 0 0,-1 0 0,0 0 0,1 0 0,0 0 0,0 0 0,0 0 0,0 0 0,1 0 0,0 0 0,-1 0 0,1-1 0,2 5 0,-1-3 0,0 1 0,0-1 0,-1 1 0,0-1 0,0 1 0,0-1 0,0 1 0,-1 0 0,0-1 0,-1 1 0,1 0 0,-1-1 0,0 1 0,0-1 0,-1 1 0,1-1 0,-1 1 0,-1-1 0,1 0 0,-1 0 0,0 0 0,0 0 0,-4 4 0,5-5-136,1-1-1,-1 0 1,1 1-1,0-1 1,0 1-1,0-1 1,0 1-1,0-1 0,1 8 1,-1-1-6690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11:48:27.321"/>
    </inkml:context>
    <inkml:brush xml:id="br0">
      <inkml:brushProperty name="width" value="0.035" units="cm"/>
      <inkml:brushProperty name="height" value="0.035" units="cm"/>
      <inkml:brushProperty name="color" value="#004F8B"/>
    </inkml:brush>
  </inkml:definitions>
  <inkml:trace contextRef="#ctx0" brushRef="#br0">297 1 24575,'-1'7'0,"-1"-1"0,1 1 0,-1 0 0,-1-1 0,1 1 0,-6 9 0,-1 4 0,-1 3 0,-21 34 0,5-15 0,-28 50 0,22-39 0,23-42 0,1 1 0,1 1 0,-8 17 0,-13 32 0,20-48 0,2 0 0,-1 1 0,1-1 0,1 2 0,1-1 0,-3 20 0,5-25-1365,-1-1-5461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Cheung</dc:creator>
  <cp:keywords/>
  <dc:description/>
  <cp:lastModifiedBy>Kwan Cheung</cp:lastModifiedBy>
  <cp:revision>10</cp:revision>
  <dcterms:created xsi:type="dcterms:W3CDTF">2024-04-05T08:51:00Z</dcterms:created>
  <dcterms:modified xsi:type="dcterms:W3CDTF">2024-05-18T10:13:00Z</dcterms:modified>
</cp:coreProperties>
</file>