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FAB91" w14:textId="77777777" w:rsidR="00975A9A" w:rsidRDefault="00975A9A" w:rsidP="007F1029">
      <w:pPr>
        <w:jc w:val="both"/>
        <w:rPr>
          <w:b/>
          <w:bCs/>
          <w:sz w:val="28"/>
          <w:szCs w:val="28"/>
        </w:rPr>
        <w:sectPr w:rsidR="00975A9A" w:rsidSect="00C549BB">
          <w:pgSz w:w="12240" w:h="15840"/>
          <w:pgMar w:top="1440" w:right="1440" w:bottom="1440" w:left="1440" w:header="720" w:footer="720" w:gutter="0"/>
          <w:cols w:space="720"/>
          <w:docGrid w:linePitch="360"/>
        </w:sectPr>
      </w:pPr>
    </w:p>
    <w:p w14:paraId="71D6BA9C" w14:textId="1CF0D68C" w:rsidR="007F1029" w:rsidRDefault="007F1029" w:rsidP="007F1029">
      <w:pPr>
        <w:jc w:val="both"/>
        <w:rPr>
          <w:i/>
          <w:iCs/>
        </w:rPr>
      </w:pPr>
      <w:r>
        <w:rPr>
          <w:b/>
          <w:bCs/>
          <w:sz w:val="28"/>
          <w:szCs w:val="28"/>
        </w:rPr>
        <w:t xml:space="preserve">A Mathematician’s Lament </w:t>
      </w:r>
      <w:r w:rsidRPr="007F1029">
        <w:rPr>
          <w:i/>
          <w:iCs/>
        </w:rPr>
        <w:t>by Paul Lockhart</w:t>
      </w:r>
    </w:p>
    <w:p w14:paraId="50DBBBFE" w14:textId="0835BB20" w:rsidR="007F1029" w:rsidRDefault="007F1029" w:rsidP="007F1029">
      <w:pPr>
        <w:jc w:val="both"/>
        <w:rPr>
          <w:i/>
          <w:iCs/>
          <w:sz w:val="20"/>
          <w:szCs w:val="20"/>
        </w:rPr>
      </w:pPr>
      <w:r w:rsidRPr="007F1029">
        <w:rPr>
          <w:i/>
          <w:iCs/>
          <w:sz w:val="20"/>
          <w:szCs w:val="20"/>
        </w:rPr>
        <w:t>In this lament, Paul Lockhart explains the flaws in our society when teaching mathematics. Read the following section in which he talks about how badly mathematics is taught inside schools.</w:t>
      </w:r>
    </w:p>
    <w:p w14:paraId="08135BD4" w14:textId="77777777" w:rsidR="00975A9A" w:rsidRDefault="00975A9A" w:rsidP="007F1029">
      <w:pPr>
        <w:jc w:val="both"/>
        <w:rPr>
          <w:i/>
          <w:iCs/>
          <w:sz w:val="20"/>
          <w:szCs w:val="20"/>
        </w:rPr>
      </w:pPr>
    </w:p>
    <w:p w14:paraId="50FFD682" w14:textId="77777777" w:rsidR="00651930" w:rsidRDefault="00651930" w:rsidP="007F1029">
      <w:pPr>
        <w:jc w:val="both"/>
        <w:rPr>
          <w:i/>
          <w:iCs/>
          <w:sz w:val="20"/>
          <w:szCs w:val="20"/>
        </w:rPr>
        <w:sectPr w:rsidR="00651930" w:rsidSect="00975A9A">
          <w:type w:val="continuous"/>
          <w:pgSz w:w="12240" w:h="15840"/>
          <w:pgMar w:top="1440" w:right="1440" w:bottom="1440" w:left="1440" w:header="720" w:footer="720" w:gutter="0"/>
          <w:cols w:space="720"/>
          <w:docGrid w:linePitch="360"/>
        </w:sectPr>
      </w:pPr>
    </w:p>
    <w:p w14:paraId="44DCADEF" w14:textId="5F4EEC93" w:rsidR="007F1029" w:rsidRDefault="007F1029" w:rsidP="00975A9A">
      <w:pPr>
        <w:jc w:val="both"/>
      </w:pPr>
      <w:r>
        <w:t xml:space="preserve">There is surely no more </w:t>
      </w:r>
      <w:r w:rsidRPr="00782425">
        <w:rPr>
          <w:highlight w:val="yellow"/>
        </w:rPr>
        <w:t>reliable</w:t>
      </w:r>
      <w:r>
        <w:t xml:space="preserve"> way to kill enthusiasm and interest in a subject than to make it a </w:t>
      </w:r>
      <w:r w:rsidRPr="00782425">
        <w:rPr>
          <w:highlight w:val="yellow"/>
        </w:rPr>
        <w:t>mandatory</w:t>
      </w:r>
      <w:r>
        <w:t xml:space="preserve"> part of the school curriculum. Include it as a major component of </w:t>
      </w:r>
      <w:r w:rsidRPr="00782425">
        <w:rPr>
          <w:highlight w:val="yellow"/>
        </w:rPr>
        <w:t>standardized</w:t>
      </w:r>
      <w:r>
        <w:t xml:space="preserve"> testing and you virtually guarantee that schools will suck the life out of it. </w:t>
      </w:r>
      <w:r w:rsidRPr="00782425">
        <w:rPr>
          <w:highlight w:val="green"/>
        </w:rPr>
        <w:t>School boards do not understand what math is, neither do educators, textbook authors, publishing companies, and sadly, neither do most of our math teachers.</w:t>
      </w:r>
      <w:r>
        <w:t xml:space="preserve"> The scope of the problem is so enormous, I hardly know where to begin.</w:t>
      </w:r>
    </w:p>
    <w:p w14:paraId="39C2FDCB" w14:textId="77777777" w:rsidR="007F1029" w:rsidRDefault="007F1029" w:rsidP="00975A9A">
      <w:pPr>
        <w:jc w:val="both"/>
      </w:pPr>
    </w:p>
    <w:p w14:paraId="1ED73CAB" w14:textId="71991CB4" w:rsidR="007F1029" w:rsidRDefault="007F1029" w:rsidP="00975A9A">
      <w:pPr>
        <w:jc w:val="both"/>
      </w:pPr>
      <w:r>
        <w:t xml:space="preserve">Let’s start with the “math reform” debacle. For many years there has been a growing awareness that something is wrong in the state of mathematics education. Studies have been commissioned, conferences assembled, and countless committees of teachers, textbook publishers, and educators (whatever they are) have been formed to “fix the problem.” The mathematics curriculum doesn’t need to </w:t>
      </w:r>
      <w:proofErr w:type="gramStart"/>
      <w:r>
        <w:t>be reformed,</w:t>
      </w:r>
      <w:proofErr w:type="gramEnd"/>
      <w:r>
        <w:t xml:space="preserve"> it needs to be scrapped.</w:t>
      </w:r>
    </w:p>
    <w:p w14:paraId="23046240" w14:textId="77777777" w:rsidR="007F1029" w:rsidRDefault="007F1029" w:rsidP="00975A9A"/>
    <w:p w14:paraId="4825FFCE" w14:textId="4FAC7B31" w:rsidR="007F1029" w:rsidRDefault="007F1029" w:rsidP="00F321EB">
      <w:pPr>
        <w:jc w:val="both"/>
      </w:pPr>
      <w:r>
        <w:t xml:space="preserve">All the controversies about which “topics” should be taught in what order, or the use of this notation instead of that notation, or which make and model of calculator to use, for god’s sake— it’s like rearranging the deck chairs on the Titanic! Mathematics is the music of reason. To do mathematics is to engage in an act of discovery; to be in a state of confusion— not because it makes no sense to you, but because you gave it sense and you still don’t understand what your creation is up to; to have a breakthrough idea; to be frustrated as an artist; to be awed and overwhelmed by an almost painful beauty; to be alive. Remove this from mathematics and you can have all the conferences you like; it won’t matter. Operate all you want, </w:t>
      </w:r>
      <w:r w:rsidRPr="00782425">
        <w:rPr>
          <w:b/>
          <w:bCs/>
        </w:rPr>
        <w:t>doctors</w:t>
      </w:r>
      <w:r>
        <w:t xml:space="preserve">: </w:t>
      </w:r>
      <w:r w:rsidRPr="007F1029">
        <w:rPr>
          <w:i/>
          <w:iCs/>
        </w:rPr>
        <w:t>your patient is already dead</w:t>
      </w:r>
      <w:r>
        <w:t>.</w:t>
      </w:r>
    </w:p>
    <w:p w14:paraId="0FF2D319" w14:textId="77777777" w:rsidR="007F1029" w:rsidRDefault="007F1029" w:rsidP="00975A9A"/>
    <w:p w14:paraId="7B5673C0" w14:textId="74AAED8F" w:rsidR="00F36F69" w:rsidRDefault="007F1029" w:rsidP="00975A9A">
      <w:pPr>
        <w:jc w:val="both"/>
      </w:pPr>
      <w:r>
        <w:t>The saddest part of all this “reform” are the attempts to “make math interesting” and “</w:t>
      </w:r>
      <w:r w:rsidRPr="00BD441C">
        <w:rPr>
          <w:highlight w:val="green"/>
        </w:rPr>
        <w:t>relevant</w:t>
      </w:r>
      <w:r>
        <w:t xml:space="preserve"> to kids’ lives.” You don’t need to make math interesting— it’s already more interesting than we can handle! And the glory of it is its complete </w:t>
      </w:r>
      <w:r w:rsidRPr="00BD441C">
        <w:rPr>
          <w:highlight w:val="green"/>
        </w:rPr>
        <w:t>irrelevance</w:t>
      </w:r>
      <w:r>
        <w:t xml:space="preserve"> to our lives. That’s why it’s so fun! Algebra is not about daily life, it’s about numbers and symmetry— and this is a valid pursuit in and of itself: Suppose I am given the sum and difference of two numbers. How can I figure out what the numbers are themselves? Here is a simple and elegant question, and it requires no effort to be made appealing. The ancient Babylonians enjoyed working on such problems, and so do our students. </w:t>
      </w:r>
    </w:p>
    <w:p w14:paraId="71A1ECA6" w14:textId="77777777" w:rsidR="001307D3" w:rsidRDefault="001307D3" w:rsidP="00975A9A">
      <w:pPr>
        <w:jc w:val="both"/>
      </w:pPr>
    </w:p>
    <w:p w14:paraId="15ECBEC5" w14:textId="5F32567D" w:rsidR="001307D3" w:rsidRDefault="001307D3" w:rsidP="001307D3">
      <w:pPr>
        <w:jc w:val="both"/>
      </w:pPr>
      <w:r>
        <w:lastRenderedPageBreak/>
        <w:t xml:space="preserve">A good problem is something you don’t know how to solve. That’s what makes it a good puzzle, and a good opportunity. A good problem does not just sit there in isolation but serves as a springboard to other interesting questions. I can understand the idea of training students to master certain techniques— I do that too, but not as an </w:t>
      </w:r>
      <w:proofErr w:type="gramStart"/>
      <w:r>
        <w:t>end in itself</w:t>
      </w:r>
      <w:proofErr w:type="gramEnd"/>
      <w:r>
        <w:t>. Technique in mathematics, as in any art, should be learned in context. The great problems, their history, the creative process— that is the proper setting. Give your students a good problem, let them struggle and get frustrated. See what they come up with. Wait until they are dying for an idea, then give them some technique</w:t>
      </w:r>
      <w:r w:rsidR="00AC1680">
        <w:t xml:space="preserve"> b</w:t>
      </w:r>
      <w:r>
        <w:t>ut not too much.</w:t>
      </w:r>
    </w:p>
    <w:p w14:paraId="602DABEE" w14:textId="77777777" w:rsidR="00651930" w:rsidRDefault="00651930" w:rsidP="00975A9A">
      <w:pPr>
        <w:jc w:val="both"/>
      </w:pPr>
    </w:p>
    <w:p w14:paraId="3DA5563B" w14:textId="42EED9FE" w:rsidR="00F36F69" w:rsidRDefault="00F36F69" w:rsidP="00975A9A">
      <w:pPr>
        <w:jc w:val="both"/>
      </w:pPr>
      <w:r>
        <w:t xml:space="preserve">Mathematics is an art, and art should be taught by working artists, or if not, at least by </w:t>
      </w:r>
      <w:proofErr w:type="gramStart"/>
      <w:r>
        <w:t>people</w:t>
      </w:r>
      <w:proofErr w:type="gramEnd"/>
    </w:p>
    <w:p w14:paraId="4941171D" w14:textId="4F7B41E3" w:rsidR="00F36F69" w:rsidRDefault="00F36F69" w:rsidP="00975A9A">
      <w:pPr>
        <w:jc w:val="both"/>
      </w:pPr>
      <w:r>
        <w:t>who appreciate the art form and can recognize it when they see it. Why is it that we accept math teachers who have never produced an original piece of mathematics, know nothing of the history and philosophy of the subject, nothing about recent developments, nothing in fact beyond what they are expected to present to their unfortunate students? Now I’m not saying that math teachers need to be professional mathematicians— far from it. But shouldn’t they at least understand what mathematics is, be good at it, and enjoy doing it?</w:t>
      </w:r>
    </w:p>
    <w:p w14:paraId="765CCEC4" w14:textId="77777777" w:rsidR="00F36F69" w:rsidRDefault="00F36F69" w:rsidP="00975A9A">
      <w:pPr>
        <w:jc w:val="both"/>
      </w:pPr>
    </w:p>
    <w:p w14:paraId="1DACC4D1" w14:textId="195F850B" w:rsidR="00975A9A" w:rsidRDefault="00F36F69" w:rsidP="00975A9A">
      <w:pPr>
        <w:jc w:val="both"/>
      </w:pPr>
      <w:r>
        <w:t>Teaching is not about information. It’s about having an honest intellectual relationship with your students. It requires no method, no tools, and no training. Just the ability to be real. If you can’t be real, then you have no right to inflict yourself upon innocent childre</w:t>
      </w:r>
      <w:r w:rsidR="00975A9A">
        <w:t>n.</w:t>
      </w:r>
    </w:p>
    <w:p w14:paraId="3B324105" w14:textId="77777777" w:rsidR="00F321EB" w:rsidRDefault="00F321EB" w:rsidP="00975A9A">
      <w:pPr>
        <w:jc w:val="both"/>
        <w:sectPr w:rsidR="00F321EB" w:rsidSect="00651930">
          <w:type w:val="continuous"/>
          <w:pgSz w:w="12240" w:h="15840"/>
          <w:pgMar w:top="1440" w:right="1440" w:bottom="1440" w:left="1440" w:header="720" w:footer="720" w:gutter="0"/>
          <w:lnNumType w:countBy="5" w:restart="newSection"/>
          <w:cols w:space="720"/>
          <w:docGrid w:linePitch="360"/>
        </w:sectPr>
      </w:pPr>
    </w:p>
    <w:p w14:paraId="6865715F" w14:textId="77777777" w:rsidR="00F321EB" w:rsidRDefault="00F321EB" w:rsidP="00975A9A">
      <w:pPr>
        <w:jc w:val="both"/>
      </w:pPr>
    </w:p>
    <w:p w14:paraId="277E2062" w14:textId="77777777" w:rsidR="00F321EB" w:rsidRDefault="00F321EB" w:rsidP="00975A9A">
      <w:pPr>
        <w:jc w:val="both"/>
      </w:pPr>
    </w:p>
    <w:p w14:paraId="2CAD0D45" w14:textId="77777777" w:rsidR="00F321EB" w:rsidRPr="00F36F69" w:rsidRDefault="00F321EB" w:rsidP="00F321EB">
      <w:pPr>
        <w:jc w:val="both"/>
        <w:rPr>
          <w:i/>
          <w:iCs/>
        </w:rPr>
      </w:pPr>
      <w:r>
        <w:rPr>
          <w:i/>
          <w:iCs/>
        </w:rPr>
        <w:t xml:space="preserve">This essay was edited </w:t>
      </w:r>
      <w:proofErr w:type="gramStart"/>
      <w:r>
        <w:rPr>
          <w:i/>
          <w:iCs/>
        </w:rPr>
        <w:t>in order to</w:t>
      </w:r>
      <w:proofErr w:type="gramEnd"/>
      <w:r>
        <w:rPr>
          <w:i/>
          <w:iCs/>
        </w:rPr>
        <w:t xml:space="preserve"> facilitate students’ understanding, as well as question-setting.</w:t>
      </w:r>
    </w:p>
    <w:p w14:paraId="05E2D65A" w14:textId="77777777" w:rsidR="00F321EB" w:rsidRPr="00F36F69" w:rsidRDefault="00F321EB" w:rsidP="00F321EB">
      <w:pPr>
        <w:pStyle w:val="NormalWeb"/>
        <w:jc w:val="both"/>
        <w:rPr>
          <w:sz w:val="22"/>
          <w:szCs w:val="22"/>
        </w:rPr>
      </w:pPr>
      <w:r w:rsidRPr="00F36F69">
        <w:rPr>
          <w:rFonts w:ascii="LM Roman 10" w:hAnsi="LM Roman 10"/>
          <w:sz w:val="22"/>
          <w:szCs w:val="22"/>
        </w:rPr>
        <w:t>Source</w:t>
      </w:r>
      <w:r w:rsidRPr="00F36F69">
        <w:rPr>
          <w:sz w:val="22"/>
          <w:szCs w:val="22"/>
        </w:rPr>
        <w:br/>
      </w:r>
      <w:r w:rsidRPr="00F36F69">
        <w:rPr>
          <w:rFonts w:ascii="LM Roman 10" w:hAnsi="LM Roman 10"/>
          <w:sz w:val="22"/>
          <w:szCs w:val="22"/>
        </w:rPr>
        <w:t>Lockhart, P. (2009). A Mathematician’s Lament. Retrieved September 17, 2023, from https://www.mimuw.edu.pl/~pawelst/rzut_oka/Zajecia_dla_MISH_2011-12/Lektury_files/LockhartsLament.pdf.</w:t>
      </w:r>
      <w:r w:rsidRPr="00F36F69">
        <w:rPr>
          <w:sz w:val="22"/>
          <w:szCs w:val="22"/>
        </w:rPr>
        <w:t xml:space="preserve"> </w:t>
      </w:r>
    </w:p>
    <w:p w14:paraId="42F0889F" w14:textId="164A4163" w:rsidR="00F321EB" w:rsidRDefault="00F321EB" w:rsidP="00975A9A">
      <w:pPr>
        <w:jc w:val="both"/>
        <w:sectPr w:rsidR="00F321EB" w:rsidSect="00F321EB">
          <w:type w:val="continuous"/>
          <w:pgSz w:w="12240" w:h="15840"/>
          <w:pgMar w:top="1440" w:right="1440" w:bottom="1440" w:left="1440" w:header="720" w:footer="720" w:gutter="0"/>
          <w:cols w:space="720"/>
          <w:docGrid w:linePitch="360"/>
        </w:sectPr>
      </w:pPr>
    </w:p>
    <w:p w14:paraId="350B7B9F" w14:textId="3017889C" w:rsidR="00F36F69" w:rsidRDefault="00F36F69" w:rsidP="00F36F69">
      <w:pPr>
        <w:spacing w:after="160"/>
        <w:rPr>
          <w:sz w:val="28"/>
          <w:szCs w:val="28"/>
        </w:rPr>
      </w:pPr>
      <w:r>
        <w:rPr>
          <w:b/>
          <w:bCs/>
          <w:sz w:val="28"/>
          <w:szCs w:val="28"/>
        </w:rPr>
        <w:lastRenderedPageBreak/>
        <w:t>Questions</w:t>
      </w:r>
    </w:p>
    <w:p w14:paraId="6C690D6C" w14:textId="1C92D83D" w:rsidR="00651930" w:rsidRDefault="00F36F69" w:rsidP="00651930">
      <w:pPr>
        <w:pStyle w:val="ListParagraph"/>
        <w:numPr>
          <w:ilvl w:val="0"/>
          <w:numId w:val="2"/>
        </w:numPr>
        <w:spacing w:after="160" w:line="276" w:lineRule="auto"/>
        <w:ind w:left="270" w:hanging="270"/>
      </w:pPr>
      <w:r w:rsidRPr="00975A9A">
        <w:t xml:space="preserve">Find a word in paragraph 1 which can be replaced by </w:t>
      </w:r>
      <w:r w:rsidR="00975A9A" w:rsidRPr="00975A9A">
        <w:t>‘depend</w:t>
      </w:r>
      <w:r w:rsidR="00782425">
        <w:t>able’</w:t>
      </w:r>
      <w:r w:rsidR="00975A9A" w:rsidRPr="00975A9A">
        <w:t>.</w:t>
      </w:r>
    </w:p>
    <w:p w14:paraId="48994AF8" w14:textId="28309FA4" w:rsidR="00975A9A" w:rsidRPr="00975A9A" w:rsidRDefault="00975A9A" w:rsidP="00651930">
      <w:pPr>
        <w:pStyle w:val="ListParagraph"/>
        <w:spacing w:after="160" w:line="276" w:lineRule="auto"/>
        <w:ind w:left="270"/>
      </w:pPr>
      <w:r w:rsidRPr="00975A9A">
        <w:t>______________</w:t>
      </w:r>
    </w:p>
    <w:p w14:paraId="4295FFB9" w14:textId="26FA1580" w:rsidR="00975A9A" w:rsidRDefault="00975A9A" w:rsidP="00975A9A">
      <w:pPr>
        <w:pStyle w:val="ListParagraph"/>
        <w:numPr>
          <w:ilvl w:val="0"/>
          <w:numId w:val="2"/>
        </w:numPr>
        <w:spacing w:after="160" w:line="276" w:lineRule="auto"/>
        <w:ind w:left="270" w:hanging="270"/>
      </w:pPr>
      <w:r>
        <w:t>According to the writer, who in the following groups of people understand mathematics?</w:t>
      </w:r>
    </w:p>
    <w:p w14:paraId="1D554574" w14:textId="1F61A555" w:rsidR="00975A9A" w:rsidRDefault="00975A9A" w:rsidP="00975A9A">
      <w:pPr>
        <w:pStyle w:val="ListParagraph"/>
        <w:numPr>
          <w:ilvl w:val="1"/>
          <w:numId w:val="2"/>
        </w:numPr>
        <w:spacing w:after="160" w:line="276" w:lineRule="auto"/>
        <w:ind w:left="630" w:hanging="270"/>
      </w:pPr>
      <w:r>
        <w:t>Textbook authors</w:t>
      </w:r>
    </w:p>
    <w:p w14:paraId="118D398D" w14:textId="19C0AD5E" w:rsidR="00975A9A" w:rsidRDefault="00975A9A" w:rsidP="00975A9A">
      <w:pPr>
        <w:pStyle w:val="ListParagraph"/>
        <w:numPr>
          <w:ilvl w:val="1"/>
          <w:numId w:val="2"/>
        </w:numPr>
        <w:spacing w:after="160" w:line="276" w:lineRule="auto"/>
        <w:ind w:left="630" w:hanging="270"/>
      </w:pPr>
      <w:r>
        <w:t>School boards</w:t>
      </w:r>
    </w:p>
    <w:p w14:paraId="7907222C" w14:textId="4737770A" w:rsidR="00975A9A" w:rsidRDefault="00975A9A" w:rsidP="00975A9A">
      <w:pPr>
        <w:pStyle w:val="ListParagraph"/>
        <w:numPr>
          <w:ilvl w:val="1"/>
          <w:numId w:val="2"/>
        </w:numPr>
        <w:spacing w:after="160" w:line="276" w:lineRule="auto"/>
        <w:ind w:left="630" w:hanging="270"/>
      </w:pPr>
      <w:r>
        <w:t>Publishers</w:t>
      </w:r>
    </w:p>
    <w:p w14:paraId="7F4D2AF4" w14:textId="39A0DC80" w:rsidR="00975A9A" w:rsidRDefault="00975A9A" w:rsidP="00975A9A">
      <w:pPr>
        <w:pStyle w:val="ListParagraph"/>
        <w:numPr>
          <w:ilvl w:val="1"/>
          <w:numId w:val="2"/>
        </w:numPr>
        <w:spacing w:after="160" w:line="276" w:lineRule="auto"/>
        <w:ind w:left="630" w:hanging="270"/>
      </w:pPr>
      <w:r>
        <w:t>None of the above</w:t>
      </w:r>
    </w:p>
    <w:p w14:paraId="105BBEC5" w14:textId="7A7E7C65" w:rsidR="00975A9A" w:rsidRDefault="00975A9A" w:rsidP="00975A9A">
      <w:pPr>
        <w:pStyle w:val="ListParagraph"/>
        <w:numPr>
          <w:ilvl w:val="0"/>
          <w:numId w:val="2"/>
        </w:numPr>
        <w:spacing w:after="160" w:line="276" w:lineRule="auto"/>
        <w:ind w:left="270" w:hanging="270"/>
      </w:pPr>
      <w:r>
        <w:t>What is the writer’s tone in paragraph 1?</w:t>
      </w:r>
    </w:p>
    <w:p w14:paraId="3CDDE151" w14:textId="0249C410" w:rsidR="00975A9A" w:rsidRDefault="00975A9A" w:rsidP="00975A9A">
      <w:pPr>
        <w:pStyle w:val="ListParagraph"/>
        <w:numPr>
          <w:ilvl w:val="1"/>
          <w:numId w:val="2"/>
        </w:numPr>
        <w:spacing w:after="160" w:line="276" w:lineRule="auto"/>
        <w:ind w:left="630" w:hanging="270"/>
      </w:pPr>
      <w:r>
        <w:t>Excited</w:t>
      </w:r>
      <w:r w:rsidR="00782425">
        <w:t xml:space="preserve"> +</w:t>
      </w:r>
    </w:p>
    <w:p w14:paraId="68EAFE0D" w14:textId="2AD4C277" w:rsidR="00975A9A" w:rsidRDefault="00975A9A" w:rsidP="00975A9A">
      <w:pPr>
        <w:pStyle w:val="ListParagraph"/>
        <w:numPr>
          <w:ilvl w:val="1"/>
          <w:numId w:val="2"/>
        </w:numPr>
        <w:spacing w:after="160" w:line="276" w:lineRule="auto"/>
        <w:ind w:left="630" w:hanging="270"/>
      </w:pPr>
      <w:r>
        <w:t>Optimistic</w:t>
      </w:r>
      <w:r w:rsidR="00782425">
        <w:t xml:space="preserve"> +</w:t>
      </w:r>
    </w:p>
    <w:p w14:paraId="21FA29A5" w14:textId="1B5A46F7" w:rsidR="00975A9A" w:rsidRDefault="00975A9A" w:rsidP="00975A9A">
      <w:pPr>
        <w:pStyle w:val="ListParagraph"/>
        <w:numPr>
          <w:ilvl w:val="1"/>
          <w:numId w:val="2"/>
        </w:numPr>
        <w:spacing w:after="160" w:line="276" w:lineRule="auto"/>
        <w:ind w:left="630" w:hanging="270"/>
      </w:pPr>
      <w:r>
        <w:t>Worried</w:t>
      </w:r>
      <w:r w:rsidR="00782425">
        <w:t xml:space="preserve"> - </w:t>
      </w:r>
    </w:p>
    <w:p w14:paraId="151C5531" w14:textId="3927998B" w:rsidR="00975A9A" w:rsidRPr="00782425" w:rsidRDefault="00651930" w:rsidP="00975A9A">
      <w:pPr>
        <w:pStyle w:val="ListParagraph"/>
        <w:numPr>
          <w:ilvl w:val="1"/>
          <w:numId w:val="2"/>
        </w:numPr>
        <w:spacing w:after="160" w:line="276" w:lineRule="auto"/>
        <w:ind w:left="630" w:hanging="270"/>
      </w:pPr>
      <w:r w:rsidRPr="00782425">
        <w:t>Sarcastic</w:t>
      </w:r>
      <w:r w:rsidR="00782425">
        <w:t xml:space="preserve"> ~</w:t>
      </w:r>
    </w:p>
    <w:p w14:paraId="633C50DF" w14:textId="65D386F6" w:rsidR="00975A9A" w:rsidRDefault="00651930" w:rsidP="00975A9A">
      <w:pPr>
        <w:pStyle w:val="ListParagraph"/>
        <w:numPr>
          <w:ilvl w:val="0"/>
          <w:numId w:val="2"/>
        </w:numPr>
        <w:spacing w:after="160" w:line="276" w:lineRule="auto"/>
        <w:ind w:left="270" w:hanging="270"/>
      </w:pPr>
      <w:r>
        <w:t>In paragraph 2, what opinion is becoming increasingly popular?</w:t>
      </w:r>
    </w:p>
    <w:p w14:paraId="05B6BA81" w14:textId="77777777" w:rsidR="00651930" w:rsidRDefault="00651930" w:rsidP="00651930">
      <w:pPr>
        <w:pBdr>
          <w:bottom w:val="single" w:sz="4" w:space="1" w:color="auto"/>
        </w:pBdr>
      </w:pPr>
    </w:p>
    <w:p w14:paraId="1D738367" w14:textId="675B8A9E" w:rsidR="00651930" w:rsidRDefault="00651930" w:rsidP="00651930">
      <w:pPr>
        <w:pStyle w:val="ListParagraph"/>
        <w:numPr>
          <w:ilvl w:val="0"/>
          <w:numId w:val="2"/>
        </w:numPr>
        <w:spacing w:before="240" w:line="276" w:lineRule="auto"/>
        <w:ind w:left="274" w:hanging="274"/>
      </w:pPr>
      <w:r>
        <w:t>What does “the problem” (line 11) refer to?</w:t>
      </w:r>
    </w:p>
    <w:p w14:paraId="181D38B1" w14:textId="77777777" w:rsidR="00651930" w:rsidRPr="00975A9A" w:rsidRDefault="00651930" w:rsidP="00651930">
      <w:pPr>
        <w:pBdr>
          <w:bottom w:val="single" w:sz="4" w:space="1" w:color="auto"/>
        </w:pBdr>
        <w:spacing w:after="160" w:line="276" w:lineRule="auto"/>
      </w:pPr>
    </w:p>
    <w:p w14:paraId="2EB0C315" w14:textId="664CF349" w:rsidR="00651930" w:rsidRDefault="00651930" w:rsidP="00651930">
      <w:pPr>
        <w:pStyle w:val="ListParagraph"/>
        <w:numPr>
          <w:ilvl w:val="0"/>
          <w:numId w:val="2"/>
        </w:numPr>
        <w:spacing w:before="240" w:line="276" w:lineRule="auto"/>
        <w:ind w:left="274" w:hanging="274"/>
      </w:pPr>
      <w:r>
        <w:t>Which of the following best describes the writer’s way of fixing the problem in paragraph 2?</w:t>
      </w:r>
    </w:p>
    <w:p w14:paraId="054B5D3F" w14:textId="44734547" w:rsidR="00651930" w:rsidRDefault="00651930" w:rsidP="00651930">
      <w:pPr>
        <w:pStyle w:val="ListParagraph"/>
        <w:numPr>
          <w:ilvl w:val="1"/>
          <w:numId w:val="2"/>
        </w:numPr>
        <w:spacing w:after="160" w:line="276" w:lineRule="auto"/>
        <w:ind w:left="630" w:hanging="270"/>
      </w:pPr>
      <w:r>
        <w:t>Abandoning the current curriculum.</w:t>
      </w:r>
    </w:p>
    <w:p w14:paraId="108C64F5" w14:textId="398D69E2" w:rsidR="00651930" w:rsidRDefault="00651930" w:rsidP="00651930">
      <w:pPr>
        <w:pStyle w:val="ListParagraph"/>
        <w:numPr>
          <w:ilvl w:val="1"/>
          <w:numId w:val="2"/>
        </w:numPr>
        <w:spacing w:after="160" w:line="276" w:lineRule="auto"/>
        <w:ind w:left="630" w:hanging="270"/>
      </w:pPr>
      <w:r>
        <w:t>Adding new material to math classes.</w:t>
      </w:r>
    </w:p>
    <w:p w14:paraId="3744F89A" w14:textId="11BAA49F" w:rsidR="00651930" w:rsidRDefault="00651930" w:rsidP="00651930">
      <w:pPr>
        <w:pStyle w:val="ListParagraph"/>
        <w:numPr>
          <w:ilvl w:val="1"/>
          <w:numId w:val="2"/>
        </w:numPr>
        <w:spacing w:after="160" w:line="276" w:lineRule="auto"/>
        <w:ind w:left="630" w:hanging="270"/>
      </w:pPr>
      <w:r>
        <w:t>Raising the standard for the mathematics curriculum.</w:t>
      </w:r>
    </w:p>
    <w:p w14:paraId="555764CC" w14:textId="6A523CEF" w:rsidR="00651930" w:rsidRDefault="00651930" w:rsidP="00651930">
      <w:pPr>
        <w:pStyle w:val="ListParagraph"/>
        <w:numPr>
          <w:ilvl w:val="1"/>
          <w:numId w:val="2"/>
        </w:numPr>
        <w:spacing w:after="160" w:line="276" w:lineRule="auto"/>
        <w:ind w:left="630" w:hanging="270"/>
      </w:pPr>
      <w:r>
        <w:t>Rearranging the order at which topics are taught.</w:t>
      </w:r>
    </w:p>
    <w:p w14:paraId="244FF912" w14:textId="15D60B99" w:rsidR="00651930" w:rsidRDefault="00651930" w:rsidP="00651930">
      <w:pPr>
        <w:pStyle w:val="ListParagraph"/>
        <w:numPr>
          <w:ilvl w:val="0"/>
          <w:numId w:val="2"/>
        </w:numPr>
        <w:spacing w:before="240" w:line="276" w:lineRule="auto"/>
        <w:ind w:left="274" w:hanging="274"/>
      </w:pPr>
      <w:r>
        <w:t>Why does the writer compare the controversies in lines 14-15 like rearranging deck chairs on the titanic?</w:t>
      </w:r>
    </w:p>
    <w:p w14:paraId="22870071" w14:textId="77777777" w:rsidR="00651930" w:rsidRDefault="00651930" w:rsidP="00651930">
      <w:pPr>
        <w:pBdr>
          <w:bottom w:val="single" w:sz="4" w:space="1" w:color="auto"/>
        </w:pBdr>
        <w:spacing w:after="160" w:line="276" w:lineRule="auto"/>
      </w:pPr>
    </w:p>
    <w:p w14:paraId="06B15E36" w14:textId="73D748A8" w:rsidR="00651930" w:rsidRDefault="00651930" w:rsidP="00651930">
      <w:pPr>
        <w:pStyle w:val="ListParagraph"/>
        <w:numPr>
          <w:ilvl w:val="0"/>
          <w:numId w:val="2"/>
        </w:numPr>
        <w:spacing w:before="240" w:line="276" w:lineRule="auto"/>
        <w:ind w:left="274" w:hanging="274"/>
      </w:pPr>
      <w:r>
        <w:t xml:space="preserve">Determine whether the following statements are true, </w:t>
      </w:r>
      <w:proofErr w:type="gramStart"/>
      <w:r>
        <w:t>false</w:t>
      </w:r>
      <w:proofErr w:type="gramEnd"/>
      <w:r>
        <w:t xml:space="preserve"> or not given from the information from paragraph 3.</w:t>
      </w:r>
    </w:p>
    <w:p w14:paraId="4994111B" w14:textId="0E2FBD9B" w:rsidR="00651930" w:rsidRDefault="00F321EB" w:rsidP="00C776B7">
      <w:pPr>
        <w:pStyle w:val="ListParagraph"/>
        <w:numPr>
          <w:ilvl w:val="1"/>
          <w:numId w:val="3"/>
        </w:numPr>
        <w:spacing w:after="160" w:line="276" w:lineRule="auto"/>
        <w:ind w:left="630" w:hanging="90"/>
      </w:pPr>
      <w:r>
        <w:t>There is a specific calculator which students must use.</w:t>
      </w:r>
      <w:r>
        <w:tab/>
      </w:r>
      <w:r>
        <w:tab/>
        <w:t>________</w:t>
      </w:r>
    </w:p>
    <w:p w14:paraId="17F31083" w14:textId="3D5C04C5" w:rsidR="00F321EB" w:rsidRDefault="00F321EB" w:rsidP="00C776B7">
      <w:pPr>
        <w:pStyle w:val="ListParagraph"/>
        <w:numPr>
          <w:ilvl w:val="1"/>
          <w:numId w:val="3"/>
        </w:numPr>
        <w:spacing w:after="160" w:line="276" w:lineRule="auto"/>
        <w:ind w:left="630" w:hanging="90"/>
      </w:pPr>
      <w:r>
        <w:t>To be confused is a key part of learning mathematics.</w:t>
      </w:r>
      <w:r>
        <w:tab/>
      </w:r>
      <w:r>
        <w:tab/>
        <w:t>________</w:t>
      </w:r>
    </w:p>
    <w:p w14:paraId="34DEF574" w14:textId="58899416" w:rsidR="00651930" w:rsidRDefault="00F321EB" w:rsidP="00C776B7">
      <w:pPr>
        <w:pStyle w:val="ListParagraph"/>
        <w:numPr>
          <w:ilvl w:val="1"/>
          <w:numId w:val="3"/>
        </w:numPr>
        <w:spacing w:after="160" w:line="276" w:lineRule="auto"/>
        <w:ind w:left="630" w:hanging="90"/>
      </w:pPr>
      <w:r>
        <w:t>Math is very painful to learn.</w:t>
      </w:r>
      <w:r>
        <w:tab/>
      </w:r>
      <w:r>
        <w:tab/>
      </w:r>
      <w:r>
        <w:tab/>
      </w:r>
      <w:r>
        <w:tab/>
      </w:r>
      <w:r>
        <w:tab/>
      </w:r>
      <w:r>
        <w:tab/>
        <w:t>________</w:t>
      </w:r>
    </w:p>
    <w:p w14:paraId="2A624A33" w14:textId="3102F359" w:rsidR="00F321EB" w:rsidRDefault="00F321EB" w:rsidP="00C776B7">
      <w:pPr>
        <w:pStyle w:val="ListParagraph"/>
        <w:numPr>
          <w:ilvl w:val="1"/>
          <w:numId w:val="3"/>
        </w:numPr>
        <w:spacing w:after="160" w:line="276" w:lineRule="auto"/>
        <w:ind w:left="630" w:hanging="90"/>
      </w:pPr>
      <w:r>
        <w:t>The writer believes mathematics has no artistic value.</w:t>
      </w:r>
      <w:r>
        <w:tab/>
      </w:r>
      <w:r>
        <w:tab/>
        <w:t>________</w:t>
      </w:r>
    </w:p>
    <w:p w14:paraId="3B289AB4" w14:textId="77777777" w:rsidR="00651930" w:rsidRDefault="00651930" w:rsidP="00651930">
      <w:pPr>
        <w:spacing w:before="240" w:line="276" w:lineRule="auto"/>
      </w:pPr>
    </w:p>
    <w:p w14:paraId="3FD4D6E8" w14:textId="52AE399D" w:rsidR="00C776B7" w:rsidRDefault="00C776B7" w:rsidP="00C776B7">
      <w:pPr>
        <w:pStyle w:val="ListParagraph"/>
        <w:numPr>
          <w:ilvl w:val="0"/>
          <w:numId w:val="2"/>
        </w:numPr>
        <w:spacing w:before="240" w:line="276" w:lineRule="auto"/>
        <w:ind w:left="274" w:hanging="274"/>
      </w:pPr>
      <w:r>
        <w:lastRenderedPageBreak/>
        <w:t>Who do “doctors” (line 21) refer to?</w:t>
      </w:r>
    </w:p>
    <w:p w14:paraId="36910221" w14:textId="77777777" w:rsidR="00C776B7" w:rsidRDefault="00C776B7" w:rsidP="00C776B7">
      <w:pPr>
        <w:pBdr>
          <w:bottom w:val="single" w:sz="4" w:space="1" w:color="auto"/>
        </w:pBdr>
        <w:spacing w:line="276" w:lineRule="auto"/>
      </w:pPr>
    </w:p>
    <w:p w14:paraId="7CF15998" w14:textId="6373A10F" w:rsidR="00C776B7" w:rsidRDefault="00C776B7" w:rsidP="00C776B7">
      <w:pPr>
        <w:pStyle w:val="ListParagraph"/>
        <w:numPr>
          <w:ilvl w:val="0"/>
          <w:numId w:val="2"/>
        </w:numPr>
        <w:spacing w:before="240" w:line="276" w:lineRule="auto"/>
        <w:ind w:left="270"/>
      </w:pPr>
      <w:r>
        <w:t xml:space="preserve">What does the writer mean by </w:t>
      </w:r>
      <w:r>
        <w:rPr>
          <w:i/>
          <w:iCs/>
        </w:rPr>
        <w:t>“your patient is already dead</w:t>
      </w:r>
      <w:proofErr w:type="gramStart"/>
      <w:r>
        <w:rPr>
          <w:i/>
          <w:iCs/>
        </w:rPr>
        <w:t>”</w:t>
      </w:r>
      <w:r>
        <w:t xml:space="preserve"> ?</w:t>
      </w:r>
      <w:proofErr w:type="gramEnd"/>
    </w:p>
    <w:p w14:paraId="252F29B2" w14:textId="77777777" w:rsidR="00F36F69" w:rsidRDefault="00F36F69" w:rsidP="00C776B7">
      <w:pPr>
        <w:pBdr>
          <w:bottom w:val="single" w:sz="4" w:space="1" w:color="auto"/>
        </w:pBdr>
        <w:jc w:val="both"/>
      </w:pPr>
    </w:p>
    <w:p w14:paraId="7E2FFF8C" w14:textId="67F70676" w:rsidR="00C776B7" w:rsidRDefault="00C776B7" w:rsidP="00C776B7">
      <w:pPr>
        <w:pStyle w:val="ListParagraph"/>
        <w:numPr>
          <w:ilvl w:val="0"/>
          <w:numId w:val="2"/>
        </w:numPr>
        <w:spacing w:before="240" w:line="276" w:lineRule="auto"/>
        <w:ind w:left="270"/>
      </w:pPr>
      <w:r>
        <w:t>Does the writer believe that mathematics needs to be made more interesting? Why?</w:t>
      </w:r>
    </w:p>
    <w:p w14:paraId="604317F0" w14:textId="77777777" w:rsidR="00C776B7" w:rsidRPr="00C776B7" w:rsidRDefault="00C776B7" w:rsidP="00C776B7">
      <w:pPr>
        <w:pBdr>
          <w:bottom w:val="single" w:sz="4" w:space="1" w:color="auto"/>
        </w:pBdr>
        <w:jc w:val="both"/>
      </w:pPr>
    </w:p>
    <w:p w14:paraId="54CA406A" w14:textId="77777777" w:rsidR="00F36F69" w:rsidRDefault="00F36F69" w:rsidP="00F36F69">
      <w:pPr>
        <w:jc w:val="both"/>
        <w:rPr>
          <w:i/>
          <w:iCs/>
        </w:rPr>
      </w:pPr>
    </w:p>
    <w:p w14:paraId="036058B9" w14:textId="77777777" w:rsidR="00C776B7" w:rsidRDefault="00C776B7" w:rsidP="00C776B7">
      <w:pPr>
        <w:pBdr>
          <w:bottom w:val="single" w:sz="4" w:space="1" w:color="auto"/>
        </w:pBdr>
        <w:jc w:val="both"/>
        <w:rPr>
          <w:i/>
          <w:iCs/>
        </w:rPr>
      </w:pPr>
    </w:p>
    <w:p w14:paraId="5D958D71" w14:textId="2AC9A5AE" w:rsidR="00C776B7" w:rsidRDefault="00C776B7" w:rsidP="00C776B7">
      <w:pPr>
        <w:pStyle w:val="ListParagraph"/>
        <w:numPr>
          <w:ilvl w:val="0"/>
          <w:numId w:val="2"/>
        </w:numPr>
        <w:spacing w:before="240" w:line="276" w:lineRule="auto"/>
        <w:ind w:left="270"/>
      </w:pPr>
      <w:r>
        <w:t>Find two words which have the following meanings in paragraph 4:</w:t>
      </w:r>
    </w:p>
    <w:p w14:paraId="59BA7036" w14:textId="5986AB8F" w:rsidR="00C776B7" w:rsidRDefault="00C776B7" w:rsidP="00C776B7">
      <w:pPr>
        <w:pStyle w:val="ListParagraph"/>
        <w:numPr>
          <w:ilvl w:val="1"/>
          <w:numId w:val="2"/>
        </w:numPr>
        <w:spacing w:after="160" w:line="276" w:lineRule="auto"/>
        <w:ind w:left="540" w:hanging="270"/>
      </w:pPr>
      <w:r>
        <w:t>Unrelatedness</w:t>
      </w:r>
      <w:r>
        <w:tab/>
      </w:r>
      <w:r>
        <w:tab/>
      </w:r>
      <w:r>
        <w:tab/>
      </w:r>
      <w:r>
        <w:tab/>
      </w:r>
      <w:r>
        <w:tab/>
      </w:r>
      <w:r>
        <w:tab/>
      </w:r>
      <w:r>
        <w:tab/>
        <w:t>_______________</w:t>
      </w:r>
    </w:p>
    <w:p w14:paraId="606FA8A6" w14:textId="47F74A35" w:rsidR="00C776B7" w:rsidRDefault="00C776B7" w:rsidP="00C776B7">
      <w:pPr>
        <w:pStyle w:val="ListParagraph"/>
        <w:numPr>
          <w:ilvl w:val="1"/>
          <w:numId w:val="2"/>
        </w:numPr>
        <w:spacing w:after="160" w:line="276" w:lineRule="auto"/>
        <w:ind w:left="540" w:hanging="270"/>
      </w:pPr>
      <w:r>
        <w:t>Attractive</w:t>
      </w:r>
      <w:r>
        <w:tab/>
      </w:r>
      <w:r>
        <w:tab/>
      </w:r>
      <w:r>
        <w:tab/>
      </w:r>
      <w:r>
        <w:tab/>
      </w:r>
      <w:r>
        <w:tab/>
      </w:r>
      <w:r>
        <w:tab/>
      </w:r>
      <w:r>
        <w:tab/>
        <w:t>_______________</w:t>
      </w:r>
    </w:p>
    <w:p w14:paraId="102410AD" w14:textId="77777777" w:rsidR="00710534" w:rsidRDefault="00710534" w:rsidP="00710534">
      <w:pPr>
        <w:pStyle w:val="ListParagraph"/>
        <w:spacing w:after="160" w:line="276" w:lineRule="auto"/>
        <w:ind w:left="540"/>
      </w:pPr>
    </w:p>
    <w:p w14:paraId="1A18BCAA" w14:textId="4E0883BF" w:rsidR="00C776B7" w:rsidRDefault="00C776B7" w:rsidP="00C776B7">
      <w:pPr>
        <w:pStyle w:val="ListParagraph"/>
        <w:numPr>
          <w:ilvl w:val="0"/>
          <w:numId w:val="2"/>
        </w:numPr>
        <w:spacing w:before="240" w:line="276" w:lineRule="auto"/>
        <w:ind w:left="270"/>
      </w:pPr>
      <w:r>
        <w:t xml:space="preserve">Complete the following passage using words from paragraphs 3 and 4. </w:t>
      </w:r>
      <w:r>
        <w:rPr>
          <w:b/>
          <w:bCs/>
        </w:rPr>
        <w:t>Use no more than 1 word in each blank</w:t>
      </w:r>
      <w:r>
        <w:t>.</w:t>
      </w:r>
    </w:p>
    <w:p w14:paraId="6D84DB97" w14:textId="47AA5CF1" w:rsidR="00C776B7" w:rsidRDefault="00C776B7" w:rsidP="001307D3">
      <w:pPr>
        <w:pStyle w:val="ListParagraph"/>
        <w:spacing w:before="240" w:line="276" w:lineRule="auto"/>
        <w:ind w:left="270"/>
        <w:jc w:val="both"/>
      </w:pPr>
      <w:r>
        <w:t>The writer believes that the current (</w:t>
      </w:r>
      <w:proofErr w:type="spellStart"/>
      <w:r>
        <w:t>i</w:t>
      </w:r>
      <w:proofErr w:type="spellEnd"/>
      <w:r>
        <w:t xml:space="preserve">)____________ about how the curriculum can be revamped completely neglects the </w:t>
      </w:r>
      <w:r w:rsidR="001307D3">
        <w:t xml:space="preserve">core artistic nature of mathematics. He believes that mathematics is about coming up with (ii)____________ theorems and try to know what you have created whilst making sense of it. He thinks that it is (iii)____________ for math to remain disconnected with daily life. He states that students enjoy solving simple and (iv)__________ problems, just like people in the (v)____________ times. </w:t>
      </w:r>
    </w:p>
    <w:p w14:paraId="3DE8DE72" w14:textId="77777777" w:rsidR="00710534" w:rsidRDefault="00710534" w:rsidP="001307D3">
      <w:pPr>
        <w:pStyle w:val="ListParagraph"/>
        <w:spacing w:before="240" w:line="276" w:lineRule="auto"/>
        <w:ind w:left="270"/>
        <w:jc w:val="both"/>
      </w:pPr>
    </w:p>
    <w:p w14:paraId="29854E32" w14:textId="167622B0" w:rsidR="001307D3" w:rsidRDefault="001307D3" w:rsidP="001307D3">
      <w:pPr>
        <w:pStyle w:val="ListParagraph"/>
        <w:numPr>
          <w:ilvl w:val="0"/>
          <w:numId w:val="2"/>
        </w:numPr>
        <w:spacing w:before="240" w:line="276" w:lineRule="auto"/>
        <w:ind w:left="270"/>
        <w:jc w:val="both"/>
      </w:pPr>
      <w:r>
        <w:t>Which of the following is not a characteristic of a good problem?</w:t>
      </w:r>
    </w:p>
    <w:p w14:paraId="5E1527DA" w14:textId="3144625A" w:rsidR="00AC1680" w:rsidRDefault="00AC1680" w:rsidP="00AC1680">
      <w:pPr>
        <w:pStyle w:val="ListParagraph"/>
        <w:numPr>
          <w:ilvl w:val="1"/>
          <w:numId w:val="2"/>
        </w:numPr>
        <w:spacing w:after="160" w:line="276" w:lineRule="auto"/>
        <w:ind w:left="630" w:hanging="270"/>
      </w:pPr>
      <w:r>
        <w:t>Something you do not know how to solve.</w:t>
      </w:r>
    </w:p>
    <w:p w14:paraId="750F9995" w14:textId="3037FFC4" w:rsidR="00AC1680" w:rsidRDefault="00AC1680" w:rsidP="00AC1680">
      <w:pPr>
        <w:pStyle w:val="ListParagraph"/>
        <w:numPr>
          <w:ilvl w:val="1"/>
          <w:numId w:val="2"/>
        </w:numPr>
        <w:spacing w:after="160" w:line="276" w:lineRule="auto"/>
        <w:ind w:left="630" w:hanging="270"/>
      </w:pPr>
      <w:r>
        <w:t>Something that can be solved by easy techniques.</w:t>
      </w:r>
    </w:p>
    <w:p w14:paraId="1B59A330" w14:textId="77777777" w:rsidR="00AC1680" w:rsidRDefault="00AC1680" w:rsidP="00AC1680">
      <w:pPr>
        <w:pStyle w:val="ListParagraph"/>
        <w:numPr>
          <w:ilvl w:val="1"/>
          <w:numId w:val="2"/>
        </w:numPr>
        <w:spacing w:after="160" w:line="276" w:lineRule="auto"/>
        <w:ind w:left="630" w:hanging="270"/>
      </w:pPr>
      <w:r>
        <w:t>Something which inspires you to solve other problems.</w:t>
      </w:r>
    </w:p>
    <w:p w14:paraId="1C2CC62D" w14:textId="0381C476" w:rsidR="00AC1680" w:rsidRDefault="00AC1680" w:rsidP="00AC1680">
      <w:pPr>
        <w:pStyle w:val="ListParagraph"/>
        <w:numPr>
          <w:ilvl w:val="1"/>
          <w:numId w:val="2"/>
        </w:numPr>
        <w:spacing w:after="160" w:line="276" w:lineRule="auto"/>
        <w:ind w:left="630" w:hanging="270"/>
      </w:pPr>
      <w:r>
        <w:t>Something challenging which makes students frustrated.</w:t>
      </w:r>
    </w:p>
    <w:p w14:paraId="4094732B" w14:textId="77777777" w:rsidR="00AC1680" w:rsidRDefault="00AC1680" w:rsidP="00AC1680">
      <w:pPr>
        <w:pStyle w:val="ListParagraph"/>
        <w:spacing w:after="160" w:line="276" w:lineRule="auto"/>
        <w:ind w:left="630"/>
      </w:pPr>
    </w:p>
    <w:p w14:paraId="618E68D7" w14:textId="0F96F671" w:rsidR="00AC1680" w:rsidRDefault="00AC1680" w:rsidP="00AC1680">
      <w:pPr>
        <w:pStyle w:val="ListParagraph"/>
        <w:numPr>
          <w:ilvl w:val="0"/>
          <w:numId w:val="2"/>
        </w:numPr>
        <w:spacing w:before="240" w:line="276" w:lineRule="auto"/>
        <w:ind w:left="270"/>
        <w:jc w:val="both"/>
      </w:pPr>
      <w:r>
        <w:t>Complete the following table with the information from paragraph 5.</w:t>
      </w:r>
    </w:p>
    <w:tbl>
      <w:tblPr>
        <w:tblStyle w:val="TableGrid"/>
        <w:tblW w:w="0" w:type="auto"/>
        <w:tblInd w:w="-90" w:type="dxa"/>
        <w:tblLook w:val="04A0" w:firstRow="1" w:lastRow="0" w:firstColumn="1" w:lastColumn="0" w:noHBand="0" w:noVBand="1"/>
      </w:tblPr>
      <w:tblGrid>
        <w:gridCol w:w="2487"/>
        <w:gridCol w:w="2932"/>
        <w:gridCol w:w="4111"/>
      </w:tblGrid>
      <w:tr w:rsidR="00AC1680" w14:paraId="55371918" w14:textId="77777777" w:rsidTr="00AC1680">
        <w:tc>
          <w:tcPr>
            <w:tcW w:w="2515" w:type="dxa"/>
          </w:tcPr>
          <w:p w14:paraId="28C3B5D9" w14:textId="77777777" w:rsidR="00AC1680" w:rsidRDefault="00AC1680" w:rsidP="00AC1680">
            <w:pPr>
              <w:spacing w:before="240" w:line="276" w:lineRule="auto"/>
              <w:jc w:val="both"/>
            </w:pPr>
          </w:p>
        </w:tc>
        <w:tc>
          <w:tcPr>
            <w:tcW w:w="2970" w:type="dxa"/>
          </w:tcPr>
          <w:p w14:paraId="77240C69" w14:textId="1732AD88" w:rsidR="00AC1680" w:rsidRDefault="00AC1680" w:rsidP="00AC1680">
            <w:pPr>
              <w:spacing w:before="240" w:line="276" w:lineRule="auto"/>
              <w:jc w:val="both"/>
            </w:pPr>
            <w:r>
              <w:t>Is it important to learn?</w:t>
            </w:r>
          </w:p>
        </w:tc>
        <w:tc>
          <w:tcPr>
            <w:tcW w:w="3955" w:type="dxa"/>
          </w:tcPr>
          <w:p w14:paraId="3CFD1C65" w14:textId="779BA3E7" w:rsidR="00AC1680" w:rsidRDefault="00AC1680" w:rsidP="00AC1680">
            <w:pPr>
              <w:spacing w:before="240" w:line="276" w:lineRule="auto"/>
              <w:jc w:val="both"/>
            </w:pPr>
            <w:r>
              <w:t>Where should it be learnt from?</w:t>
            </w:r>
          </w:p>
        </w:tc>
      </w:tr>
      <w:tr w:rsidR="00AC1680" w14:paraId="233DCFB8" w14:textId="77777777" w:rsidTr="00AC1680">
        <w:trPr>
          <w:trHeight w:val="278"/>
        </w:trPr>
        <w:tc>
          <w:tcPr>
            <w:tcW w:w="2515" w:type="dxa"/>
          </w:tcPr>
          <w:p w14:paraId="3DCA95B8" w14:textId="631E4EA4" w:rsidR="00AC1680" w:rsidRPr="00AC1680" w:rsidRDefault="00AC1680" w:rsidP="00AC1680">
            <w:pPr>
              <w:spacing w:line="276" w:lineRule="auto"/>
              <w:jc w:val="both"/>
              <w:rPr>
                <w:sz w:val="20"/>
                <w:szCs w:val="20"/>
              </w:rPr>
            </w:pPr>
            <w:r w:rsidRPr="00AC1680">
              <w:rPr>
                <w:sz w:val="20"/>
                <w:szCs w:val="20"/>
              </w:rPr>
              <w:t>Techniques</w:t>
            </w:r>
          </w:p>
        </w:tc>
        <w:tc>
          <w:tcPr>
            <w:tcW w:w="2970" w:type="dxa"/>
            <w:vAlign w:val="center"/>
          </w:tcPr>
          <w:p w14:paraId="1FDE922E" w14:textId="54DFFF62" w:rsidR="00AC1680" w:rsidRDefault="00AC1680" w:rsidP="00AC1680">
            <w:pPr>
              <w:spacing w:before="240" w:line="276" w:lineRule="auto"/>
              <w:jc w:val="center"/>
            </w:pPr>
            <w:r>
              <w:t>(</w:t>
            </w:r>
            <w:proofErr w:type="spellStart"/>
            <w:r>
              <w:t>i</w:t>
            </w:r>
            <w:proofErr w:type="spellEnd"/>
            <w:r>
              <w:t>) Yes/No</w:t>
            </w:r>
          </w:p>
        </w:tc>
        <w:tc>
          <w:tcPr>
            <w:tcW w:w="3955" w:type="dxa"/>
          </w:tcPr>
          <w:p w14:paraId="389ABC7D" w14:textId="15C7A897" w:rsidR="00AC1680" w:rsidRDefault="00AC1680" w:rsidP="00AC1680">
            <w:pPr>
              <w:tabs>
                <w:tab w:val="left" w:pos="590"/>
              </w:tabs>
              <w:spacing w:before="240" w:line="276" w:lineRule="auto"/>
              <w:ind w:left="430" w:hanging="430"/>
              <w:jc w:val="both"/>
            </w:pPr>
            <w:r>
              <w:t>(ii) _____________________</w:t>
            </w:r>
          </w:p>
        </w:tc>
      </w:tr>
      <w:tr w:rsidR="00AC1680" w14:paraId="0475179B" w14:textId="77777777" w:rsidTr="00AC1680">
        <w:trPr>
          <w:trHeight w:val="50"/>
        </w:trPr>
        <w:tc>
          <w:tcPr>
            <w:tcW w:w="2515" w:type="dxa"/>
          </w:tcPr>
          <w:p w14:paraId="15568430" w14:textId="6EE71392" w:rsidR="00AC1680" w:rsidRPr="00AC1680" w:rsidRDefault="00AC1680" w:rsidP="00AC1680">
            <w:pPr>
              <w:spacing w:line="276" w:lineRule="auto"/>
              <w:rPr>
                <w:sz w:val="20"/>
                <w:szCs w:val="20"/>
              </w:rPr>
            </w:pPr>
            <w:r w:rsidRPr="00AC1680">
              <w:rPr>
                <w:sz w:val="20"/>
                <w:szCs w:val="20"/>
              </w:rPr>
              <w:t>Creative problem-solving process</w:t>
            </w:r>
          </w:p>
        </w:tc>
        <w:tc>
          <w:tcPr>
            <w:tcW w:w="2970" w:type="dxa"/>
            <w:vAlign w:val="center"/>
          </w:tcPr>
          <w:p w14:paraId="3319DDB6" w14:textId="5AFEA649" w:rsidR="00AC1680" w:rsidRDefault="00AC1680" w:rsidP="00AC1680">
            <w:pPr>
              <w:spacing w:before="240" w:line="276" w:lineRule="auto"/>
              <w:jc w:val="center"/>
            </w:pPr>
            <w:r>
              <w:t>(iii) Yes/No</w:t>
            </w:r>
          </w:p>
        </w:tc>
        <w:tc>
          <w:tcPr>
            <w:tcW w:w="3955" w:type="dxa"/>
          </w:tcPr>
          <w:p w14:paraId="025B5268" w14:textId="247810F8" w:rsidR="00AC1680" w:rsidRDefault="00AC1680" w:rsidP="00AC1680">
            <w:pPr>
              <w:tabs>
                <w:tab w:val="left" w:pos="410"/>
              </w:tabs>
              <w:spacing w:before="240" w:line="276" w:lineRule="auto"/>
              <w:jc w:val="both"/>
            </w:pPr>
            <w:r>
              <w:t>(iv) ____________________</w:t>
            </w:r>
          </w:p>
        </w:tc>
      </w:tr>
    </w:tbl>
    <w:p w14:paraId="0919CA92" w14:textId="22E5AC59" w:rsidR="00AC1680" w:rsidRDefault="00AC1680" w:rsidP="00AC1680">
      <w:pPr>
        <w:pStyle w:val="ListParagraph"/>
        <w:numPr>
          <w:ilvl w:val="0"/>
          <w:numId w:val="2"/>
        </w:numPr>
        <w:spacing w:before="240" w:line="276" w:lineRule="auto"/>
        <w:ind w:left="270"/>
        <w:jc w:val="both"/>
      </w:pPr>
      <w:r>
        <w:lastRenderedPageBreak/>
        <w:t>When should the teacher provide help to students when solving problems?</w:t>
      </w:r>
    </w:p>
    <w:p w14:paraId="1F661869" w14:textId="77777777" w:rsidR="00AC1680" w:rsidRDefault="00AC1680" w:rsidP="00AC1680">
      <w:pPr>
        <w:pBdr>
          <w:bottom w:val="single" w:sz="4" w:space="1" w:color="auto"/>
        </w:pBdr>
        <w:spacing w:before="240" w:line="276" w:lineRule="auto"/>
        <w:ind w:left="-90"/>
        <w:jc w:val="both"/>
      </w:pPr>
    </w:p>
    <w:p w14:paraId="7DBCA08A" w14:textId="0AA6EB8A" w:rsidR="00223702" w:rsidRDefault="00223702" w:rsidP="00223702">
      <w:pPr>
        <w:pStyle w:val="ListParagraph"/>
        <w:numPr>
          <w:ilvl w:val="0"/>
          <w:numId w:val="2"/>
        </w:numPr>
        <w:spacing w:before="240" w:after="160" w:line="276" w:lineRule="auto"/>
        <w:ind w:left="270"/>
        <w:jc w:val="both"/>
      </w:pPr>
      <w:r>
        <w:t>Name one quality which makes a person qualified to teach mathematics.</w:t>
      </w:r>
    </w:p>
    <w:p w14:paraId="5C22EA19" w14:textId="77777777" w:rsidR="00223702" w:rsidRDefault="00223702" w:rsidP="00223702">
      <w:pPr>
        <w:pBdr>
          <w:bottom w:val="single" w:sz="4" w:space="1" w:color="auto"/>
        </w:pBdr>
      </w:pPr>
    </w:p>
    <w:p w14:paraId="67346030" w14:textId="3190A814" w:rsidR="00223702" w:rsidRDefault="00223702" w:rsidP="00223702">
      <w:pPr>
        <w:pStyle w:val="ListParagraph"/>
        <w:numPr>
          <w:ilvl w:val="0"/>
          <w:numId w:val="2"/>
        </w:numPr>
        <w:spacing w:before="240" w:after="160" w:line="276" w:lineRule="auto"/>
        <w:ind w:left="270"/>
        <w:jc w:val="both"/>
      </w:pPr>
      <w:r>
        <w:t>What does the writer imply about current math teachers in paragraph 6?</w:t>
      </w:r>
    </w:p>
    <w:p w14:paraId="59037636" w14:textId="77777777" w:rsidR="00223702" w:rsidRDefault="00223702" w:rsidP="00223702">
      <w:pPr>
        <w:pBdr>
          <w:bottom w:val="single" w:sz="4" w:space="1" w:color="auto"/>
        </w:pBdr>
        <w:spacing w:before="240" w:after="160" w:line="276" w:lineRule="auto"/>
        <w:jc w:val="both"/>
      </w:pPr>
    </w:p>
    <w:p w14:paraId="247C2E59" w14:textId="02A9B63F" w:rsidR="00223702" w:rsidRDefault="00223702" w:rsidP="00223702">
      <w:pPr>
        <w:pStyle w:val="ListParagraph"/>
        <w:numPr>
          <w:ilvl w:val="0"/>
          <w:numId w:val="2"/>
        </w:numPr>
        <w:spacing w:before="240" w:after="160" w:line="276" w:lineRule="auto"/>
        <w:ind w:left="270"/>
        <w:jc w:val="both"/>
      </w:pPr>
      <w:r>
        <w:t>Why are students described as “unfortunate” in paragraph 6?</w:t>
      </w:r>
    </w:p>
    <w:p w14:paraId="53C58057" w14:textId="7F8BB9B7" w:rsidR="00223702" w:rsidRDefault="00223702" w:rsidP="00223702">
      <w:pPr>
        <w:pStyle w:val="ListParagraph"/>
        <w:numPr>
          <w:ilvl w:val="1"/>
          <w:numId w:val="2"/>
        </w:numPr>
        <w:spacing w:after="160" w:line="276" w:lineRule="auto"/>
        <w:ind w:left="630" w:hanging="270"/>
      </w:pPr>
      <w:r>
        <w:t>The teacher will give them a lot of coursework.</w:t>
      </w:r>
    </w:p>
    <w:p w14:paraId="5AD973DA" w14:textId="1E2AA3F9" w:rsidR="00223702" w:rsidRDefault="00223702" w:rsidP="00223702">
      <w:pPr>
        <w:pStyle w:val="ListParagraph"/>
        <w:numPr>
          <w:ilvl w:val="1"/>
          <w:numId w:val="2"/>
        </w:numPr>
        <w:spacing w:after="160" w:line="276" w:lineRule="auto"/>
        <w:ind w:left="630" w:hanging="270"/>
      </w:pPr>
      <w:r>
        <w:t>They are given a teacher who has little interest and knowledge about mathematics.</w:t>
      </w:r>
    </w:p>
    <w:p w14:paraId="633E61C3" w14:textId="50FB57DA" w:rsidR="00223702" w:rsidRDefault="00223702" w:rsidP="00223702">
      <w:pPr>
        <w:pStyle w:val="ListParagraph"/>
        <w:numPr>
          <w:ilvl w:val="1"/>
          <w:numId w:val="2"/>
        </w:numPr>
        <w:spacing w:after="160" w:line="276" w:lineRule="auto"/>
        <w:ind w:left="630" w:hanging="270"/>
      </w:pPr>
      <w:r>
        <w:t>They cannot enjoy mathematics.</w:t>
      </w:r>
    </w:p>
    <w:p w14:paraId="2EBD2436" w14:textId="276366EC" w:rsidR="00710534" w:rsidRDefault="00223702" w:rsidP="00710534">
      <w:pPr>
        <w:pStyle w:val="ListParagraph"/>
        <w:numPr>
          <w:ilvl w:val="1"/>
          <w:numId w:val="2"/>
        </w:numPr>
        <w:spacing w:after="160" w:line="276" w:lineRule="auto"/>
        <w:ind w:left="630" w:hanging="270"/>
      </w:pPr>
      <w:r>
        <w:t>Their grades in the subject will be terrible.’</w:t>
      </w:r>
    </w:p>
    <w:p w14:paraId="13AE8D50" w14:textId="04047065" w:rsidR="00223702" w:rsidRDefault="00223702" w:rsidP="00223702">
      <w:pPr>
        <w:pStyle w:val="ListParagraph"/>
        <w:numPr>
          <w:ilvl w:val="0"/>
          <w:numId w:val="2"/>
        </w:numPr>
        <w:spacing w:before="240" w:after="160" w:line="276" w:lineRule="auto"/>
        <w:ind w:left="270"/>
        <w:jc w:val="both"/>
      </w:pPr>
      <w:r>
        <w:t xml:space="preserve">Determine whether the following statements are true, </w:t>
      </w:r>
      <w:proofErr w:type="gramStart"/>
      <w:r>
        <w:t>false</w:t>
      </w:r>
      <w:proofErr w:type="gramEnd"/>
      <w:r>
        <w:t xml:space="preserve"> or not given?</w:t>
      </w:r>
    </w:p>
    <w:p w14:paraId="11BE8CB7" w14:textId="38E62958" w:rsidR="00223702" w:rsidRDefault="00223702" w:rsidP="00223702">
      <w:pPr>
        <w:pStyle w:val="ListParagraph"/>
        <w:numPr>
          <w:ilvl w:val="0"/>
          <w:numId w:val="5"/>
        </w:numPr>
        <w:spacing w:before="240" w:after="160" w:line="276" w:lineRule="auto"/>
        <w:jc w:val="both"/>
      </w:pPr>
      <w:r>
        <w:t>A good math teacher should keep up with new mathematical discoveries</w:t>
      </w:r>
      <w:r>
        <w:tab/>
        <w:t>_________</w:t>
      </w:r>
    </w:p>
    <w:p w14:paraId="4CEDCFF5" w14:textId="44FD10CD" w:rsidR="00223702" w:rsidRDefault="00223702" w:rsidP="00223702">
      <w:pPr>
        <w:pStyle w:val="ListParagraph"/>
        <w:numPr>
          <w:ilvl w:val="0"/>
          <w:numId w:val="5"/>
        </w:numPr>
        <w:spacing w:before="240" w:after="160" w:line="276" w:lineRule="auto"/>
        <w:jc w:val="both"/>
      </w:pPr>
      <w:r>
        <w:t>Mathematics must be taught by professional mathematicians</w:t>
      </w:r>
      <w:r>
        <w:tab/>
      </w:r>
      <w:r>
        <w:tab/>
        <w:t>_________</w:t>
      </w:r>
    </w:p>
    <w:p w14:paraId="7DE32384" w14:textId="027527DE" w:rsidR="00710534" w:rsidRDefault="00710534" w:rsidP="00710534">
      <w:pPr>
        <w:pStyle w:val="ListParagraph"/>
        <w:numPr>
          <w:ilvl w:val="0"/>
          <w:numId w:val="5"/>
        </w:numPr>
        <w:spacing w:before="240" w:after="160" w:line="276" w:lineRule="auto"/>
        <w:jc w:val="both"/>
      </w:pPr>
      <w:r>
        <w:t>The writer believes that students should choose their own math teachers</w:t>
      </w:r>
      <w:r>
        <w:tab/>
        <w:t>_________</w:t>
      </w:r>
    </w:p>
    <w:p w14:paraId="76303E8C" w14:textId="77777777" w:rsidR="00710534" w:rsidRDefault="00710534" w:rsidP="00710534">
      <w:pPr>
        <w:pStyle w:val="ListParagraph"/>
        <w:spacing w:before="240" w:after="160" w:line="276" w:lineRule="auto"/>
        <w:ind w:left="630"/>
        <w:jc w:val="both"/>
      </w:pPr>
    </w:p>
    <w:p w14:paraId="461DF359" w14:textId="66D53850" w:rsidR="00710534" w:rsidRDefault="00710534" w:rsidP="00710534">
      <w:pPr>
        <w:pStyle w:val="ListParagraph"/>
        <w:numPr>
          <w:ilvl w:val="0"/>
          <w:numId w:val="2"/>
        </w:numPr>
        <w:tabs>
          <w:tab w:val="left" w:pos="360"/>
        </w:tabs>
        <w:spacing w:before="240" w:after="160" w:line="276" w:lineRule="auto"/>
        <w:ind w:hanging="810"/>
        <w:jc w:val="both"/>
      </w:pPr>
      <w:r>
        <w:t>What is the most important ability for teaching according to the writer?</w:t>
      </w:r>
    </w:p>
    <w:p w14:paraId="188E0279" w14:textId="77777777" w:rsidR="00710534" w:rsidRDefault="00710534" w:rsidP="00710534">
      <w:pPr>
        <w:pBdr>
          <w:bottom w:val="single" w:sz="4" w:space="1" w:color="auto"/>
        </w:pBdr>
        <w:tabs>
          <w:tab w:val="left" w:pos="360"/>
        </w:tabs>
        <w:spacing w:before="240" w:after="160" w:line="276" w:lineRule="auto"/>
        <w:ind w:left="-90"/>
        <w:jc w:val="both"/>
      </w:pPr>
    </w:p>
    <w:p w14:paraId="7ADEF3E6" w14:textId="267AE2C5" w:rsidR="00710534" w:rsidRDefault="00710534" w:rsidP="00710534">
      <w:pPr>
        <w:pStyle w:val="ListParagraph"/>
        <w:numPr>
          <w:ilvl w:val="0"/>
          <w:numId w:val="2"/>
        </w:numPr>
        <w:tabs>
          <w:tab w:val="left" w:pos="360"/>
        </w:tabs>
        <w:spacing w:before="240" w:after="160" w:line="276" w:lineRule="auto"/>
        <w:ind w:hanging="810"/>
        <w:jc w:val="both"/>
      </w:pPr>
      <w:r>
        <w:t>What does the writer mean by “</w:t>
      </w:r>
      <w:r w:rsidRPr="00710534">
        <w:rPr>
          <w:i/>
          <w:iCs/>
        </w:rPr>
        <w:t>you have no right to inflict yourself upon innocent children</w:t>
      </w:r>
      <w:r>
        <w:t>”?</w:t>
      </w:r>
    </w:p>
    <w:p w14:paraId="7EFB717B" w14:textId="682F5C01" w:rsidR="00710534" w:rsidRDefault="00710534" w:rsidP="00710534">
      <w:pPr>
        <w:pStyle w:val="ListParagraph"/>
        <w:numPr>
          <w:ilvl w:val="1"/>
          <w:numId w:val="2"/>
        </w:numPr>
        <w:spacing w:after="160" w:line="276" w:lineRule="auto"/>
        <w:ind w:left="630" w:hanging="270"/>
      </w:pPr>
      <w:r>
        <w:t>You cannot attack children.</w:t>
      </w:r>
    </w:p>
    <w:p w14:paraId="0F3D6C74" w14:textId="59FA1473" w:rsidR="00710534" w:rsidRDefault="00710534" w:rsidP="00710534">
      <w:pPr>
        <w:pStyle w:val="ListParagraph"/>
        <w:numPr>
          <w:ilvl w:val="1"/>
          <w:numId w:val="2"/>
        </w:numPr>
        <w:spacing w:after="160" w:line="276" w:lineRule="auto"/>
        <w:ind w:left="630" w:hanging="270"/>
      </w:pPr>
      <w:r>
        <w:t>You are not qualified to take care of children.</w:t>
      </w:r>
    </w:p>
    <w:p w14:paraId="42765FDA" w14:textId="061CA223" w:rsidR="00710534" w:rsidRDefault="00710534" w:rsidP="00710534">
      <w:pPr>
        <w:pStyle w:val="ListParagraph"/>
        <w:numPr>
          <w:ilvl w:val="1"/>
          <w:numId w:val="2"/>
        </w:numPr>
        <w:spacing w:after="160" w:line="276" w:lineRule="auto"/>
        <w:ind w:left="630" w:hanging="270"/>
      </w:pPr>
      <w:r>
        <w:t>You are not qualified to teach children.</w:t>
      </w:r>
    </w:p>
    <w:p w14:paraId="7F838781" w14:textId="34B8C5D4" w:rsidR="00710534" w:rsidRDefault="00710534" w:rsidP="00710534">
      <w:pPr>
        <w:pStyle w:val="ListParagraph"/>
        <w:numPr>
          <w:ilvl w:val="1"/>
          <w:numId w:val="2"/>
        </w:numPr>
        <w:spacing w:after="160" w:line="276" w:lineRule="auto"/>
        <w:ind w:left="630" w:hanging="270"/>
      </w:pPr>
      <w:r>
        <w:t>You are not real.</w:t>
      </w:r>
    </w:p>
    <w:p w14:paraId="03C4B2DA" w14:textId="327EA52D" w:rsidR="00710534" w:rsidRDefault="00710534" w:rsidP="00710534">
      <w:pPr>
        <w:pStyle w:val="ListParagraph"/>
        <w:numPr>
          <w:ilvl w:val="0"/>
          <w:numId w:val="2"/>
        </w:numPr>
        <w:tabs>
          <w:tab w:val="left" w:pos="360"/>
        </w:tabs>
        <w:spacing w:before="240" w:after="160" w:line="276" w:lineRule="auto"/>
        <w:ind w:hanging="810"/>
        <w:jc w:val="both"/>
      </w:pPr>
      <w:r>
        <w:t>Match the each of the headings with a paragraph of the text, some headings are not used.</w:t>
      </w:r>
    </w:p>
    <w:tbl>
      <w:tblPr>
        <w:tblStyle w:val="TableGrid"/>
        <w:tblW w:w="9720" w:type="dxa"/>
        <w:tblInd w:w="-5" w:type="dxa"/>
        <w:tblLook w:val="04A0" w:firstRow="1" w:lastRow="0" w:firstColumn="1" w:lastColumn="0" w:noHBand="0" w:noVBand="1"/>
      </w:tblPr>
      <w:tblGrid>
        <w:gridCol w:w="4230"/>
        <w:gridCol w:w="540"/>
        <w:gridCol w:w="4410"/>
        <w:gridCol w:w="540"/>
      </w:tblGrid>
      <w:tr w:rsidR="00710534" w14:paraId="3910DB14" w14:textId="77777777" w:rsidTr="00710534">
        <w:tc>
          <w:tcPr>
            <w:tcW w:w="4230" w:type="dxa"/>
            <w:vAlign w:val="center"/>
          </w:tcPr>
          <w:p w14:paraId="66801825" w14:textId="1E008597" w:rsidR="00710534" w:rsidRDefault="00710534" w:rsidP="00710534">
            <w:pPr>
              <w:pStyle w:val="ListParagraph"/>
              <w:tabs>
                <w:tab w:val="left" w:pos="360"/>
              </w:tabs>
              <w:spacing w:line="276" w:lineRule="auto"/>
              <w:ind w:left="0"/>
            </w:pPr>
            <w:r>
              <w:t>Be Real</w:t>
            </w:r>
          </w:p>
        </w:tc>
        <w:tc>
          <w:tcPr>
            <w:tcW w:w="540" w:type="dxa"/>
            <w:vAlign w:val="center"/>
          </w:tcPr>
          <w:p w14:paraId="5B2B3FAC" w14:textId="77777777" w:rsidR="00710534" w:rsidRDefault="00710534" w:rsidP="00710534">
            <w:pPr>
              <w:pStyle w:val="ListParagraph"/>
              <w:tabs>
                <w:tab w:val="left" w:pos="360"/>
              </w:tabs>
              <w:spacing w:after="160" w:line="276" w:lineRule="auto"/>
              <w:ind w:left="0"/>
            </w:pPr>
          </w:p>
        </w:tc>
        <w:tc>
          <w:tcPr>
            <w:tcW w:w="4410" w:type="dxa"/>
            <w:vAlign w:val="center"/>
          </w:tcPr>
          <w:p w14:paraId="25368978" w14:textId="43343941" w:rsidR="00710534" w:rsidRDefault="00710534" w:rsidP="00710534">
            <w:pPr>
              <w:pStyle w:val="ListParagraph"/>
              <w:tabs>
                <w:tab w:val="left" w:pos="360"/>
              </w:tabs>
              <w:spacing w:after="160" w:line="276" w:lineRule="auto"/>
              <w:ind w:left="0"/>
            </w:pPr>
            <w:r>
              <w:t>It’s Time to Ditch it</w:t>
            </w:r>
          </w:p>
        </w:tc>
        <w:tc>
          <w:tcPr>
            <w:tcW w:w="540" w:type="dxa"/>
            <w:vAlign w:val="center"/>
          </w:tcPr>
          <w:p w14:paraId="38448E38" w14:textId="77777777" w:rsidR="00710534" w:rsidRDefault="00710534" w:rsidP="00710534">
            <w:pPr>
              <w:pStyle w:val="ListParagraph"/>
              <w:tabs>
                <w:tab w:val="left" w:pos="360"/>
              </w:tabs>
              <w:spacing w:after="160" w:line="276" w:lineRule="auto"/>
              <w:ind w:left="0"/>
            </w:pPr>
          </w:p>
        </w:tc>
      </w:tr>
      <w:tr w:rsidR="00710534" w14:paraId="3974F3E9" w14:textId="77777777" w:rsidTr="00710534">
        <w:tc>
          <w:tcPr>
            <w:tcW w:w="4230" w:type="dxa"/>
            <w:vAlign w:val="center"/>
          </w:tcPr>
          <w:p w14:paraId="56B154D9" w14:textId="136FCC11" w:rsidR="00710534" w:rsidRDefault="00710534" w:rsidP="00710534">
            <w:pPr>
              <w:pStyle w:val="ListParagraph"/>
              <w:tabs>
                <w:tab w:val="left" w:pos="360"/>
              </w:tabs>
              <w:spacing w:after="160" w:line="276" w:lineRule="auto"/>
              <w:ind w:left="0"/>
            </w:pPr>
            <w:r>
              <w:t>Our Massive Problem</w:t>
            </w:r>
          </w:p>
        </w:tc>
        <w:tc>
          <w:tcPr>
            <w:tcW w:w="540" w:type="dxa"/>
            <w:vAlign w:val="center"/>
          </w:tcPr>
          <w:p w14:paraId="6C10E6B7" w14:textId="77777777" w:rsidR="00710534" w:rsidRDefault="00710534" w:rsidP="00710534">
            <w:pPr>
              <w:pStyle w:val="ListParagraph"/>
              <w:tabs>
                <w:tab w:val="left" w:pos="360"/>
              </w:tabs>
              <w:spacing w:after="160" w:line="276" w:lineRule="auto"/>
              <w:ind w:left="0"/>
            </w:pPr>
          </w:p>
        </w:tc>
        <w:tc>
          <w:tcPr>
            <w:tcW w:w="4410" w:type="dxa"/>
            <w:vAlign w:val="center"/>
          </w:tcPr>
          <w:p w14:paraId="5F6FEB2C" w14:textId="5422FCC6" w:rsidR="00710534" w:rsidRDefault="00710534" w:rsidP="00710534">
            <w:pPr>
              <w:pStyle w:val="ListParagraph"/>
              <w:tabs>
                <w:tab w:val="left" w:pos="360"/>
              </w:tabs>
              <w:spacing w:after="160" w:line="276" w:lineRule="auto"/>
              <w:ind w:left="0"/>
            </w:pPr>
            <w:r>
              <w:t>The Essence of Good Problems</w:t>
            </w:r>
          </w:p>
        </w:tc>
        <w:tc>
          <w:tcPr>
            <w:tcW w:w="540" w:type="dxa"/>
            <w:vAlign w:val="center"/>
          </w:tcPr>
          <w:p w14:paraId="639DD804" w14:textId="77777777" w:rsidR="00710534" w:rsidRDefault="00710534" w:rsidP="00710534">
            <w:pPr>
              <w:pStyle w:val="ListParagraph"/>
              <w:tabs>
                <w:tab w:val="left" w:pos="360"/>
              </w:tabs>
              <w:spacing w:after="160" w:line="276" w:lineRule="auto"/>
              <w:ind w:left="0"/>
            </w:pPr>
          </w:p>
        </w:tc>
      </w:tr>
      <w:tr w:rsidR="00710534" w14:paraId="694EEBAD" w14:textId="77777777" w:rsidTr="00710534">
        <w:tc>
          <w:tcPr>
            <w:tcW w:w="4230" w:type="dxa"/>
            <w:vAlign w:val="center"/>
          </w:tcPr>
          <w:p w14:paraId="56BDFF0B" w14:textId="43487B98" w:rsidR="00710534" w:rsidRDefault="00710534" w:rsidP="00710534">
            <w:pPr>
              <w:pStyle w:val="ListParagraph"/>
              <w:tabs>
                <w:tab w:val="left" w:pos="360"/>
              </w:tabs>
              <w:spacing w:after="160" w:line="276" w:lineRule="auto"/>
              <w:ind w:left="0"/>
            </w:pPr>
            <w:r>
              <w:t>Who Should Teach Mathematics?</w:t>
            </w:r>
          </w:p>
        </w:tc>
        <w:tc>
          <w:tcPr>
            <w:tcW w:w="540" w:type="dxa"/>
            <w:vAlign w:val="center"/>
          </w:tcPr>
          <w:p w14:paraId="51EE3B30" w14:textId="77777777" w:rsidR="00710534" w:rsidRDefault="00710534" w:rsidP="00710534">
            <w:pPr>
              <w:pStyle w:val="ListParagraph"/>
              <w:tabs>
                <w:tab w:val="left" w:pos="360"/>
              </w:tabs>
              <w:spacing w:after="160" w:line="276" w:lineRule="auto"/>
              <w:ind w:left="0"/>
            </w:pPr>
          </w:p>
        </w:tc>
        <w:tc>
          <w:tcPr>
            <w:tcW w:w="4410" w:type="dxa"/>
            <w:vAlign w:val="center"/>
          </w:tcPr>
          <w:p w14:paraId="3B617362" w14:textId="220DF59E" w:rsidR="00710534" w:rsidRDefault="00710534" w:rsidP="00710534">
            <w:pPr>
              <w:pStyle w:val="ListParagraph"/>
              <w:tabs>
                <w:tab w:val="left" w:pos="360"/>
              </w:tabs>
              <w:spacing w:after="160" w:line="276" w:lineRule="auto"/>
              <w:ind w:left="0"/>
            </w:pPr>
            <w:r>
              <w:t>The Beauty in Irrelevance</w:t>
            </w:r>
          </w:p>
        </w:tc>
        <w:tc>
          <w:tcPr>
            <w:tcW w:w="540" w:type="dxa"/>
            <w:vAlign w:val="center"/>
          </w:tcPr>
          <w:p w14:paraId="2494535D" w14:textId="77777777" w:rsidR="00710534" w:rsidRDefault="00710534" w:rsidP="00710534">
            <w:pPr>
              <w:pStyle w:val="ListParagraph"/>
              <w:tabs>
                <w:tab w:val="left" w:pos="360"/>
              </w:tabs>
              <w:spacing w:after="160" w:line="276" w:lineRule="auto"/>
              <w:ind w:left="0"/>
            </w:pPr>
          </w:p>
        </w:tc>
      </w:tr>
      <w:tr w:rsidR="00710534" w14:paraId="5688F94E" w14:textId="77777777" w:rsidTr="00710534">
        <w:tc>
          <w:tcPr>
            <w:tcW w:w="4230" w:type="dxa"/>
            <w:vAlign w:val="center"/>
          </w:tcPr>
          <w:p w14:paraId="13B44456" w14:textId="6D3B4130" w:rsidR="00710534" w:rsidRDefault="00710534" w:rsidP="00710534">
            <w:pPr>
              <w:pStyle w:val="ListParagraph"/>
              <w:tabs>
                <w:tab w:val="left" w:pos="360"/>
              </w:tabs>
              <w:spacing w:after="160" w:line="276" w:lineRule="auto"/>
              <w:ind w:left="0"/>
            </w:pPr>
            <w:r>
              <w:t>An Artform Gone Unappreciated</w:t>
            </w:r>
          </w:p>
        </w:tc>
        <w:tc>
          <w:tcPr>
            <w:tcW w:w="540" w:type="dxa"/>
            <w:vAlign w:val="center"/>
          </w:tcPr>
          <w:p w14:paraId="05AE4DB8" w14:textId="77777777" w:rsidR="00710534" w:rsidRDefault="00710534" w:rsidP="00710534">
            <w:pPr>
              <w:pStyle w:val="ListParagraph"/>
              <w:tabs>
                <w:tab w:val="left" w:pos="360"/>
              </w:tabs>
              <w:spacing w:after="160" w:line="276" w:lineRule="auto"/>
              <w:ind w:left="0"/>
            </w:pPr>
          </w:p>
        </w:tc>
        <w:tc>
          <w:tcPr>
            <w:tcW w:w="4410" w:type="dxa"/>
            <w:vAlign w:val="center"/>
          </w:tcPr>
          <w:p w14:paraId="0AE84159" w14:textId="53258098" w:rsidR="00710534" w:rsidRDefault="00710534" w:rsidP="00710534">
            <w:pPr>
              <w:pStyle w:val="ListParagraph"/>
              <w:tabs>
                <w:tab w:val="left" w:pos="360"/>
              </w:tabs>
              <w:spacing w:after="160" w:line="276" w:lineRule="auto"/>
              <w:ind w:left="0"/>
            </w:pPr>
            <w:r>
              <w:t>Missing the Point</w:t>
            </w:r>
          </w:p>
        </w:tc>
        <w:tc>
          <w:tcPr>
            <w:tcW w:w="540" w:type="dxa"/>
            <w:vAlign w:val="center"/>
          </w:tcPr>
          <w:p w14:paraId="0B1F9AF9" w14:textId="77777777" w:rsidR="00710534" w:rsidRDefault="00710534" w:rsidP="00710534">
            <w:pPr>
              <w:pStyle w:val="ListParagraph"/>
              <w:tabs>
                <w:tab w:val="left" w:pos="360"/>
              </w:tabs>
              <w:spacing w:after="160" w:line="276" w:lineRule="auto"/>
              <w:ind w:left="0"/>
            </w:pPr>
          </w:p>
        </w:tc>
      </w:tr>
    </w:tbl>
    <w:p w14:paraId="6F99C0DC" w14:textId="77777777" w:rsidR="001307D3" w:rsidRDefault="001307D3" w:rsidP="001307D3">
      <w:pPr>
        <w:pStyle w:val="ListParagraph"/>
        <w:spacing w:before="240" w:line="276" w:lineRule="auto"/>
        <w:ind w:left="270"/>
        <w:jc w:val="both"/>
      </w:pPr>
    </w:p>
    <w:p w14:paraId="5DA3E6D0" w14:textId="77777777" w:rsidR="00F36F69" w:rsidRPr="00C776B7" w:rsidRDefault="00F36F69" w:rsidP="00F36F69">
      <w:pPr>
        <w:jc w:val="both"/>
      </w:pPr>
    </w:p>
    <w:p w14:paraId="2383A606" w14:textId="77777777" w:rsidR="00F36F69" w:rsidRDefault="00F36F69" w:rsidP="00F36F69">
      <w:pPr>
        <w:jc w:val="both"/>
        <w:rPr>
          <w:i/>
          <w:iCs/>
        </w:rPr>
      </w:pPr>
    </w:p>
    <w:p w14:paraId="634A5798" w14:textId="77777777" w:rsidR="00F36F69" w:rsidRDefault="00F36F69" w:rsidP="00F36F69">
      <w:pPr>
        <w:jc w:val="both"/>
        <w:rPr>
          <w:i/>
          <w:iCs/>
        </w:rPr>
      </w:pPr>
    </w:p>
    <w:p w14:paraId="06F4DE46" w14:textId="77777777" w:rsidR="00F36F69" w:rsidRDefault="00F36F69" w:rsidP="00F36F69">
      <w:pPr>
        <w:jc w:val="both"/>
        <w:rPr>
          <w:i/>
          <w:iCs/>
        </w:rPr>
      </w:pPr>
    </w:p>
    <w:p w14:paraId="42A26270" w14:textId="77777777" w:rsidR="00F36F69" w:rsidRDefault="00F36F69" w:rsidP="00F36F69">
      <w:pPr>
        <w:jc w:val="both"/>
        <w:rPr>
          <w:i/>
          <w:iCs/>
        </w:rPr>
      </w:pPr>
    </w:p>
    <w:p w14:paraId="2CEC572A" w14:textId="77777777" w:rsidR="00F36F69" w:rsidRDefault="00F36F69" w:rsidP="00F36F69">
      <w:pPr>
        <w:jc w:val="both"/>
        <w:rPr>
          <w:i/>
          <w:iCs/>
        </w:rPr>
      </w:pPr>
    </w:p>
    <w:p w14:paraId="7193A4AB" w14:textId="77777777" w:rsidR="00F36F69" w:rsidRDefault="00F36F69" w:rsidP="00F36F69">
      <w:pPr>
        <w:jc w:val="both"/>
        <w:rPr>
          <w:i/>
          <w:iCs/>
        </w:rPr>
      </w:pPr>
    </w:p>
    <w:p w14:paraId="3A2F5BDE" w14:textId="77777777" w:rsidR="00F36F69" w:rsidRDefault="00F36F69" w:rsidP="00F36F69">
      <w:pPr>
        <w:jc w:val="both"/>
        <w:rPr>
          <w:i/>
          <w:iCs/>
        </w:rPr>
      </w:pPr>
    </w:p>
    <w:p w14:paraId="5B02E4FD" w14:textId="77777777" w:rsidR="00F36F69" w:rsidRDefault="00F36F69" w:rsidP="00F36F69">
      <w:pPr>
        <w:jc w:val="both"/>
        <w:rPr>
          <w:i/>
          <w:iCs/>
        </w:rPr>
      </w:pPr>
    </w:p>
    <w:p w14:paraId="3CF3E695" w14:textId="77777777" w:rsidR="00F36F69" w:rsidRDefault="00F36F69" w:rsidP="00F36F69">
      <w:pPr>
        <w:jc w:val="both"/>
        <w:rPr>
          <w:i/>
          <w:iCs/>
        </w:rPr>
      </w:pPr>
    </w:p>
    <w:p w14:paraId="337F6717" w14:textId="77777777" w:rsidR="00F36F69" w:rsidRDefault="00F36F69" w:rsidP="00F36F69">
      <w:pPr>
        <w:jc w:val="both"/>
        <w:rPr>
          <w:i/>
          <w:iCs/>
        </w:rPr>
      </w:pPr>
    </w:p>
    <w:p w14:paraId="2F91EAE9" w14:textId="77777777" w:rsidR="00F36F69" w:rsidRDefault="00F36F69" w:rsidP="00F36F69">
      <w:pPr>
        <w:jc w:val="both"/>
        <w:rPr>
          <w:i/>
          <w:iCs/>
        </w:rPr>
      </w:pPr>
    </w:p>
    <w:p w14:paraId="39C22D4B" w14:textId="77777777" w:rsidR="00F36F69" w:rsidRDefault="00F36F69" w:rsidP="00F36F69">
      <w:pPr>
        <w:jc w:val="both"/>
        <w:rPr>
          <w:i/>
          <w:iCs/>
        </w:rPr>
      </w:pPr>
    </w:p>
    <w:p w14:paraId="4A73757F" w14:textId="77777777" w:rsidR="00F36F69" w:rsidRDefault="00F36F69" w:rsidP="00F36F69">
      <w:pPr>
        <w:jc w:val="both"/>
        <w:rPr>
          <w:i/>
          <w:iCs/>
        </w:rPr>
      </w:pPr>
    </w:p>
    <w:p w14:paraId="2EA21D94" w14:textId="77777777" w:rsidR="00F36F69" w:rsidRDefault="00F36F69" w:rsidP="00F36F69">
      <w:pPr>
        <w:jc w:val="both"/>
        <w:rPr>
          <w:i/>
          <w:iCs/>
        </w:rPr>
      </w:pPr>
    </w:p>
    <w:p w14:paraId="190F6231" w14:textId="77777777" w:rsidR="00F36F69" w:rsidRDefault="00F36F69" w:rsidP="00F36F69">
      <w:pPr>
        <w:jc w:val="both"/>
        <w:rPr>
          <w:i/>
          <w:iCs/>
        </w:rPr>
      </w:pPr>
    </w:p>
    <w:p w14:paraId="12441CE6" w14:textId="77777777" w:rsidR="00F36F69" w:rsidRDefault="00F36F69" w:rsidP="00F36F69">
      <w:pPr>
        <w:jc w:val="both"/>
        <w:rPr>
          <w:i/>
          <w:iCs/>
        </w:rPr>
      </w:pPr>
    </w:p>
    <w:p w14:paraId="7FF21CFD" w14:textId="77777777" w:rsidR="00F36F69" w:rsidRDefault="00F36F69" w:rsidP="00F36F69">
      <w:pPr>
        <w:jc w:val="both"/>
        <w:rPr>
          <w:i/>
          <w:iCs/>
        </w:rPr>
      </w:pPr>
    </w:p>
    <w:p w14:paraId="709226B2" w14:textId="7EAB4B4B" w:rsidR="00F36F69" w:rsidRDefault="00F36F69" w:rsidP="00F36F69">
      <w:pPr>
        <w:jc w:val="both"/>
      </w:pPr>
    </w:p>
    <w:sectPr w:rsidR="00F36F69" w:rsidSect="00C776B7">
      <w:pgSz w:w="12240" w:h="15840"/>
      <w:pgMar w:top="144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Roman 12">
    <w:panose1 w:val="00000500000000000000"/>
    <w:charset w:val="00"/>
    <w:family w:val="modern"/>
    <w:notTrueType/>
    <w:pitch w:val="variable"/>
    <w:sig w:usb0="20000007" w:usb1="00000000"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LM Sans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62C7"/>
    <w:multiLevelType w:val="hybridMultilevel"/>
    <w:tmpl w:val="6896D1E2"/>
    <w:lvl w:ilvl="0" w:tplc="0809000F">
      <w:start w:val="1"/>
      <w:numFmt w:val="decimal"/>
      <w:lvlText w:val="%1."/>
      <w:lvlJc w:val="left"/>
      <w:pPr>
        <w:ind w:left="360" w:hanging="360"/>
      </w:pPr>
      <w:rPr>
        <w:rFonts w:hint="default"/>
      </w:rPr>
    </w:lvl>
    <w:lvl w:ilvl="1" w:tplc="08090019">
      <w:start w:val="1"/>
      <w:numFmt w:val="lowerLetter"/>
      <w:lvlText w:val="%2."/>
      <w:lvlJc w:val="left"/>
      <w:pPr>
        <w:ind w:left="9720" w:hanging="360"/>
      </w:pPr>
    </w:lvl>
    <w:lvl w:ilvl="2" w:tplc="0809001B" w:tentative="1">
      <w:start w:val="1"/>
      <w:numFmt w:val="lowerRoman"/>
      <w:lvlText w:val="%3."/>
      <w:lvlJc w:val="right"/>
      <w:pPr>
        <w:ind w:left="10440" w:hanging="180"/>
      </w:pPr>
    </w:lvl>
    <w:lvl w:ilvl="3" w:tplc="0809000F" w:tentative="1">
      <w:start w:val="1"/>
      <w:numFmt w:val="decimal"/>
      <w:lvlText w:val="%4."/>
      <w:lvlJc w:val="left"/>
      <w:pPr>
        <w:ind w:left="11160" w:hanging="360"/>
      </w:pPr>
    </w:lvl>
    <w:lvl w:ilvl="4" w:tplc="08090019" w:tentative="1">
      <w:start w:val="1"/>
      <w:numFmt w:val="lowerLetter"/>
      <w:lvlText w:val="%5."/>
      <w:lvlJc w:val="left"/>
      <w:pPr>
        <w:ind w:left="11880" w:hanging="360"/>
      </w:pPr>
    </w:lvl>
    <w:lvl w:ilvl="5" w:tplc="0809001B" w:tentative="1">
      <w:start w:val="1"/>
      <w:numFmt w:val="lowerRoman"/>
      <w:lvlText w:val="%6."/>
      <w:lvlJc w:val="right"/>
      <w:pPr>
        <w:ind w:left="12600" w:hanging="180"/>
      </w:pPr>
    </w:lvl>
    <w:lvl w:ilvl="6" w:tplc="0809000F" w:tentative="1">
      <w:start w:val="1"/>
      <w:numFmt w:val="decimal"/>
      <w:lvlText w:val="%7."/>
      <w:lvlJc w:val="left"/>
      <w:pPr>
        <w:ind w:left="13320" w:hanging="360"/>
      </w:pPr>
    </w:lvl>
    <w:lvl w:ilvl="7" w:tplc="08090019" w:tentative="1">
      <w:start w:val="1"/>
      <w:numFmt w:val="lowerLetter"/>
      <w:lvlText w:val="%8."/>
      <w:lvlJc w:val="left"/>
      <w:pPr>
        <w:ind w:left="14040" w:hanging="360"/>
      </w:pPr>
    </w:lvl>
    <w:lvl w:ilvl="8" w:tplc="0809001B" w:tentative="1">
      <w:start w:val="1"/>
      <w:numFmt w:val="lowerRoman"/>
      <w:lvlText w:val="%9."/>
      <w:lvlJc w:val="right"/>
      <w:pPr>
        <w:ind w:left="14760" w:hanging="180"/>
      </w:pPr>
    </w:lvl>
  </w:abstractNum>
  <w:abstractNum w:abstractNumId="1" w15:restartNumberingAfterBreak="0">
    <w:nsid w:val="2F296375"/>
    <w:multiLevelType w:val="hybridMultilevel"/>
    <w:tmpl w:val="9E0CB2CE"/>
    <w:lvl w:ilvl="0" w:tplc="C7D85F7C">
      <w:start w:val="9"/>
      <w:numFmt w:val="lowerLetter"/>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2" w15:restartNumberingAfterBreak="0">
    <w:nsid w:val="4F217AE2"/>
    <w:multiLevelType w:val="hybridMultilevel"/>
    <w:tmpl w:val="BD202996"/>
    <w:lvl w:ilvl="0" w:tplc="0809001B">
      <w:start w:val="1"/>
      <w:numFmt w:val="lowerRoman"/>
      <w:lvlText w:val="%1."/>
      <w:lvlJc w:val="righ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3" w15:restartNumberingAfterBreak="0">
    <w:nsid w:val="5EF0552E"/>
    <w:multiLevelType w:val="hybridMultilevel"/>
    <w:tmpl w:val="BBB8F6B4"/>
    <w:lvl w:ilvl="0" w:tplc="FFFFFFF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1C865E5"/>
    <w:multiLevelType w:val="hybridMultilevel"/>
    <w:tmpl w:val="9B907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1804628">
    <w:abstractNumId w:val="4"/>
  </w:num>
  <w:num w:numId="2" w16cid:durableId="1114250516">
    <w:abstractNumId w:val="0"/>
  </w:num>
  <w:num w:numId="3" w16cid:durableId="363099245">
    <w:abstractNumId w:val="3"/>
  </w:num>
  <w:num w:numId="4" w16cid:durableId="619800631">
    <w:abstractNumId w:val="1"/>
  </w:num>
  <w:num w:numId="5" w16cid:durableId="169414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29"/>
    <w:rsid w:val="001307D3"/>
    <w:rsid w:val="00223702"/>
    <w:rsid w:val="00306357"/>
    <w:rsid w:val="005C58E0"/>
    <w:rsid w:val="00651930"/>
    <w:rsid w:val="00710534"/>
    <w:rsid w:val="00782425"/>
    <w:rsid w:val="007F1029"/>
    <w:rsid w:val="008017C0"/>
    <w:rsid w:val="00827976"/>
    <w:rsid w:val="00975A9A"/>
    <w:rsid w:val="00AC1680"/>
    <w:rsid w:val="00BD441C"/>
    <w:rsid w:val="00C549BB"/>
    <w:rsid w:val="00C776B7"/>
    <w:rsid w:val="00F321EB"/>
    <w:rsid w:val="00F36F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101D"/>
  <w15:chartTrackingRefBased/>
  <w15:docId w15:val="{B233285E-4321-4943-AC51-568ABD38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976"/>
    <w:pPr>
      <w:spacing w:after="0"/>
    </w:pPr>
    <w:rPr>
      <w:rFonts w:ascii="LM Roman 10" w:hAnsi="LM Roman 10"/>
    </w:rPr>
  </w:style>
  <w:style w:type="paragraph" w:styleId="Heading1">
    <w:name w:val="heading 1"/>
    <w:basedOn w:val="Normal"/>
    <w:next w:val="Normal"/>
    <w:link w:val="Heading1Char"/>
    <w:autoRedefine/>
    <w:uiPriority w:val="9"/>
    <w:qFormat/>
    <w:rsid w:val="00827976"/>
    <w:pPr>
      <w:keepNext/>
      <w:keepLines/>
      <w:spacing w:before="240"/>
      <w:outlineLvl w:val="0"/>
    </w:pPr>
    <w:rPr>
      <w:rFonts w:ascii="LM Roman 12" w:eastAsiaTheme="majorEastAsia" w:hAnsi="LM Roman 12"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976"/>
    <w:rPr>
      <w:rFonts w:ascii="LM Roman 12" w:eastAsiaTheme="majorEastAsia" w:hAnsi="LM Roman 12" w:cstheme="majorBidi"/>
      <w:color w:val="2F5496" w:themeColor="accent1" w:themeShade="BF"/>
      <w:sz w:val="32"/>
      <w:szCs w:val="32"/>
    </w:rPr>
  </w:style>
  <w:style w:type="paragraph" w:styleId="Title">
    <w:name w:val="Title"/>
    <w:basedOn w:val="Normal"/>
    <w:next w:val="Normal"/>
    <w:link w:val="TitleChar"/>
    <w:autoRedefine/>
    <w:uiPriority w:val="10"/>
    <w:qFormat/>
    <w:rsid w:val="00827976"/>
    <w:pPr>
      <w:spacing w:line="240" w:lineRule="auto"/>
      <w:contextualSpacing/>
    </w:pPr>
    <w:rPr>
      <w:rFonts w:ascii="LM Roman 12" w:eastAsiaTheme="majorEastAsia" w:hAnsi="LM Roman 12" w:cstheme="majorBidi"/>
      <w:spacing w:val="-10"/>
      <w:kern w:val="28"/>
      <w:sz w:val="56"/>
      <w:szCs w:val="56"/>
    </w:rPr>
  </w:style>
  <w:style w:type="character" w:customStyle="1" w:styleId="TitleChar">
    <w:name w:val="Title Char"/>
    <w:basedOn w:val="DefaultParagraphFont"/>
    <w:link w:val="Title"/>
    <w:uiPriority w:val="10"/>
    <w:rsid w:val="00827976"/>
    <w:rPr>
      <w:rFonts w:ascii="LM Roman 12" w:eastAsiaTheme="majorEastAsia" w:hAnsi="LM Roman 12" w:cstheme="majorBidi"/>
      <w:spacing w:val="-10"/>
      <w:kern w:val="28"/>
      <w:sz w:val="56"/>
      <w:szCs w:val="56"/>
    </w:rPr>
  </w:style>
  <w:style w:type="paragraph" w:styleId="Subtitle">
    <w:name w:val="Subtitle"/>
    <w:basedOn w:val="Normal"/>
    <w:next w:val="Normal"/>
    <w:link w:val="SubtitleChar"/>
    <w:autoRedefine/>
    <w:uiPriority w:val="11"/>
    <w:qFormat/>
    <w:rsid w:val="00827976"/>
    <w:pPr>
      <w:numPr>
        <w:ilvl w:val="1"/>
      </w:numPr>
      <w:spacing w:after="160"/>
    </w:pPr>
    <w:rPr>
      <w:rFonts w:ascii="LM Sans 10" w:hAnsi="LM Sans 10"/>
      <w:color w:val="5A5A5A" w:themeColor="text1" w:themeTint="A5"/>
      <w:spacing w:val="15"/>
    </w:rPr>
  </w:style>
  <w:style w:type="character" w:customStyle="1" w:styleId="SubtitleChar">
    <w:name w:val="Subtitle Char"/>
    <w:basedOn w:val="DefaultParagraphFont"/>
    <w:link w:val="Subtitle"/>
    <w:uiPriority w:val="11"/>
    <w:rsid w:val="00827976"/>
    <w:rPr>
      <w:rFonts w:ascii="LM Sans 10" w:hAnsi="LM Sans 10"/>
      <w:color w:val="5A5A5A" w:themeColor="text1" w:themeTint="A5"/>
      <w:spacing w:val="15"/>
    </w:rPr>
  </w:style>
  <w:style w:type="paragraph" w:styleId="NormalWeb">
    <w:name w:val="Normal (Web)"/>
    <w:basedOn w:val="Normal"/>
    <w:uiPriority w:val="99"/>
    <w:semiHidden/>
    <w:unhideWhenUsed/>
    <w:rsid w:val="00F36F69"/>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yperlink">
    <w:name w:val="Hyperlink"/>
    <w:basedOn w:val="DefaultParagraphFont"/>
    <w:uiPriority w:val="99"/>
    <w:unhideWhenUsed/>
    <w:rsid w:val="00F36F69"/>
    <w:rPr>
      <w:color w:val="0563C1" w:themeColor="hyperlink"/>
      <w:u w:val="single"/>
    </w:rPr>
  </w:style>
  <w:style w:type="character" w:styleId="UnresolvedMention">
    <w:name w:val="Unresolved Mention"/>
    <w:basedOn w:val="DefaultParagraphFont"/>
    <w:uiPriority w:val="99"/>
    <w:semiHidden/>
    <w:unhideWhenUsed/>
    <w:rsid w:val="00F36F69"/>
    <w:rPr>
      <w:color w:val="605E5C"/>
      <w:shd w:val="clear" w:color="auto" w:fill="E1DFDD"/>
    </w:rPr>
  </w:style>
  <w:style w:type="paragraph" w:styleId="ListParagraph">
    <w:name w:val="List Paragraph"/>
    <w:basedOn w:val="Normal"/>
    <w:uiPriority w:val="34"/>
    <w:qFormat/>
    <w:rsid w:val="00F36F69"/>
    <w:pPr>
      <w:ind w:left="720"/>
      <w:contextualSpacing/>
    </w:pPr>
  </w:style>
  <w:style w:type="character" w:styleId="LineNumber">
    <w:name w:val="line number"/>
    <w:basedOn w:val="DefaultParagraphFont"/>
    <w:uiPriority w:val="99"/>
    <w:semiHidden/>
    <w:unhideWhenUsed/>
    <w:rsid w:val="00975A9A"/>
  </w:style>
  <w:style w:type="table" w:styleId="TableGrid">
    <w:name w:val="Table Grid"/>
    <w:basedOn w:val="TableNormal"/>
    <w:uiPriority w:val="39"/>
    <w:rsid w:val="00AC1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33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 Cheung</dc:creator>
  <cp:keywords/>
  <dc:description/>
  <cp:lastModifiedBy>Kwan Cheung</cp:lastModifiedBy>
  <cp:revision>5</cp:revision>
  <dcterms:created xsi:type="dcterms:W3CDTF">2023-09-17T00:05:00Z</dcterms:created>
  <dcterms:modified xsi:type="dcterms:W3CDTF">2023-11-08T13:27:00Z</dcterms:modified>
</cp:coreProperties>
</file>