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FD3" w:rsidRPr="008B2FD3" w:rsidRDefault="00890172" w:rsidP="008B2FD3">
      <w:pPr>
        <w:spacing w:after="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Magnetized Electron: Kinematic of the M</w:t>
      </w:r>
      <w:r w:rsidR="008B2FD3" w:rsidRPr="008B2FD3">
        <w:rPr>
          <w:b/>
          <w:sz w:val="28"/>
          <w:szCs w:val="28"/>
          <w:u w:val="single"/>
        </w:rPr>
        <w:t>otion</w:t>
      </w:r>
    </w:p>
    <w:p w:rsidR="008B2FD3" w:rsidRPr="008B2FD3" w:rsidRDefault="008B2FD3" w:rsidP="008B2FD3">
      <w:pPr>
        <w:spacing w:after="0"/>
        <w:rPr>
          <w:sz w:val="16"/>
          <w:szCs w:val="16"/>
        </w:rPr>
      </w:pPr>
    </w:p>
    <w:p w:rsidR="008B2FD3" w:rsidRPr="008B2FD3" w:rsidRDefault="008B2FD3" w:rsidP="002D1893">
      <w:pPr>
        <w:spacing w:after="0"/>
        <w:jc w:val="both"/>
        <w:rPr>
          <w:sz w:val="28"/>
          <w:szCs w:val="28"/>
        </w:rPr>
      </w:pPr>
      <w:r w:rsidRPr="008B2FD3">
        <w:rPr>
          <w:sz w:val="28"/>
          <w:szCs w:val="28"/>
        </w:rPr>
        <w:t xml:space="preserve">Equation </w:t>
      </w:r>
      <w:r>
        <w:rPr>
          <w:sz w:val="28"/>
          <w:szCs w:val="28"/>
        </w:rPr>
        <w:t xml:space="preserve">of motion for electron in the homogeneous magnetic field </w:t>
      </w:r>
      <w:r w:rsidR="003427FA" w:rsidRPr="003427FA">
        <w:rPr>
          <w:position w:val="-12"/>
          <w:sz w:val="28"/>
          <w:szCs w:val="28"/>
        </w:rPr>
        <w:object w:dxaOrig="8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25.5pt" o:ole="">
            <v:imagedata r:id="rId4" o:title=""/>
          </v:shape>
          <o:OLEObject Type="Embed" ProgID="Equation.DSMT4" ShapeID="_x0000_i1025" DrawAspect="Content" ObjectID="_1589645708" r:id="rId5"/>
        </w:object>
      </w:r>
      <w:r>
        <w:rPr>
          <w:sz w:val="28"/>
          <w:szCs w:val="28"/>
        </w:rPr>
        <w:t xml:space="preserve"> and central Coulomb field of the ion:</w:t>
      </w:r>
    </w:p>
    <w:p w:rsidR="00507F3D" w:rsidRDefault="000D4A87" w:rsidP="000D4A87">
      <w:pPr>
        <w:spacing w:after="0"/>
        <w:ind w:left="2880" w:firstLine="720"/>
        <w:jc w:val="center"/>
        <w:rPr>
          <w:sz w:val="28"/>
          <w:szCs w:val="28"/>
        </w:rPr>
      </w:pPr>
      <w:r w:rsidRPr="008B2FD3">
        <w:rPr>
          <w:position w:val="-30"/>
          <w:sz w:val="28"/>
          <w:szCs w:val="28"/>
        </w:rPr>
        <w:object w:dxaOrig="2360" w:dyaOrig="720">
          <v:shape id="_x0000_i1026" type="#_x0000_t75" style="width:150pt;height:46.5pt" o:ole="">
            <v:imagedata r:id="rId6" o:title=""/>
          </v:shape>
          <o:OLEObject Type="Embed" ProgID="Equation.DSMT4" ShapeID="_x0000_i1026" DrawAspect="Content" ObjectID="_1589645709" r:id="rId7"/>
        </w:objec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(1)</w:t>
      </w:r>
    </w:p>
    <w:p w:rsidR="002D1893" w:rsidRDefault="002D1893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="000D4A87" w:rsidRPr="000D4A87">
        <w:rPr>
          <w:position w:val="-12"/>
          <w:sz w:val="28"/>
          <w:szCs w:val="28"/>
        </w:rPr>
        <w:object w:dxaOrig="220" w:dyaOrig="360">
          <v:shape id="_x0000_i1027" type="#_x0000_t75" style="width:14.25pt;height:22.5pt" o:ole="">
            <v:imagedata r:id="rId8" o:title=""/>
          </v:shape>
          <o:OLEObject Type="Embed" ProgID="Equation.DSMT4" ShapeID="_x0000_i1027" DrawAspect="Content" ObjectID="_1589645710" r:id="rId9"/>
        </w:object>
      </w:r>
      <w:r>
        <w:rPr>
          <w:sz w:val="28"/>
          <w:szCs w:val="28"/>
        </w:rPr>
        <w:t xml:space="preserve"> is a radius-vector of electron and </w:t>
      </w:r>
      <w:r w:rsidRPr="002D1893">
        <w:rPr>
          <w:position w:val="-12"/>
          <w:sz w:val="28"/>
          <w:szCs w:val="28"/>
        </w:rPr>
        <w:object w:dxaOrig="240" w:dyaOrig="360">
          <v:shape id="_x0000_i1028" type="#_x0000_t75" style="width:15.75pt;height:23.25pt" o:ole="">
            <v:imagedata r:id="rId10" o:title=""/>
          </v:shape>
          <o:OLEObject Type="Embed" ProgID="Equation.DSMT4" ShapeID="_x0000_i1028" DrawAspect="Content" ObjectID="_1589645711" r:id="rId11"/>
        </w:object>
      </w:r>
      <w:r>
        <w:rPr>
          <w:sz w:val="28"/>
          <w:szCs w:val="28"/>
        </w:rPr>
        <w:t xml:space="preserve"> is a vect</w:t>
      </w:r>
      <w:r w:rsidR="003427FA">
        <w:rPr>
          <w:sz w:val="28"/>
          <w:szCs w:val="28"/>
        </w:rPr>
        <w:t xml:space="preserve">or from ion to electron. Let’s </w:t>
      </w:r>
      <w:r w:rsidR="009577C5">
        <w:rPr>
          <w:sz w:val="28"/>
          <w:szCs w:val="28"/>
        </w:rPr>
        <w:t>di</w:t>
      </w:r>
      <w:r w:rsidR="00A63B18">
        <w:rPr>
          <w:sz w:val="28"/>
          <w:szCs w:val="28"/>
        </w:rPr>
        <w:t>vid</w:t>
      </w:r>
      <w:r w:rsidR="009577C5">
        <w:rPr>
          <w:sz w:val="28"/>
          <w:szCs w:val="28"/>
        </w:rPr>
        <w:t>e the velocity of electron into</w:t>
      </w:r>
      <w:r>
        <w:rPr>
          <w:sz w:val="28"/>
          <w:szCs w:val="28"/>
        </w:rPr>
        <w:t xml:space="preserve"> two parts: </w:t>
      </w:r>
      <w:r w:rsidR="00100D2D" w:rsidRPr="002D1893">
        <w:rPr>
          <w:position w:val="-12"/>
          <w:sz w:val="28"/>
          <w:szCs w:val="28"/>
        </w:rPr>
        <w:object w:dxaOrig="720" w:dyaOrig="400">
          <v:shape id="_x0000_i1029" type="#_x0000_t75" style="width:47.25pt;height:25.5pt" o:ole="">
            <v:imagedata r:id="rId12" o:title=""/>
          </v:shape>
          <o:OLEObject Type="Embed" ProgID="Equation.DSMT4" ShapeID="_x0000_i1029" DrawAspect="Content" ObjectID="_1589645712" r:id="rId13"/>
        </w:object>
      </w:r>
      <w:r w:rsidR="009577C5">
        <w:rPr>
          <w:sz w:val="28"/>
          <w:szCs w:val="28"/>
        </w:rPr>
        <w:t xml:space="preserve"> is</w:t>
      </w:r>
      <w:r w:rsidR="003427FA">
        <w:rPr>
          <w:sz w:val="28"/>
          <w:szCs w:val="28"/>
        </w:rPr>
        <w:t xml:space="preserve"> the  </w:t>
      </w:r>
      <w:r>
        <w:rPr>
          <w:sz w:val="28"/>
          <w:szCs w:val="28"/>
        </w:rPr>
        <w:t>perpendicular to</w:t>
      </w:r>
      <w:r w:rsidR="000D4A87">
        <w:rPr>
          <w:sz w:val="28"/>
          <w:szCs w:val="28"/>
        </w:rPr>
        <w:t xml:space="preserve"> the </w:t>
      </w:r>
      <w:r w:rsidR="009577C5">
        <w:rPr>
          <w:sz w:val="28"/>
          <w:szCs w:val="28"/>
        </w:rPr>
        <w:t xml:space="preserve">direction of </w:t>
      </w:r>
      <w:r w:rsidR="000D4A87">
        <w:rPr>
          <w:sz w:val="28"/>
          <w:szCs w:val="28"/>
        </w:rPr>
        <w:t xml:space="preserve">magnetic field, </w:t>
      </w:r>
      <w:r>
        <w:rPr>
          <w:sz w:val="28"/>
          <w:szCs w:val="28"/>
        </w:rPr>
        <w:t xml:space="preserve">i.e. </w:t>
      </w:r>
      <w:r w:rsidRPr="002D1893">
        <w:rPr>
          <w:position w:val="-12"/>
          <w:sz w:val="28"/>
          <w:szCs w:val="28"/>
        </w:rPr>
        <w:object w:dxaOrig="240" w:dyaOrig="360">
          <v:shape id="_x0000_i1030" type="#_x0000_t75" style="width:15.75pt;height:23.25pt" o:ole="">
            <v:imagedata r:id="rId14" o:title=""/>
          </v:shape>
          <o:OLEObject Type="Embed" ProgID="Equation.DSMT4" ShapeID="_x0000_i1030" DrawAspect="Content" ObjectID="_1589645713" r:id="rId15"/>
        </w:object>
      </w:r>
      <w:r>
        <w:rPr>
          <w:sz w:val="28"/>
          <w:szCs w:val="28"/>
        </w:rPr>
        <w:t xml:space="preserve"> is the radius-vector </w:t>
      </w:r>
      <w:r w:rsidR="000D4A87">
        <w:rPr>
          <w:sz w:val="28"/>
          <w:szCs w:val="28"/>
        </w:rPr>
        <w:t>from</w:t>
      </w:r>
      <w:r>
        <w:rPr>
          <w:sz w:val="28"/>
          <w:szCs w:val="28"/>
        </w:rPr>
        <w:t xml:space="preserve"> the center of the electron Larmor </w:t>
      </w:r>
      <w:r w:rsidR="000D4A87">
        <w:rPr>
          <w:sz w:val="28"/>
          <w:szCs w:val="28"/>
        </w:rPr>
        <w:t xml:space="preserve">circle with </w:t>
      </w:r>
      <w:r>
        <w:rPr>
          <w:sz w:val="28"/>
          <w:szCs w:val="28"/>
        </w:rPr>
        <w:t xml:space="preserve">radius </w:t>
      </w:r>
      <w:r w:rsidRPr="002D1893">
        <w:rPr>
          <w:position w:val="-12"/>
          <w:sz w:val="28"/>
          <w:szCs w:val="28"/>
        </w:rPr>
        <w:object w:dxaOrig="1160" w:dyaOrig="360">
          <v:shape id="_x0000_i1031" type="#_x0000_t75" style="width:74.25pt;height:23.25pt" o:ole="">
            <v:imagedata r:id="rId16" o:title=""/>
          </v:shape>
          <o:OLEObject Type="Embed" ProgID="Equation.DSMT4" ShapeID="_x0000_i1031" DrawAspect="Content" ObjectID="_1589645714" r:id="rId17"/>
        </w:object>
      </w:r>
      <w:r>
        <w:rPr>
          <w:sz w:val="28"/>
          <w:szCs w:val="28"/>
        </w:rPr>
        <w:t xml:space="preserve"> </w:t>
      </w:r>
      <w:r w:rsidR="000D4A87">
        <w:rPr>
          <w:sz w:val="28"/>
          <w:szCs w:val="28"/>
        </w:rPr>
        <w:t>(</w:t>
      </w:r>
      <w:r w:rsidRPr="002D1893">
        <w:rPr>
          <w:position w:val="-12"/>
          <w:sz w:val="28"/>
          <w:szCs w:val="28"/>
        </w:rPr>
        <w:object w:dxaOrig="1280" w:dyaOrig="360">
          <v:shape id="_x0000_i1032" type="#_x0000_t75" style="width:81.75pt;height:23.25pt" o:ole="">
            <v:imagedata r:id="rId18" o:title=""/>
          </v:shape>
          <o:OLEObject Type="Embed" ProgID="Equation.DSMT4" ShapeID="_x0000_i1032" DrawAspect="Content" ObjectID="_1589645715" r:id="rId19"/>
        </w:object>
      </w:r>
      <w:r>
        <w:rPr>
          <w:sz w:val="28"/>
          <w:szCs w:val="28"/>
        </w:rPr>
        <w:t xml:space="preserve"> is the </w:t>
      </w:r>
      <w:r w:rsidR="003427FA">
        <w:rPr>
          <w:sz w:val="28"/>
          <w:szCs w:val="28"/>
        </w:rPr>
        <w:t>electron Larmor frequency)</w:t>
      </w:r>
      <w:r w:rsidR="000D4A87">
        <w:rPr>
          <w:sz w:val="28"/>
          <w:szCs w:val="28"/>
        </w:rPr>
        <w:t xml:space="preserve"> to the electron</w:t>
      </w:r>
      <w:r w:rsidR="003427FA">
        <w:rPr>
          <w:sz w:val="28"/>
          <w:szCs w:val="28"/>
        </w:rPr>
        <w:t xml:space="preserve"> and </w:t>
      </w:r>
      <w:r w:rsidR="003427FA" w:rsidRPr="002D1893">
        <w:rPr>
          <w:position w:val="-12"/>
          <w:sz w:val="28"/>
          <w:szCs w:val="28"/>
        </w:rPr>
        <w:object w:dxaOrig="780" w:dyaOrig="400">
          <v:shape id="_x0000_i1033" type="#_x0000_t75" style="width:50.25pt;height:25.5pt" o:ole="">
            <v:imagedata r:id="rId20" o:title=""/>
          </v:shape>
          <o:OLEObject Type="Embed" ProgID="Equation.DSMT4" ShapeID="_x0000_i1033" DrawAspect="Content" ObjectID="_1589645716" r:id="rId21"/>
        </w:object>
      </w:r>
      <w:r w:rsidR="003427FA">
        <w:rPr>
          <w:sz w:val="28"/>
          <w:szCs w:val="28"/>
        </w:rPr>
        <w:t xml:space="preserve">along the magnetic field. </w:t>
      </w:r>
    </w:p>
    <w:p w:rsidR="00580E71" w:rsidRDefault="009E3660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27248" cy="2240280"/>
            <wp:effectExtent l="0" t="0" r="0" b="7620"/>
            <wp:wrapThrough wrapText="bothSides">
              <wp:wrapPolygon edited="0">
                <wp:start x="0" y="0"/>
                <wp:lineTo x="0" y="21490"/>
                <wp:lineTo x="21451" y="21490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48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O</w:t>
      </w:r>
      <w:r w:rsidR="000D4A87">
        <w:rPr>
          <w:sz w:val="28"/>
          <w:szCs w:val="28"/>
        </w:rPr>
        <w:t>bvious relations between vectors (see Figure</w:t>
      </w:r>
      <w:r w:rsidR="009577C5">
        <w:rPr>
          <w:sz w:val="28"/>
          <w:szCs w:val="28"/>
        </w:rPr>
        <w:t xml:space="preserve"> on the left</w:t>
      </w:r>
      <w:r w:rsidR="000D4A87">
        <w:rPr>
          <w:sz w:val="28"/>
          <w:szCs w:val="28"/>
        </w:rPr>
        <w:t>) are</w:t>
      </w:r>
    </w:p>
    <w:p w:rsidR="000D4A87" w:rsidRDefault="000D4A87" w:rsidP="000D4A87">
      <w:pPr>
        <w:spacing w:after="0"/>
        <w:ind w:firstLine="720"/>
        <w:jc w:val="center"/>
        <w:rPr>
          <w:sz w:val="28"/>
          <w:szCs w:val="28"/>
        </w:rPr>
      </w:pPr>
      <w:r w:rsidRPr="000D4A87">
        <w:rPr>
          <w:position w:val="-32"/>
          <w:sz w:val="28"/>
          <w:szCs w:val="28"/>
        </w:rPr>
        <w:object w:dxaOrig="2100" w:dyaOrig="760">
          <v:shape id="_x0000_i1034" type="#_x0000_t75" style="width:134.25pt;height:48.75pt" o:ole="">
            <v:imagedata r:id="rId23" o:title=""/>
          </v:shape>
          <o:OLEObject Type="Embed" ProgID="Equation.DSMT4" ShapeID="_x0000_i1034" DrawAspect="Content" ObjectID="_1589645717" r:id="rId24"/>
        </w:object>
      </w:r>
      <w:r>
        <w:rPr>
          <w:sz w:val="28"/>
          <w:szCs w:val="28"/>
        </w:rPr>
        <w:tab/>
        <w:t xml:space="preserve">      (2)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9577C5">
        <w:rPr>
          <w:sz w:val="28"/>
          <w:szCs w:val="28"/>
        </w:rPr>
        <w:t>nd allow rewriting</w:t>
      </w:r>
      <w:r w:rsidR="000D4A87">
        <w:rPr>
          <w:sz w:val="28"/>
          <w:szCs w:val="28"/>
        </w:rPr>
        <w:t xml:space="preserve"> equation (1):</w:t>
      </w:r>
    </w:p>
    <w:p w:rsidR="000D4A87" w:rsidRDefault="004539BF" w:rsidP="00A7466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0D4A87">
        <w:rPr>
          <w:sz w:val="28"/>
          <w:szCs w:val="28"/>
        </w:rPr>
        <w:t xml:space="preserve"> </w:t>
      </w:r>
      <w:r w:rsidRPr="000D4A87">
        <w:rPr>
          <w:position w:val="-68"/>
          <w:sz w:val="28"/>
          <w:szCs w:val="28"/>
        </w:rPr>
        <w:object w:dxaOrig="2740" w:dyaOrig="1480">
          <v:shape id="_x0000_i1035" type="#_x0000_t75" style="width:174.75pt;height:95.25pt" o:ole="">
            <v:imagedata r:id="rId25" o:title=""/>
          </v:shape>
          <o:OLEObject Type="Embed" ProgID="Equation.DSMT4" ShapeID="_x0000_i1035" DrawAspect="Content" ObjectID="_1589645718" r:id="rId26"/>
        </w:object>
      </w:r>
      <w:r w:rsidR="00A74669">
        <w:rPr>
          <w:sz w:val="28"/>
          <w:szCs w:val="28"/>
        </w:rPr>
        <w:t xml:space="preserve">  </w:t>
      </w:r>
      <w:r w:rsidR="000D4A87">
        <w:rPr>
          <w:sz w:val="28"/>
          <w:szCs w:val="28"/>
        </w:rPr>
        <w:t>(3)</w:t>
      </w:r>
    </w:p>
    <w:p w:rsidR="000D4A87" w:rsidRDefault="004539BF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A74669">
        <w:rPr>
          <w:sz w:val="28"/>
          <w:szCs w:val="28"/>
        </w:rPr>
        <w:t>quation (3</w:t>
      </w:r>
      <w:r>
        <w:rPr>
          <w:sz w:val="28"/>
          <w:szCs w:val="28"/>
        </w:rPr>
        <w:t>b</w:t>
      </w:r>
      <w:r w:rsidR="009577C5">
        <w:rPr>
          <w:sz w:val="28"/>
          <w:szCs w:val="28"/>
        </w:rPr>
        <w:t>) allows</w:t>
      </w:r>
      <w:r w:rsidR="00A74669">
        <w:rPr>
          <w:sz w:val="28"/>
          <w:szCs w:val="28"/>
        </w:rPr>
        <w:t xml:space="preserve"> find</w:t>
      </w:r>
      <w:r w:rsidR="009577C5">
        <w:rPr>
          <w:sz w:val="28"/>
          <w:szCs w:val="28"/>
        </w:rPr>
        <w:t>ing the following condition for magnetization of</w:t>
      </w:r>
      <w:r>
        <w:rPr>
          <w:sz w:val="28"/>
          <w:szCs w:val="28"/>
        </w:rPr>
        <w:t xml:space="preserve"> electron motion: </w:t>
      </w:r>
      <w:r w:rsidR="009577C5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first term in the right part </w:t>
      </w:r>
      <w:r w:rsidR="009577C5">
        <w:rPr>
          <w:sz w:val="28"/>
          <w:szCs w:val="28"/>
        </w:rPr>
        <w:t xml:space="preserve">of the equation </w:t>
      </w:r>
      <w:r>
        <w:rPr>
          <w:sz w:val="28"/>
          <w:szCs w:val="28"/>
        </w:rPr>
        <w:t>must be much more than second one:</w:t>
      </w:r>
    </w:p>
    <w:p w:rsidR="004539BF" w:rsidRDefault="009577C5" w:rsidP="00C22138">
      <w:pPr>
        <w:spacing w:after="0"/>
        <w:ind w:left="720" w:firstLine="720"/>
        <w:jc w:val="center"/>
        <w:rPr>
          <w:sz w:val="28"/>
          <w:szCs w:val="28"/>
        </w:rPr>
      </w:pPr>
      <w:r w:rsidRPr="00C22138">
        <w:rPr>
          <w:position w:val="-32"/>
          <w:sz w:val="28"/>
          <w:szCs w:val="28"/>
        </w:rPr>
        <w:object w:dxaOrig="5360" w:dyaOrig="780">
          <v:shape id="_x0000_i1036" type="#_x0000_t75" style="width:342pt;height:50.25pt" o:ole="">
            <v:imagedata r:id="rId27" o:title=""/>
          </v:shape>
          <o:OLEObject Type="Embed" ProgID="Equation.DSMT4" ShapeID="_x0000_i1036" DrawAspect="Content" ObjectID="_1589645719" r:id="rId28"/>
        </w:object>
      </w:r>
      <w:r w:rsidR="00C22138">
        <w:rPr>
          <w:sz w:val="28"/>
          <w:szCs w:val="28"/>
        </w:rPr>
        <w:tab/>
      </w:r>
      <w:r>
        <w:rPr>
          <w:sz w:val="28"/>
          <w:szCs w:val="28"/>
        </w:rPr>
        <w:t xml:space="preserve">      </w:t>
      </w:r>
      <w:r w:rsidR="00C22138">
        <w:rPr>
          <w:sz w:val="28"/>
          <w:szCs w:val="28"/>
        </w:rPr>
        <w:t>(4)</w:t>
      </w:r>
    </w:p>
    <w:p w:rsidR="00C22138" w:rsidRDefault="009577C5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</w:t>
      </w:r>
      <w:r w:rsidR="00C22138">
        <w:rPr>
          <w:sz w:val="28"/>
          <w:szCs w:val="28"/>
        </w:rPr>
        <w:t>here</w:t>
      </w:r>
      <w:r>
        <w:rPr>
          <w:sz w:val="28"/>
          <w:szCs w:val="28"/>
        </w:rPr>
        <w:t xml:space="preserve"> it was </w:t>
      </w:r>
      <w:proofErr w:type="gramStart"/>
      <w:r>
        <w:rPr>
          <w:sz w:val="28"/>
          <w:szCs w:val="28"/>
        </w:rPr>
        <w:t>taken into</w:t>
      </w:r>
      <w:r w:rsidR="00C22138">
        <w:rPr>
          <w:sz w:val="28"/>
          <w:szCs w:val="28"/>
        </w:rPr>
        <w:t xml:space="preserve"> account</w:t>
      </w:r>
      <w:proofErr w:type="gramEnd"/>
      <w:r w:rsidR="00C22138">
        <w:rPr>
          <w:sz w:val="28"/>
          <w:szCs w:val="28"/>
        </w:rPr>
        <w:t xml:space="preserve"> that </w:t>
      </w:r>
      <w:r>
        <w:rPr>
          <w:sz w:val="28"/>
          <w:szCs w:val="28"/>
        </w:rPr>
        <w:t xml:space="preserve">the </w:t>
      </w:r>
      <w:r w:rsidR="00C22138">
        <w:rPr>
          <w:sz w:val="28"/>
          <w:szCs w:val="28"/>
        </w:rPr>
        <w:t xml:space="preserve">“reduced mass” </w:t>
      </w:r>
      <w:r w:rsidR="00C22138" w:rsidRPr="002D1893">
        <w:rPr>
          <w:position w:val="-12"/>
          <w:sz w:val="28"/>
          <w:szCs w:val="28"/>
        </w:rPr>
        <w:object w:dxaOrig="1939" w:dyaOrig="380">
          <v:shape id="_x0000_i1037" type="#_x0000_t75" style="width:123.75pt;height:24.75pt" o:ole="">
            <v:imagedata r:id="rId29" o:title=""/>
          </v:shape>
          <o:OLEObject Type="Embed" ProgID="Equation.DSMT4" ShapeID="_x0000_i1037" DrawAspect="Content" ObjectID="_1589645720" r:id="rId30"/>
        </w:object>
      </w:r>
      <w:r w:rsidR="00C22138">
        <w:rPr>
          <w:sz w:val="28"/>
          <w:szCs w:val="28"/>
        </w:rPr>
        <w:t xml:space="preserve"> practically equals </w:t>
      </w:r>
      <w:r w:rsidR="00C22138" w:rsidRPr="00C22138">
        <w:rPr>
          <w:position w:val="-6"/>
          <w:sz w:val="28"/>
          <w:szCs w:val="28"/>
        </w:rPr>
        <w:object w:dxaOrig="260" w:dyaOrig="220">
          <v:shape id="_x0000_i1038" type="#_x0000_t75" style="width:17.25pt;height:14.25pt" o:ole="">
            <v:imagedata r:id="rId31" o:title=""/>
          </v:shape>
          <o:OLEObject Type="Embed" ProgID="Equation.DSMT4" ShapeID="_x0000_i1038" DrawAspect="Content" ObjectID="_1589645721" r:id="rId32"/>
        </w:object>
      </w:r>
      <w:r w:rsidR="00C22138">
        <w:rPr>
          <w:sz w:val="28"/>
          <w:szCs w:val="28"/>
        </w:rPr>
        <w:t>.</w:t>
      </w:r>
      <w:r w:rsidR="00453C1E">
        <w:rPr>
          <w:sz w:val="28"/>
          <w:szCs w:val="28"/>
        </w:rPr>
        <w:t xml:space="preserve"> Dependence of </w:t>
      </w:r>
      <w:r w:rsidR="00453C1E" w:rsidRPr="002D1893">
        <w:rPr>
          <w:position w:val="-12"/>
          <w:sz w:val="28"/>
          <w:szCs w:val="28"/>
        </w:rPr>
        <w:object w:dxaOrig="420" w:dyaOrig="360">
          <v:shape id="_x0000_i1039" type="#_x0000_t75" style="width:27pt;height:23.25pt" o:ole="">
            <v:imagedata r:id="rId33" o:title=""/>
          </v:shape>
          <o:OLEObject Type="Embed" ProgID="Equation.DSMT4" ShapeID="_x0000_i1039" DrawAspect="Content" ObjectID="_1589645722" r:id="rId34"/>
        </w:object>
      </w:r>
      <w:r w:rsidR="00453C1E">
        <w:rPr>
          <w:sz w:val="28"/>
          <w:szCs w:val="28"/>
        </w:rPr>
        <w:t xml:space="preserve"> on magne</w:t>
      </w:r>
      <w:r>
        <w:rPr>
          <w:sz w:val="28"/>
          <w:szCs w:val="28"/>
        </w:rPr>
        <w:t>tic field is shown in the next F</w:t>
      </w:r>
      <w:r w:rsidR="00453C1E">
        <w:rPr>
          <w:sz w:val="28"/>
          <w:szCs w:val="28"/>
        </w:rPr>
        <w:t>igure.</w:t>
      </w:r>
    </w:p>
    <w:p w:rsidR="00453C1E" w:rsidRDefault="00453C1E" w:rsidP="00453C1E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90672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436" y="21353"/>
                <wp:lineTo x="2143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CritVSfieldB_kME_fig5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77C5">
        <w:rPr>
          <w:sz w:val="28"/>
          <w:szCs w:val="28"/>
        </w:rPr>
        <w:t>The d</w:t>
      </w:r>
      <w:r w:rsidR="006A2378">
        <w:rPr>
          <w:sz w:val="28"/>
          <w:szCs w:val="28"/>
        </w:rPr>
        <w:t xml:space="preserve">isplacement of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>magnetized ele</w:t>
      </w:r>
      <w:r w:rsidR="009577C5">
        <w:rPr>
          <w:sz w:val="28"/>
          <w:szCs w:val="28"/>
        </w:rPr>
        <w:t>ctron across the magnetic field</w:t>
      </w:r>
      <w:r w:rsidR="006A2378">
        <w:rPr>
          <w:sz w:val="28"/>
          <w:szCs w:val="28"/>
        </w:rPr>
        <w:t xml:space="preserve"> as will be seen from the following is very small. It means that </w:t>
      </w:r>
      <w:r w:rsidR="009577C5">
        <w:rPr>
          <w:sz w:val="28"/>
          <w:szCs w:val="28"/>
        </w:rPr>
        <w:t xml:space="preserve">the </w:t>
      </w:r>
      <w:r w:rsidR="006A2378">
        <w:rPr>
          <w:sz w:val="28"/>
          <w:szCs w:val="28"/>
        </w:rPr>
        <w:t xml:space="preserve">distance </w:t>
      </w:r>
      <w:r w:rsidR="006A2378" w:rsidRPr="002D1893">
        <w:rPr>
          <w:position w:val="-12"/>
          <w:sz w:val="28"/>
          <w:szCs w:val="28"/>
        </w:rPr>
        <w:object w:dxaOrig="240" w:dyaOrig="360">
          <v:shape id="_x0000_i1040" type="#_x0000_t75" style="width:15.75pt;height:23.25pt" o:ole="">
            <v:imagedata r:id="rId36" o:title=""/>
          </v:shape>
          <o:OLEObject Type="Embed" ProgID="Equation.DSMT4" ShapeID="_x0000_i1040" DrawAspect="Content" ObjectID="_1589645723" r:id="rId37"/>
        </w:object>
      </w:r>
      <w:r w:rsidR="006A2378">
        <w:rPr>
          <w:sz w:val="28"/>
          <w:szCs w:val="28"/>
        </w:rPr>
        <w:t xml:space="preserve"> between ion and electron practically does not change</w:t>
      </w:r>
      <w:r w:rsidR="00852F88">
        <w:rPr>
          <w:sz w:val="28"/>
          <w:szCs w:val="28"/>
        </w:rPr>
        <w:t xml:space="preserve"> during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collision</w:t>
      </w:r>
      <w:r w:rsidR="006A2378">
        <w:rPr>
          <w:sz w:val="28"/>
          <w:szCs w:val="28"/>
        </w:rPr>
        <w:t xml:space="preserve">, i.e. </w:t>
      </w:r>
      <w:r w:rsidR="006A2378" w:rsidRPr="002D1893">
        <w:rPr>
          <w:position w:val="-12"/>
          <w:sz w:val="28"/>
          <w:szCs w:val="28"/>
        </w:rPr>
        <w:object w:dxaOrig="680" w:dyaOrig="360">
          <v:shape id="_x0000_i1041" type="#_x0000_t75" style="width:45pt;height:23.25pt" o:ole="">
            <v:imagedata r:id="rId38" o:title=""/>
          </v:shape>
          <o:OLEObject Type="Embed" ProgID="Equation.DSMT4" ShapeID="_x0000_i1041" DrawAspect="Content" ObjectID="_1589645724" r:id="rId39"/>
        </w:object>
      </w:r>
      <w:r w:rsidR="00852F88">
        <w:rPr>
          <w:sz w:val="28"/>
          <w:szCs w:val="28"/>
        </w:rPr>
        <w:t xml:space="preserve">, where </w:t>
      </w:r>
      <w:r w:rsidR="006A2378">
        <w:rPr>
          <w:sz w:val="28"/>
          <w:szCs w:val="28"/>
        </w:rPr>
        <w:t xml:space="preserve"> </w:t>
      </w:r>
      <w:r w:rsidR="00852F88" w:rsidRPr="00852F88">
        <w:rPr>
          <w:position w:val="-10"/>
          <w:sz w:val="28"/>
          <w:szCs w:val="28"/>
        </w:rPr>
        <w:object w:dxaOrig="240" w:dyaOrig="260">
          <v:shape id="_x0000_i1042" type="#_x0000_t75" style="width:15.75pt;height:16.5pt" o:ole="">
            <v:imagedata r:id="rId40" o:title=""/>
          </v:shape>
          <o:OLEObject Type="Embed" ProgID="Equation.DSMT4" ShapeID="_x0000_i1042" DrawAspect="Content" ObjectID="_1589645725" r:id="rId41"/>
        </w:object>
      </w:r>
      <w:r w:rsidR="006A2378">
        <w:rPr>
          <w:sz w:val="28"/>
          <w:szCs w:val="28"/>
        </w:rPr>
        <w:t xml:space="preserve"> </w:t>
      </w:r>
      <w:r w:rsidR="00852F88">
        <w:rPr>
          <w:sz w:val="28"/>
          <w:szCs w:val="28"/>
        </w:rPr>
        <w:t xml:space="preserve">is </w:t>
      </w:r>
      <w:r w:rsidR="009577C5">
        <w:rPr>
          <w:sz w:val="28"/>
          <w:szCs w:val="28"/>
        </w:rPr>
        <w:t xml:space="preserve">the </w:t>
      </w:r>
      <w:r w:rsidR="00852F88">
        <w:rPr>
          <w:sz w:val="28"/>
          <w:szCs w:val="28"/>
        </w:rPr>
        <w:t>impact parameter.</w:t>
      </w:r>
      <w:r w:rsidR="002A70A9">
        <w:rPr>
          <w:sz w:val="28"/>
          <w:szCs w:val="28"/>
        </w:rPr>
        <w:t xml:space="preserve"> Thus</w:t>
      </w:r>
      <w:r>
        <w:rPr>
          <w:sz w:val="28"/>
          <w:szCs w:val="28"/>
        </w:rPr>
        <w:t xml:space="preserve">, </w:t>
      </w:r>
      <w:r w:rsidR="002A70A9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equation (3b) </w:t>
      </w:r>
      <w:r w:rsidR="002A70A9">
        <w:rPr>
          <w:sz w:val="28"/>
          <w:szCs w:val="28"/>
        </w:rPr>
        <w:t>can be rewritten as follows:</w:t>
      </w:r>
    </w:p>
    <w:p w:rsidR="004539BF" w:rsidRDefault="00453C1E" w:rsidP="00453C1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="00852F88" w:rsidRPr="00852F88">
        <w:rPr>
          <w:position w:val="-28"/>
          <w:sz w:val="28"/>
          <w:szCs w:val="28"/>
        </w:rPr>
        <w:object w:dxaOrig="2340" w:dyaOrig="700">
          <v:shape id="_x0000_i1043" type="#_x0000_t75" style="width:149.25pt;height:45pt" o:ole="">
            <v:imagedata r:id="rId42" o:title=""/>
          </v:shape>
          <o:OLEObject Type="Embed" ProgID="Equation.DSMT4" ShapeID="_x0000_i1043" DrawAspect="Content" ObjectID="_1589645726" r:id="rId43"/>
        </w:object>
      </w:r>
      <w:r>
        <w:rPr>
          <w:sz w:val="28"/>
          <w:szCs w:val="28"/>
        </w:rPr>
        <w:t xml:space="preserve">       </w:t>
      </w:r>
      <w:r w:rsidR="00852F88">
        <w:rPr>
          <w:sz w:val="28"/>
          <w:szCs w:val="28"/>
        </w:rPr>
        <w:t>(5)</w:t>
      </w:r>
    </w:p>
    <w:p w:rsidR="00852F88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  <w:lang w:val="en"/>
        </w:rPr>
        <w:t>On the</w:t>
      </w:r>
      <w:r w:rsidR="00BC06A8" w:rsidRPr="00BC06A8">
        <w:rPr>
          <w:sz w:val="28"/>
          <w:szCs w:val="28"/>
          <w:lang w:val="en"/>
        </w:rPr>
        <w:t xml:space="preserve"> plane perpendicular to the magnetic field with the origin at the center of the Larmor circle,</w:t>
      </w:r>
      <w:r w:rsidR="00BC06A8">
        <w:rPr>
          <w:sz w:val="28"/>
          <w:szCs w:val="28"/>
          <w:lang w:val="en"/>
        </w:rPr>
        <w:t xml:space="preserve"> it is convenient to introduce </w:t>
      </w:r>
      <w:r>
        <w:rPr>
          <w:sz w:val="28"/>
          <w:szCs w:val="28"/>
          <w:lang w:val="en"/>
        </w:rPr>
        <w:t>a</w:t>
      </w:r>
      <w:r w:rsidR="00BC06A8" w:rsidRPr="00BC06A8">
        <w:rPr>
          <w:sz w:val="28"/>
          <w:szCs w:val="28"/>
          <w:lang w:val="en"/>
        </w:rPr>
        <w:t xml:space="preserve"> local coordinate</w:t>
      </w:r>
      <w:r w:rsidR="00BC06A8">
        <w:rPr>
          <w:sz w:val="28"/>
          <w:szCs w:val="28"/>
          <w:lang w:val="en"/>
        </w:rPr>
        <w:t xml:space="preserve"> system</w:t>
      </w:r>
      <w:r w:rsidR="00BC06A8" w:rsidRPr="00BC06A8">
        <w:rPr>
          <w:sz w:val="28"/>
          <w:szCs w:val="28"/>
          <w:lang w:val="en"/>
        </w:rPr>
        <w:t xml:space="preserve"> </w:t>
      </w:r>
      <w:r w:rsidR="00BC06A8" w:rsidRPr="00BC06A8">
        <w:rPr>
          <w:position w:val="-14"/>
          <w:sz w:val="28"/>
          <w:szCs w:val="28"/>
        </w:rPr>
        <w:object w:dxaOrig="720" w:dyaOrig="380">
          <v:shape id="_x0000_i1044" type="#_x0000_t75" style="width:47.25pt;height:24.75pt" o:ole="">
            <v:imagedata r:id="rId44" o:title=""/>
          </v:shape>
          <o:OLEObject Type="Embed" ProgID="Equation.DSMT4" ShapeID="_x0000_i1044" DrawAspect="Content" ObjectID="_1589645727" r:id="rId45"/>
        </w:object>
      </w:r>
      <w:r w:rsidR="00BC06A8">
        <w:rPr>
          <w:sz w:val="28"/>
          <w:szCs w:val="28"/>
        </w:rPr>
        <w:t xml:space="preserve">, so that </w:t>
      </w:r>
      <w:r w:rsidR="00BC06A8" w:rsidRPr="00BC06A8">
        <w:rPr>
          <w:position w:val="-14"/>
          <w:sz w:val="28"/>
          <w:szCs w:val="28"/>
        </w:rPr>
        <w:object w:dxaOrig="1340" w:dyaOrig="380">
          <v:shape id="_x0000_i1045" type="#_x0000_t75" style="width:87.75pt;height:24.75pt" o:ole="">
            <v:imagedata r:id="rId46" o:title=""/>
          </v:shape>
          <o:OLEObject Type="Embed" ProgID="Equation.DSMT4" ShapeID="_x0000_i1045" DrawAspect="Content" ObjectID="_1589645728" r:id="rId47"/>
        </w:object>
      </w:r>
      <w:r w:rsidR="00BC06A8">
        <w:rPr>
          <w:sz w:val="28"/>
          <w:szCs w:val="28"/>
        </w:rPr>
        <w:t xml:space="preserve"> and instead </w:t>
      </w:r>
      <w:r>
        <w:rPr>
          <w:sz w:val="28"/>
          <w:szCs w:val="28"/>
        </w:rPr>
        <w:t xml:space="preserve">of the </w:t>
      </w:r>
      <w:r w:rsidR="00BC06A8">
        <w:rPr>
          <w:sz w:val="28"/>
          <w:szCs w:val="28"/>
        </w:rPr>
        <w:t xml:space="preserve">equation (5) </w:t>
      </w:r>
      <w:r>
        <w:rPr>
          <w:sz w:val="28"/>
          <w:szCs w:val="28"/>
        </w:rPr>
        <w:t>the following</w:t>
      </w:r>
      <w:r w:rsidR="00BC06A8">
        <w:rPr>
          <w:sz w:val="28"/>
          <w:szCs w:val="28"/>
        </w:rPr>
        <w:t xml:space="preserve"> system</w:t>
      </w:r>
      <w:r>
        <w:rPr>
          <w:sz w:val="28"/>
          <w:szCs w:val="28"/>
        </w:rPr>
        <w:t xml:space="preserve"> is in place:</w:t>
      </w:r>
    </w:p>
    <w:p w:rsidR="00BC06A8" w:rsidRDefault="008A59A3" w:rsidP="00BC06A8">
      <w:pPr>
        <w:spacing w:after="0"/>
        <w:ind w:left="2880" w:firstLine="720"/>
        <w:jc w:val="center"/>
        <w:rPr>
          <w:sz w:val="28"/>
          <w:szCs w:val="28"/>
        </w:rPr>
      </w:pPr>
      <w:r w:rsidRPr="00BC06A8">
        <w:rPr>
          <w:position w:val="-34"/>
          <w:sz w:val="28"/>
          <w:szCs w:val="28"/>
        </w:rPr>
        <w:object w:dxaOrig="1939" w:dyaOrig="800">
          <v:shape id="_x0000_i1046" type="#_x0000_t75" style="width:123.75pt;height:51.75pt" o:ole="">
            <v:imagedata r:id="rId48" o:title=""/>
          </v:shape>
          <o:OLEObject Type="Embed" ProgID="Equation.DSMT4" ShapeID="_x0000_i1046" DrawAspect="Content" ObjectID="_1589645729" r:id="rId49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  <w:t xml:space="preserve">      (6)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where</w:t>
      </w:r>
    </w:p>
    <w:p w:rsidR="00BC06A8" w:rsidRDefault="0033659E" w:rsidP="00C65C46">
      <w:pPr>
        <w:spacing w:after="0"/>
        <w:ind w:left="2160"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607060</wp:posOffset>
            </wp:positionV>
            <wp:extent cx="2231390" cy="2162175"/>
            <wp:effectExtent l="0" t="0" r="0" b="9525"/>
            <wp:wrapThrough wrapText="bothSides">
              <wp:wrapPolygon edited="0">
                <wp:start x="0" y="0"/>
                <wp:lineTo x="0" y="21505"/>
                <wp:lineTo x="21391" y="21505"/>
                <wp:lineTo x="2139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megaZ_kME_fig30_comp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DD1" w:rsidRPr="00C65C46">
        <w:rPr>
          <w:position w:val="-30"/>
          <w:sz w:val="28"/>
          <w:szCs w:val="28"/>
        </w:rPr>
        <w:object w:dxaOrig="3300" w:dyaOrig="720">
          <v:shape id="_x0000_i1047" type="#_x0000_t75" style="width:210.75pt;height:46.5pt" o:ole="">
            <v:imagedata r:id="rId51" o:title=""/>
          </v:shape>
          <o:OLEObject Type="Embed" ProgID="Equation.DSMT4" ShapeID="_x0000_i1047" DrawAspect="Content" ObjectID="_1589645730" r:id="rId52"/>
        </w:object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BC06A8">
        <w:rPr>
          <w:sz w:val="28"/>
          <w:szCs w:val="28"/>
        </w:rPr>
        <w:tab/>
      </w:r>
      <w:r w:rsidR="00C65C46">
        <w:rPr>
          <w:sz w:val="28"/>
          <w:szCs w:val="28"/>
        </w:rPr>
        <w:t xml:space="preserve">      </w:t>
      </w:r>
      <w:r w:rsidR="00BC06A8">
        <w:rPr>
          <w:sz w:val="28"/>
          <w:szCs w:val="28"/>
        </w:rPr>
        <w:t>(7)</w:t>
      </w:r>
    </w:p>
    <w:p w:rsidR="003C4526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On the l</w:t>
      </w:r>
      <w:r w:rsidR="003C4526">
        <w:rPr>
          <w:sz w:val="28"/>
          <w:szCs w:val="28"/>
        </w:rPr>
        <w:t xml:space="preserve">eft Figure </w:t>
      </w:r>
      <w:r w:rsidR="002C352F">
        <w:rPr>
          <w:sz w:val="28"/>
          <w:szCs w:val="28"/>
        </w:rPr>
        <w:t>is shown</w:t>
      </w:r>
      <w:r w:rsidR="003C4526">
        <w:rPr>
          <w:sz w:val="28"/>
          <w:szCs w:val="28"/>
        </w:rPr>
        <w:t xml:space="preserve"> the dependence of</w:t>
      </w:r>
      <w:r w:rsidR="008A59A3">
        <w:rPr>
          <w:sz w:val="28"/>
          <w:szCs w:val="28"/>
        </w:rPr>
        <w:t xml:space="preserve"> ratio</w:t>
      </w:r>
      <w:r w:rsidR="003C4526">
        <w:rPr>
          <w:sz w:val="28"/>
          <w:szCs w:val="28"/>
        </w:rPr>
        <w:t xml:space="preserve"> </w:t>
      </w:r>
      <w:r w:rsidR="008A59A3" w:rsidRPr="003C4526">
        <w:rPr>
          <w:position w:val="-12"/>
          <w:sz w:val="28"/>
          <w:szCs w:val="28"/>
        </w:rPr>
        <w:object w:dxaOrig="720" w:dyaOrig="360">
          <v:shape id="_x0000_i1048" type="#_x0000_t75" style="width:46.5pt;height:23.25pt" o:ole="">
            <v:imagedata r:id="rId53" o:title=""/>
          </v:shape>
          <o:OLEObject Type="Embed" ProgID="Equation.DSMT4" ShapeID="_x0000_i1048" DrawAspect="Content" ObjectID="_1589645731" r:id="rId54"/>
        </w:object>
      </w:r>
      <w:r w:rsidR="003C4526">
        <w:rPr>
          <w:sz w:val="28"/>
          <w:szCs w:val="28"/>
        </w:rPr>
        <w:t xml:space="preserve"> on </w:t>
      </w:r>
      <w:r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ratio </w:t>
      </w:r>
      <w:r w:rsidR="003C4526" w:rsidRPr="003C4526">
        <w:rPr>
          <w:position w:val="-12"/>
          <w:sz w:val="28"/>
          <w:szCs w:val="28"/>
        </w:rPr>
        <w:object w:dxaOrig="1160" w:dyaOrig="360">
          <v:shape id="_x0000_i1049" type="#_x0000_t75" style="width:76.5pt;height:23.25pt" o:ole="">
            <v:imagedata r:id="rId55" o:title=""/>
          </v:shape>
          <o:OLEObject Type="Embed" ProgID="Equation.DSMT4" ShapeID="_x0000_i1049" DrawAspect="Content" ObjectID="_1589645732" r:id="rId56"/>
        </w:object>
      </w:r>
      <w:r w:rsidR="003C4526">
        <w:rPr>
          <w:sz w:val="28"/>
          <w:szCs w:val="28"/>
        </w:rPr>
        <w:t>.</w:t>
      </w:r>
    </w:p>
    <w:p w:rsidR="00BC06A8" w:rsidRDefault="00BC06A8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System (6) is solved </w:t>
      </w:r>
      <w:r w:rsidR="002A70A9">
        <w:rPr>
          <w:sz w:val="28"/>
          <w:szCs w:val="28"/>
        </w:rPr>
        <w:t>easily</w:t>
      </w:r>
      <w:r w:rsidR="00100D2D">
        <w:rPr>
          <w:sz w:val="28"/>
          <w:szCs w:val="28"/>
        </w:rPr>
        <w:t xml:space="preserve">, using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substitution </w:t>
      </w:r>
      <w:r w:rsidR="00100D2D" w:rsidRPr="00100D2D">
        <w:rPr>
          <w:position w:val="-10"/>
          <w:sz w:val="28"/>
          <w:szCs w:val="28"/>
        </w:rPr>
        <w:object w:dxaOrig="960" w:dyaOrig="320">
          <v:shape id="_x0000_i1050" type="#_x0000_t75" style="width:63pt;height:21pt" o:ole="">
            <v:imagedata r:id="rId57" o:title=""/>
          </v:shape>
          <o:OLEObject Type="Embed" ProgID="Equation.DSMT4" ShapeID="_x0000_i1050" DrawAspect="Content" ObjectID="_1589645733" r:id="rId58"/>
        </w:object>
      </w:r>
      <w:r w:rsidR="00100D2D">
        <w:rPr>
          <w:sz w:val="28"/>
          <w:szCs w:val="28"/>
        </w:rPr>
        <w:t xml:space="preserve">. Then </w:t>
      </w:r>
      <w:r w:rsidR="002A70A9">
        <w:rPr>
          <w:sz w:val="28"/>
          <w:szCs w:val="28"/>
        </w:rPr>
        <w:t xml:space="preserve">the </w:t>
      </w:r>
      <w:r w:rsidR="00100D2D">
        <w:rPr>
          <w:sz w:val="28"/>
          <w:szCs w:val="28"/>
        </w:rPr>
        <w:t xml:space="preserve">equation for </w:t>
      </w:r>
      <w:r w:rsidR="00100D2D" w:rsidRPr="00100D2D">
        <w:rPr>
          <w:position w:val="-10"/>
          <w:sz w:val="28"/>
          <w:szCs w:val="28"/>
        </w:rPr>
        <w:object w:dxaOrig="200" w:dyaOrig="320">
          <v:shape id="_x0000_i1051" type="#_x0000_t75" style="width:13.5pt;height:21pt" o:ole="">
            <v:imagedata r:id="rId59" o:title=""/>
          </v:shape>
          <o:OLEObject Type="Embed" ProgID="Equation.DSMT4" ShapeID="_x0000_i1051" DrawAspect="Content" ObjectID="_1589645734" r:id="rId60"/>
        </w:object>
      </w:r>
      <w:r w:rsidR="00100D2D">
        <w:rPr>
          <w:sz w:val="28"/>
          <w:szCs w:val="28"/>
        </w:rPr>
        <w:t xml:space="preserve"> is as follows</w:t>
      </w:r>
      <w:r w:rsidR="008A59A3">
        <w:rPr>
          <w:sz w:val="28"/>
          <w:szCs w:val="28"/>
        </w:rPr>
        <w:t>:</w:t>
      </w:r>
    </w:p>
    <w:p w:rsidR="00100D2D" w:rsidRDefault="00453C1E" w:rsidP="00D46632">
      <w:pPr>
        <w:spacing w:after="0"/>
        <w:ind w:left="2880"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100D2D" w:rsidRPr="00100D2D">
        <w:rPr>
          <w:position w:val="-12"/>
          <w:sz w:val="28"/>
          <w:szCs w:val="28"/>
        </w:rPr>
        <w:object w:dxaOrig="1820" w:dyaOrig="380">
          <v:shape id="_x0000_i1052" type="#_x0000_t75" style="width:116.25pt;height:24.75pt" o:ole="">
            <v:imagedata r:id="rId61" o:title=""/>
          </v:shape>
          <o:OLEObject Type="Embed" ProgID="Equation.DSMT4" ShapeID="_x0000_i1052" DrawAspect="Content" ObjectID="_1589645735" r:id="rId62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  <w:t>(8a)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and has </w:t>
      </w:r>
      <w:r w:rsidR="002A70A9">
        <w:rPr>
          <w:sz w:val="28"/>
          <w:szCs w:val="28"/>
        </w:rPr>
        <w:t>an</w:t>
      </w:r>
      <w:r>
        <w:rPr>
          <w:sz w:val="28"/>
          <w:szCs w:val="28"/>
        </w:rPr>
        <w:t xml:space="preserve"> obvious solution:</w:t>
      </w:r>
    </w:p>
    <w:p w:rsidR="00100D2D" w:rsidRDefault="00100D2D" w:rsidP="00D46632">
      <w:pPr>
        <w:spacing w:after="0"/>
        <w:ind w:left="288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2060" w:dyaOrig="380">
          <v:shape id="_x0000_i1053" type="#_x0000_t75" style="width:131.25pt;height:24.75pt" o:ole="">
            <v:imagedata r:id="rId63" o:title=""/>
          </v:shape>
          <o:OLEObject Type="Embed" ProgID="Equation.DSMT4" ShapeID="_x0000_i1053" DrawAspect="Content" ObjectID="_1589645736" r:id="rId64"/>
        </w:object>
      </w:r>
      <w:r w:rsidR="00D46632">
        <w:rPr>
          <w:sz w:val="28"/>
          <w:szCs w:val="28"/>
        </w:rPr>
        <w:tab/>
      </w:r>
      <w:r w:rsidR="00D46632">
        <w:rPr>
          <w:sz w:val="28"/>
          <w:szCs w:val="28"/>
        </w:rPr>
        <w:tab/>
      </w:r>
      <w:r w:rsidR="00453C1E">
        <w:rPr>
          <w:sz w:val="28"/>
          <w:szCs w:val="28"/>
        </w:rPr>
        <w:t xml:space="preserve">    </w:t>
      </w:r>
      <w:r w:rsidR="003D275C">
        <w:rPr>
          <w:sz w:val="28"/>
          <w:szCs w:val="28"/>
        </w:rPr>
        <w:t xml:space="preserve">     </w:t>
      </w:r>
      <w:r w:rsidR="00D46632">
        <w:rPr>
          <w:sz w:val="28"/>
          <w:szCs w:val="28"/>
        </w:rPr>
        <w:t>(8b)</w:t>
      </w:r>
    </w:p>
    <w:p w:rsidR="00100D2D" w:rsidRDefault="00100D2D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with</w:t>
      </w:r>
    </w:p>
    <w:p w:rsidR="00100D2D" w:rsidRDefault="008A59A3" w:rsidP="00453C1E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="00D46632" w:rsidRPr="00100D2D">
        <w:rPr>
          <w:position w:val="-24"/>
          <w:sz w:val="28"/>
          <w:szCs w:val="28"/>
        </w:rPr>
        <w:object w:dxaOrig="5580" w:dyaOrig="680">
          <v:shape id="_x0000_i1054" type="#_x0000_t75" style="width:356.25pt;height:44.25pt" o:ole="">
            <v:imagedata r:id="rId65" o:title=""/>
          </v:shape>
          <o:OLEObject Type="Embed" ProgID="Equation.DSMT4" ShapeID="_x0000_i1054" DrawAspect="Content" ObjectID="_1589645737" r:id="rId66"/>
        </w:object>
      </w:r>
      <w:r w:rsidR="00D46632">
        <w:rPr>
          <w:sz w:val="28"/>
          <w:szCs w:val="28"/>
        </w:rPr>
        <w:tab/>
        <w:t xml:space="preserve">      (9)</w:t>
      </w:r>
    </w:p>
    <w:p w:rsidR="00453C1E" w:rsidRDefault="00AA2785" w:rsidP="002D1893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335280</wp:posOffset>
            </wp:positionV>
            <wp:extent cx="2673985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390" y="21448"/>
                <wp:lineTo x="21390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mega_kME_fig50-55_comp-1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632">
        <w:rPr>
          <w:sz w:val="28"/>
          <w:szCs w:val="28"/>
        </w:rPr>
        <w:t xml:space="preserve">Here </w:t>
      </w:r>
      <w:r w:rsidR="00D46632" w:rsidRPr="00D46632">
        <w:rPr>
          <w:position w:val="-12"/>
          <w:sz w:val="28"/>
          <w:szCs w:val="28"/>
        </w:rPr>
        <w:object w:dxaOrig="4500" w:dyaOrig="380">
          <v:shape id="_x0000_i1055" type="#_x0000_t75" style="width:295.5pt;height:24.75pt" o:ole="">
            <v:imagedata r:id="rId68" o:title=""/>
          </v:shape>
          <o:OLEObject Type="Embed" ProgID="Equation.DSMT4" ShapeID="_x0000_i1055" DrawAspect="Content" ObjectID="_1589645738" r:id="rId69"/>
        </w:object>
      </w:r>
      <w:r w:rsidR="00D46632">
        <w:rPr>
          <w:sz w:val="28"/>
          <w:szCs w:val="28"/>
        </w:rPr>
        <w:t xml:space="preserve">. </w:t>
      </w:r>
    </w:p>
    <w:p w:rsidR="0033659E" w:rsidRDefault="00453C1E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Relative frequencies </w:t>
      </w:r>
      <w:r w:rsidRPr="00453C1E">
        <w:rPr>
          <w:position w:val="-12"/>
          <w:sz w:val="28"/>
          <w:szCs w:val="28"/>
        </w:rPr>
        <w:object w:dxaOrig="1500" w:dyaOrig="360">
          <v:shape id="_x0000_i1056" type="#_x0000_t75" style="width:98.25pt;height:24pt" o:ole="">
            <v:imagedata r:id="rId70" o:title=""/>
          </v:shape>
          <o:OLEObject Type="Embed" ProgID="Equation.DSMT4" ShapeID="_x0000_i1056" DrawAspect="Content" ObjectID="_1589645739" r:id="rId71"/>
        </w:object>
      </w:r>
      <w:r>
        <w:rPr>
          <w:sz w:val="28"/>
          <w:szCs w:val="28"/>
        </w:rPr>
        <w:t xml:space="preserve">depend on ratio </w:t>
      </w:r>
      <w:r w:rsidRPr="00453C1E">
        <w:rPr>
          <w:position w:val="-10"/>
          <w:sz w:val="28"/>
          <w:szCs w:val="28"/>
        </w:rPr>
        <w:object w:dxaOrig="240" w:dyaOrig="300">
          <v:shape id="_x0000_i1057" type="#_x0000_t75" style="width:15.75pt;height:19.5pt" o:ole="">
            <v:imagedata r:id="rId72" o:title=""/>
          </v:shape>
          <o:OLEObject Type="Embed" ProgID="Equation.DSMT4" ShapeID="_x0000_i1057" DrawAspect="Content" ObjectID="_1589645740" r:id="rId73"/>
        </w:object>
      </w:r>
      <w:r>
        <w:rPr>
          <w:sz w:val="28"/>
          <w:szCs w:val="28"/>
        </w:rPr>
        <w:t xml:space="preserve"> only. </w:t>
      </w:r>
      <w:r w:rsidR="002A70A9">
        <w:rPr>
          <w:sz w:val="28"/>
          <w:szCs w:val="28"/>
        </w:rPr>
        <w:t>On the l</w:t>
      </w:r>
      <w:r w:rsidR="0033659E">
        <w:rPr>
          <w:sz w:val="28"/>
          <w:szCs w:val="28"/>
        </w:rPr>
        <w:t xml:space="preserve">eft Figure shows that </w:t>
      </w:r>
      <w:r w:rsidR="003D275C">
        <w:rPr>
          <w:sz w:val="28"/>
          <w:szCs w:val="28"/>
        </w:rPr>
        <w:t xml:space="preserve">the frequency </w:t>
      </w:r>
      <w:r w:rsidR="003D275C" w:rsidRPr="003D275C">
        <w:rPr>
          <w:position w:val="-4"/>
          <w:sz w:val="28"/>
          <w:szCs w:val="28"/>
        </w:rPr>
        <w:object w:dxaOrig="260" w:dyaOrig="260">
          <v:shape id="_x0000_i1059" type="#_x0000_t75" style="width:17.25pt;height:17.25pt" o:ole="">
            <v:imagedata r:id="rId74" o:title=""/>
          </v:shape>
          <o:OLEObject Type="Embed" ProgID="Equation.DSMT4" ShapeID="_x0000_i1059" DrawAspect="Content" ObjectID="_1589645741" r:id="rId75"/>
        </w:object>
      </w:r>
      <w:r w:rsidR="003D275C">
        <w:rPr>
          <w:sz w:val="28"/>
          <w:szCs w:val="28"/>
        </w:rPr>
        <w:t xml:space="preserve"> varies insignificantly and is close to the Larmor frequency</w:t>
      </w:r>
      <w:r w:rsidR="00AA2785" w:rsidRPr="00AA2785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inside</w:t>
      </w:r>
      <w:r w:rsidR="00AA2785">
        <w:rPr>
          <w:sz w:val="28"/>
          <w:szCs w:val="28"/>
        </w:rPr>
        <w:t xml:space="preserve"> the area of magnetization (</w:t>
      </w:r>
      <w:r w:rsidR="00AA2785" w:rsidRPr="0033659E">
        <w:rPr>
          <w:position w:val="-10"/>
          <w:sz w:val="28"/>
          <w:szCs w:val="28"/>
        </w:rPr>
        <w:object w:dxaOrig="680" w:dyaOrig="320">
          <v:shape id="_x0000_i1078" type="#_x0000_t75" style="width:45pt;height:21pt" o:ole="">
            <v:imagedata r:id="rId76" o:title=""/>
          </v:shape>
          <o:OLEObject Type="Embed" ProgID="Equation.DSMT4" ShapeID="_x0000_i1078" DrawAspect="Content" ObjectID="_1589645742" r:id="rId77"/>
        </w:object>
      </w:r>
      <w:r w:rsidR="00AA2785">
        <w:rPr>
          <w:sz w:val="28"/>
          <w:szCs w:val="28"/>
        </w:rPr>
        <w:t>)</w:t>
      </w:r>
      <w:r w:rsidR="003D275C">
        <w:rPr>
          <w:sz w:val="28"/>
          <w:szCs w:val="28"/>
        </w:rPr>
        <w:t xml:space="preserve">. Relations (9) </w:t>
      </w:r>
      <w:r w:rsidR="002A70A9">
        <w:rPr>
          <w:sz w:val="28"/>
          <w:szCs w:val="28"/>
        </w:rPr>
        <w:t>indicate a</w:t>
      </w:r>
      <w:r w:rsidR="003D275C">
        <w:rPr>
          <w:sz w:val="28"/>
          <w:szCs w:val="28"/>
        </w:rPr>
        <w:t xml:space="preserve"> similar behavior of the frequencies </w:t>
      </w:r>
      <w:r w:rsidR="003D275C" w:rsidRPr="00453C1E">
        <w:rPr>
          <w:position w:val="-12"/>
          <w:sz w:val="28"/>
          <w:szCs w:val="28"/>
        </w:rPr>
        <w:object w:dxaOrig="320" w:dyaOrig="360">
          <v:shape id="_x0000_i1060" type="#_x0000_t75" style="width:21pt;height:24pt" o:ole="">
            <v:imagedata r:id="rId78" o:title=""/>
          </v:shape>
          <o:OLEObject Type="Embed" ProgID="Equation.DSMT4" ShapeID="_x0000_i1060" DrawAspect="Content" ObjectID="_1589645743" r:id="rId79"/>
        </w:object>
      </w:r>
      <w:r w:rsidR="003D275C">
        <w:rPr>
          <w:sz w:val="28"/>
          <w:szCs w:val="28"/>
        </w:rPr>
        <w:t>.</w:t>
      </w: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3D275C" w:rsidRDefault="003D275C" w:rsidP="002D1893">
      <w:pPr>
        <w:spacing w:after="0"/>
        <w:jc w:val="both"/>
        <w:rPr>
          <w:sz w:val="28"/>
          <w:szCs w:val="28"/>
        </w:rPr>
      </w:pPr>
    </w:p>
    <w:p w:rsidR="00AA2785" w:rsidRDefault="00AA2785" w:rsidP="002D1893">
      <w:pPr>
        <w:spacing w:after="0"/>
        <w:jc w:val="both"/>
        <w:rPr>
          <w:sz w:val="28"/>
          <w:szCs w:val="28"/>
        </w:rPr>
      </w:pPr>
    </w:p>
    <w:p w:rsidR="00D46632" w:rsidRDefault="003D275C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Expressions</w:t>
      </w:r>
      <w:r w:rsidR="00D46632">
        <w:rPr>
          <w:sz w:val="28"/>
          <w:szCs w:val="28"/>
        </w:rPr>
        <w:t xml:space="preserve"> (8) </w:t>
      </w:r>
      <w:r w:rsidR="003C4526">
        <w:rPr>
          <w:sz w:val="28"/>
          <w:szCs w:val="28"/>
        </w:rPr>
        <w:t>give</w:t>
      </w:r>
      <w:r w:rsidR="00D46632">
        <w:rPr>
          <w:sz w:val="28"/>
          <w:szCs w:val="28"/>
        </w:rPr>
        <w:t xml:space="preserve"> the following solution of </w:t>
      </w:r>
      <w:r w:rsidR="003C4526">
        <w:rPr>
          <w:sz w:val="28"/>
          <w:szCs w:val="28"/>
        </w:rPr>
        <w:t xml:space="preserve">the </w:t>
      </w:r>
      <w:r w:rsidR="00D46632">
        <w:rPr>
          <w:sz w:val="28"/>
          <w:szCs w:val="28"/>
        </w:rPr>
        <w:t>equations (6):</w:t>
      </w:r>
    </w:p>
    <w:p w:rsidR="00D46632" w:rsidRDefault="006C6CB1" w:rsidP="003D275C">
      <w:pPr>
        <w:spacing w:after="0"/>
        <w:ind w:firstLine="720"/>
        <w:rPr>
          <w:sz w:val="28"/>
          <w:szCs w:val="28"/>
        </w:rPr>
      </w:pPr>
      <w:r w:rsidRPr="006C6CB1">
        <w:rPr>
          <w:position w:val="-124"/>
          <w:sz w:val="28"/>
          <w:szCs w:val="28"/>
        </w:rPr>
        <w:object w:dxaOrig="5720" w:dyaOrig="2600">
          <v:shape id="_x0000_i1061" type="#_x0000_t75" style="width:365.25pt;height:168pt" o:ole="">
            <v:imagedata r:id="rId80" o:title=""/>
          </v:shape>
          <o:OLEObject Type="Embed" ProgID="Equation.DSMT4" ShapeID="_x0000_i1061" DrawAspect="Content" ObjectID="_1589645744" r:id="rId81"/>
        </w:object>
      </w:r>
      <w:r w:rsidR="008E1821">
        <w:rPr>
          <w:sz w:val="28"/>
          <w:szCs w:val="28"/>
        </w:rPr>
        <w:tab/>
        <w:t xml:space="preserve">    (10)</w:t>
      </w:r>
    </w:p>
    <w:p w:rsidR="006C6CB1" w:rsidRDefault="006C6CB1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is convenient to rewrite this solution in the dimensionless </w:t>
      </w:r>
      <w:r w:rsidR="008E1821">
        <w:rPr>
          <w:sz w:val="28"/>
          <w:szCs w:val="28"/>
        </w:rPr>
        <w:t xml:space="preserve">variables </w:t>
      </w:r>
      <w:r w:rsidR="008E1821" w:rsidRPr="00100D2D">
        <w:rPr>
          <w:position w:val="-12"/>
          <w:sz w:val="28"/>
          <w:szCs w:val="28"/>
        </w:rPr>
        <w:object w:dxaOrig="1340" w:dyaOrig="360">
          <v:shape id="_x0000_i1062" type="#_x0000_t75" style="width:85.5pt;height:23.25pt" o:ole="">
            <v:imagedata r:id="rId82" o:title=""/>
          </v:shape>
          <o:OLEObject Type="Embed" ProgID="Equation.DSMT4" ShapeID="_x0000_i1062" DrawAspect="Content" ObjectID="_1589645745" r:id="rId83"/>
        </w:object>
      </w:r>
      <w:r w:rsidR="002A70A9">
        <w:rPr>
          <w:sz w:val="28"/>
          <w:szCs w:val="28"/>
        </w:rPr>
        <w:t xml:space="preserve"> and</w:t>
      </w:r>
      <w:r w:rsidRPr="008E1821">
        <w:rPr>
          <w:sz w:val="28"/>
          <w:szCs w:val="28"/>
          <w:lang w:val="en"/>
        </w:rPr>
        <w:t xml:space="preserve">, without violating the generality of the examination, </w:t>
      </w:r>
      <w:r w:rsidR="002A70A9">
        <w:rPr>
          <w:sz w:val="28"/>
          <w:szCs w:val="28"/>
          <w:lang w:val="en"/>
        </w:rPr>
        <w:t xml:space="preserve">to use </w:t>
      </w:r>
      <w:r w:rsidRPr="008E1821">
        <w:rPr>
          <w:sz w:val="28"/>
          <w:szCs w:val="28"/>
          <w:lang w:val="en"/>
        </w:rPr>
        <w:t>the following initial conditions</w:t>
      </w:r>
      <w:r w:rsidR="008E1821">
        <w:rPr>
          <w:sz w:val="28"/>
          <w:szCs w:val="28"/>
          <w:lang w:val="en"/>
        </w:rPr>
        <w:t>:</w:t>
      </w:r>
      <w:r w:rsidR="008E1821">
        <w:rPr>
          <w:sz w:val="28"/>
          <w:szCs w:val="28"/>
        </w:rPr>
        <w:t xml:space="preserve"> </w:t>
      </w:r>
    </w:p>
    <w:p w:rsidR="008E1821" w:rsidRDefault="003C4526" w:rsidP="00704036">
      <w:pPr>
        <w:spacing w:after="0"/>
        <w:ind w:left="720" w:firstLine="720"/>
        <w:jc w:val="center"/>
        <w:rPr>
          <w:sz w:val="28"/>
          <w:szCs w:val="28"/>
        </w:rPr>
      </w:pPr>
      <w:r w:rsidRPr="00100D2D">
        <w:rPr>
          <w:position w:val="-12"/>
          <w:sz w:val="28"/>
          <w:szCs w:val="28"/>
        </w:rPr>
        <w:object w:dxaOrig="4700" w:dyaOrig="360">
          <v:shape id="_x0000_i1063" type="#_x0000_t75" style="width:300pt;height:23.25pt" o:ole="">
            <v:imagedata r:id="rId84" o:title=""/>
          </v:shape>
          <o:OLEObject Type="Embed" ProgID="Equation.DSMT4" ShapeID="_x0000_i1063" DrawAspect="Content" ObjectID="_1589645746" r:id="rId85"/>
        </w:object>
      </w:r>
      <w:r w:rsidR="008E1821">
        <w:rPr>
          <w:sz w:val="28"/>
          <w:szCs w:val="28"/>
        </w:rPr>
        <w:t>.</w:t>
      </w:r>
      <w:r w:rsidR="00704036">
        <w:rPr>
          <w:sz w:val="28"/>
          <w:szCs w:val="28"/>
        </w:rPr>
        <w:tab/>
      </w:r>
      <w:r w:rsidR="00704036">
        <w:rPr>
          <w:sz w:val="28"/>
          <w:szCs w:val="28"/>
        </w:rPr>
        <w:tab/>
        <w:t xml:space="preserve">    (11)</w:t>
      </w:r>
    </w:p>
    <w:p w:rsidR="008E1821" w:rsidRDefault="002A70A9" w:rsidP="002D189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The</w:t>
      </w:r>
      <w:r w:rsidR="008E1821">
        <w:rPr>
          <w:sz w:val="28"/>
          <w:szCs w:val="28"/>
        </w:rPr>
        <w:t>n e</w:t>
      </w:r>
      <w:r w:rsidR="004D33CE">
        <w:rPr>
          <w:sz w:val="28"/>
          <w:szCs w:val="28"/>
        </w:rPr>
        <w:t>xpress</w:t>
      </w:r>
      <w:r w:rsidR="008E1821">
        <w:rPr>
          <w:sz w:val="28"/>
          <w:szCs w:val="28"/>
        </w:rPr>
        <w:t xml:space="preserve">ions (10) have </w:t>
      </w:r>
      <w:r>
        <w:rPr>
          <w:sz w:val="28"/>
          <w:szCs w:val="28"/>
        </w:rPr>
        <w:t xml:space="preserve">a </w:t>
      </w:r>
      <w:r w:rsidR="008E1821">
        <w:rPr>
          <w:sz w:val="28"/>
          <w:szCs w:val="28"/>
        </w:rPr>
        <w:t>very simple form:</w:t>
      </w:r>
    </w:p>
    <w:p w:rsidR="008E1821" w:rsidRDefault="00704036" w:rsidP="00473BEC">
      <w:pPr>
        <w:spacing w:after="0"/>
        <w:ind w:left="720" w:firstLine="720"/>
        <w:jc w:val="both"/>
        <w:rPr>
          <w:sz w:val="28"/>
          <w:szCs w:val="28"/>
        </w:rPr>
      </w:pPr>
      <w:r w:rsidRPr="00704036">
        <w:rPr>
          <w:position w:val="-66"/>
          <w:sz w:val="28"/>
          <w:szCs w:val="28"/>
        </w:rPr>
        <w:object w:dxaOrig="5260" w:dyaOrig="1440">
          <v:shape id="_x0000_i1064" type="#_x0000_t75" style="width:336pt;height:93pt" o:ole="">
            <v:imagedata r:id="rId86" o:title=""/>
          </v:shape>
          <o:OLEObject Type="Embed" ProgID="Equation.DSMT4" ShapeID="_x0000_i1064" DrawAspect="Content" ObjectID="_1589645747" r:id="rId87"/>
        </w:object>
      </w:r>
      <w:r>
        <w:rPr>
          <w:sz w:val="28"/>
          <w:szCs w:val="28"/>
        </w:rPr>
        <w:tab/>
        <w:t xml:space="preserve">    (12)</w:t>
      </w:r>
    </w:p>
    <w:p w:rsidR="00655B39" w:rsidRDefault="004D33CE" w:rsidP="00473BE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Rel</w:t>
      </w:r>
      <w:r w:rsidR="00C65C46">
        <w:rPr>
          <w:sz w:val="28"/>
          <w:szCs w:val="28"/>
        </w:rPr>
        <w:t xml:space="preserve">ations (12) show very </w:t>
      </w:r>
      <w:r w:rsidR="00473BEC">
        <w:rPr>
          <w:sz w:val="28"/>
          <w:szCs w:val="28"/>
        </w:rPr>
        <w:t>strong</w:t>
      </w:r>
      <w:r w:rsidR="00C65C46">
        <w:rPr>
          <w:sz w:val="28"/>
          <w:szCs w:val="28"/>
        </w:rPr>
        <w:t xml:space="preserve"> dependence </w:t>
      </w:r>
      <w:r w:rsidR="002A70A9">
        <w:rPr>
          <w:sz w:val="28"/>
          <w:szCs w:val="28"/>
        </w:rPr>
        <w:t xml:space="preserve">of </w:t>
      </w:r>
      <w:r w:rsidR="00E41CFA">
        <w:rPr>
          <w:sz w:val="28"/>
          <w:szCs w:val="28"/>
        </w:rPr>
        <w:t xml:space="preserve">the trajectory </w:t>
      </w:r>
      <w:r w:rsidR="00C65C46">
        <w:rPr>
          <w:sz w:val="28"/>
          <w:szCs w:val="28"/>
        </w:rPr>
        <w:t>of electron on</w:t>
      </w:r>
      <w:r w:rsidR="002A70A9">
        <w:rPr>
          <w:sz w:val="28"/>
          <w:szCs w:val="28"/>
        </w:rPr>
        <w:t xml:space="preserve"> the</w:t>
      </w:r>
      <w:r w:rsidR="00C65C46">
        <w:rPr>
          <w:sz w:val="28"/>
          <w:szCs w:val="28"/>
        </w:rPr>
        <w:t xml:space="preserve"> level of its magnetizing</w:t>
      </w:r>
      <w:r w:rsidR="00473BEC">
        <w:rPr>
          <w:sz w:val="28"/>
          <w:szCs w:val="28"/>
        </w:rPr>
        <w:t xml:space="preserve"> because all frequencies </w:t>
      </w:r>
      <w:r w:rsidR="00473BEC" w:rsidRPr="00100D2D">
        <w:rPr>
          <w:position w:val="-12"/>
          <w:sz w:val="28"/>
          <w:szCs w:val="28"/>
        </w:rPr>
        <w:object w:dxaOrig="1060" w:dyaOrig="360">
          <v:shape id="_x0000_i1065" type="#_x0000_t75" style="width:67.5pt;height:23.25pt" o:ole="">
            <v:imagedata r:id="rId88" o:title=""/>
          </v:shape>
          <o:OLEObject Type="Embed" ProgID="Equation.DSMT4" ShapeID="_x0000_i1065" DrawAspect="Content" ObjectID="_1589645748" r:id="rId89"/>
        </w:object>
      </w:r>
      <w:r w:rsidR="00473BEC">
        <w:rPr>
          <w:sz w:val="28"/>
          <w:szCs w:val="28"/>
        </w:rPr>
        <w:t xml:space="preserve"> depend on </w:t>
      </w:r>
      <w:r w:rsidR="002A70A9">
        <w:rPr>
          <w:sz w:val="28"/>
          <w:szCs w:val="28"/>
        </w:rPr>
        <w:t xml:space="preserve">the </w:t>
      </w:r>
      <w:r w:rsidR="003C4526">
        <w:rPr>
          <w:sz w:val="28"/>
          <w:szCs w:val="28"/>
        </w:rPr>
        <w:t xml:space="preserve">value of </w:t>
      </w:r>
      <w:r w:rsidR="00473BEC">
        <w:rPr>
          <w:sz w:val="28"/>
          <w:szCs w:val="28"/>
        </w:rPr>
        <w:t xml:space="preserve">ratio </w:t>
      </w:r>
      <w:r w:rsidR="003C4526" w:rsidRPr="003C4526">
        <w:rPr>
          <w:position w:val="-10"/>
          <w:sz w:val="28"/>
          <w:szCs w:val="28"/>
        </w:rPr>
        <w:object w:dxaOrig="240" w:dyaOrig="300">
          <v:shape id="_x0000_i1066" type="#_x0000_t75" style="width:15pt;height:19.5pt" o:ole="">
            <v:imagedata r:id="rId90" o:title=""/>
          </v:shape>
          <o:OLEObject Type="Embed" ProgID="Equation.DSMT4" ShapeID="_x0000_i1066" DrawAspect="Content" ObjectID="_1589645749" r:id="rId91"/>
        </w:object>
      </w:r>
      <w:r w:rsidR="00C65C46">
        <w:rPr>
          <w:sz w:val="28"/>
          <w:szCs w:val="28"/>
        </w:rPr>
        <w:t xml:space="preserve">. </w:t>
      </w:r>
    </w:p>
    <w:p w:rsidR="00DE2CC0" w:rsidRDefault="0027564F" w:rsidP="00655B39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63240" cy="2834640"/>
            <wp:effectExtent l="0" t="0" r="3810" b="3810"/>
            <wp:wrapThrough wrapText="bothSides">
              <wp:wrapPolygon edited="0">
                <wp:start x="0" y="0"/>
                <wp:lineTo x="0" y="21484"/>
                <wp:lineTo x="21493" y="21484"/>
                <wp:lineTo x="21493" y="0"/>
                <wp:lineTo x="0" y="0"/>
              </wp:wrapPolygon>
            </wp:wrapThrough>
            <wp:docPr id="17" name="Picture 17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stTurn_different-relRo_fig120kme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BEC">
        <w:rPr>
          <w:sz w:val="28"/>
          <w:szCs w:val="28"/>
        </w:rPr>
        <w:t xml:space="preserve">In </w:t>
      </w:r>
      <w:r w:rsidR="002A70A9">
        <w:rPr>
          <w:sz w:val="28"/>
          <w:szCs w:val="28"/>
        </w:rPr>
        <w:t>accordance</w:t>
      </w:r>
      <w:r w:rsidR="00473BEC">
        <w:rPr>
          <w:sz w:val="28"/>
          <w:szCs w:val="28"/>
        </w:rPr>
        <w:t xml:space="preserve"> with</w:t>
      </w:r>
      <w:r w:rsidR="002A70A9">
        <w:rPr>
          <w:sz w:val="28"/>
          <w:szCs w:val="28"/>
        </w:rPr>
        <w:t xml:space="preserve"> the</w:t>
      </w:r>
      <w:r w:rsidR="00473BEC">
        <w:rPr>
          <w:sz w:val="28"/>
          <w:szCs w:val="28"/>
        </w:rPr>
        <w:t xml:space="preserve"> condition (4) </w:t>
      </w:r>
      <w:r w:rsidR="002A70A9">
        <w:rPr>
          <w:sz w:val="28"/>
          <w:szCs w:val="28"/>
        </w:rPr>
        <w:t xml:space="preserve">the </w:t>
      </w:r>
      <w:r w:rsidR="00473BEC">
        <w:rPr>
          <w:sz w:val="28"/>
          <w:szCs w:val="28"/>
        </w:rPr>
        <w:t xml:space="preserve">electron is magnetized </w:t>
      </w:r>
      <w:r w:rsidR="00473BEC" w:rsidRPr="00473BEC">
        <w:rPr>
          <w:position w:val="-10"/>
          <w:sz w:val="28"/>
          <w:szCs w:val="28"/>
        </w:rPr>
        <w:object w:dxaOrig="560" w:dyaOrig="320">
          <v:shape id="_x0000_i1067" type="#_x0000_t75" style="width:36pt;height:21pt" o:ole="">
            <v:imagedata r:id="rId93" o:title=""/>
          </v:shape>
          <o:OLEObject Type="Embed" ProgID="Equation.DSMT4" ShapeID="_x0000_i1067" DrawAspect="Content" ObjectID="_1589645750" r:id="rId94"/>
        </w:object>
      </w:r>
      <w:r w:rsidR="002A70A9">
        <w:rPr>
          <w:sz w:val="28"/>
          <w:szCs w:val="28"/>
        </w:rPr>
        <w:t xml:space="preserve"> while</w:t>
      </w:r>
      <w:r w:rsidR="00473BEC">
        <w:rPr>
          <w:sz w:val="28"/>
          <w:szCs w:val="28"/>
        </w:rPr>
        <w:t xml:space="preserve"> in</w:t>
      </w:r>
      <w:r w:rsidR="002A70A9">
        <w:rPr>
          <w:sz w:val="28"/>
          <w:szCs w:val="28"/>
        </w:rPr>
        <w:t xml:space="preserve"> the </w:t>
      </w:r>
      <w:r w:rsidR="00473BEC">
        <w:rPr>
          <w:sz w:val="28"/>
          <w:szCs w:val="28"/>
        </w:rPr>
        <w:t xml:space="preserve">opposite case </w:t>
      </w:r>
      <w:r w:rsidR="00DA3DD1">
        <w:rPr>
          <w:sz w:val="28"/>
          <w:szCs w:val="28"/>
        </w:rPr>
        <w:t xml:space="preserve">the influence of the ion field will be significant. </w:t>
      </w:r>
    </w:p>
    <w:p w:rsidR="00844D25" w:rsidRDefault="004D33CE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="002A70A9">
        <w:rPr>
          <w:sz w:val="28"/>
          <w:szCs w:val="28"/>
        </w:rPr>
        <w:t>he l</w:t>
      </w:r>
      <w:r w:rsidR="00DA3DD1">
        <w:rPr>
          <w:sz w:val="28"/>
          <w:szCs w:val="28"/>
        </w:rPr>
        <w:t>eft F</w:t>
      </w:r>
      <w:r w:rsidR="00473BEC">
        <w:rPr>
          <w:sz w:val="28"/>
          <w:szCs w:val="28"/>
        </w:rPr>
        <w:t xml:space="preserve">igure </w:t>
      </w:r>
      <w:r w:rsidR="00844D25">
        <w:rPr>
          <w:sz w:val="28"/>
          <w:szCs w:val="28"/>
        </w:rPr>
        <w:t xml:space="preserve">with first turn for </w:t>
      </w:r>
      <w:r w:rsidR="002A70A9">
        <w:rPr>
          <w:sz w:val="28"/>
          <w:szCs w:val="28"/>
        </w:rPr>
        <w:t xml:space="preserve">the </w:t>
      </w:r>
      <w:r w:rsidR="00844D25">
        <w:rPr>
          <w:sz w:val="28"/>
          <w:szCs w:val="28"/>
        </w:rPr>
        <w:t xml:space="preserve">different value of </w:t>
      </w:r>
      <w:r w:rsidR="00844D25" w:rsidRPr="003C4526">
        <w:rPr>
          <w:position w:val="-10"/>
          <w:sz w:val="28"/>
          <w:szCs w:val="28"/>
        </w:rPr>
        <w:object w:dxaOrig="240" w:dyaOrig="300">
          <v:shape id="_x0000_i1068" type="#_x0000_t75" style="width:15pt;height:19.5pt" o:ole="">
            <v:imagedata r:id="rId90" o:title=""/>
          </v:shape>
          <o:OLEObject Type="Embed" ProgID="Equation.DSMT4" ShapeID="_x0000_i1068" DrawAspect="Content" ObjectID="_1589645751" r:id="rId95"/>
        </w:object>
      </w:r>
      <w:r w:rsidR="00844D25">
        <w:rPr>
          <w:sz w:val="28"/>
          <w:szCs w:val="28"/>
        </w:rPr>
        <w:t xml:space="preserve"> </w:t>
      </w:r>
      <w:r w:rsidR="00DA3DD1">
        <w:rPr>
          <w:sz w:val="28"/>
          <w:szCs w:val="28"/>
        </w:rPr>
        <w:t xml:space="preserve">confirms that. </w:t>
      </w:r>
      <w:r w:rsidR="00473BEC">
        <w:rPr>
          <w:sz w:val="28"/>
          <w:szCs w:val="28"/>
        </w:rPr>
        <w:t xml:space="preserve"> </w:t>
      </w:r>
      <w:r w:rsidR="003C4526">
        <w:rPr>
          <w:sz w:val="28"/>
          <w:szCs w:val="28"/>
        </w:rPr>
        <w:t>It sho</w:t>
      </w:r>
      <w:r w:rsidR="003D275C">
        <w:rPr>
          <w:sz w:val="28"/>
          <w:szCs w:val="28"/>
        </w:rPr>
        <w:t xml:space="preserve">ws that the trajectory </w:t>
      </w:r>
      <w:proofErr w:type="gramStart"/>
      <w:r w:rsidR="003D275C">
        <w:rPr>
          <w:sz w:val="28"/>
          <w:szCs w:val="28"/>
        </w:rPr>
        <w:t xml:space="preserve">of  </w:t>
      </w:r>
      <w:r w:rsidR="002A70A9">
        <w:rPr>
          <w:sz w:val="28"/>
          <w:szCs w:val="28"/>
        </w:rPr>
        <w:t>a</w:t>
      </w:r>
      <w:proofErr w:type="gramEnd"/>
      <w:r w:rsidR="002A70A9">
        <w:rPr>
          <w:sz w:val="28"/>
          <w:szCs w:val="28"/>
        </w:rPr>
        <w:t xml:space="preserve"> </w:t>
      </w:r>
      <w:r w:rsidR="00AA2785">
        <w:rPr>
          <w:sz w:val="28"/>
          <w:szCs w:val="28"/>
        </w:rPr>
        <w:t>no magnetized</w:t>
      </w:r>
      <w:r w:rsidR="003C4526">
        <w:rPr>
          <w:sz w:val="28"/>
          <w:szCs w:val="28"/>
        </w:rPr>
        <w:t xml:space="preserve"> electron significant</w:t>
      </w:r>
      <w:r w:rsidR="002A70A9">
        <w:rPr>
          <w:sz w:val="28"/>
          <w:szCs w:val="28"/>
        </w:rPr>
        <w:t>ly</w:t>
      </w:r>
      <w:r w:rsidR="003C4526">
        <w:rPr>
          <w:sz w:val="28"/>
          <w:szCs w:val="28"/>
        </w:rPr>
        <w:t xml:space="preserve"> differs from Larmor circle. </w:t>
      </w:r>
      <w:r w:rsidR="00E45BFD">
        <w:rPr>
          <w:sz w:val="28"/>
          <w:szCs w:val="28"/>
        </w:rPr>
        <w:t>Nevertheless, t</w:t>
      </w:r>
      <w:r w:rsidR="00E45BFD" w:rsidRPr="00E45BFD">
        <w:rPr>
          <w:sz w:val="28"/>
          <w:szCs w:val="28"/>
        </w:rPr>
        <w:t>his difference r</w:t>
      </w:r>
      <w:r w:rsidR="00F41A2A">
        <w:rPr>
          <w:sz w:val="28"/>
          <w:szCs w:val="28"/>
        </w:rPr>
        <w:t>apidly decreases with an increase in the</w:t>
      </w:r>
      <w:r w:rsidR="00AA2785">
        <w:rPr>
          <w:sz w:val="28"/>
          <w:szCs w:val="28"/>
        </w:rPr>
        <w:t xml:space="preserve"> impact parameter.</w:t>
      </w:r>
    </w:p>
    <w:p w:rsidR="00E45BFD" w:rsidRDefault="00F41A2A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 n</w:t>
      </w:r>
      <w:r w:rsidR="00E45BFD">
        <w:rPr>
          <w:sz w:val="28"/>
          <w:szCs w:val="28"/>
        </w:rPr>
        <w:t xml:space="preserve">ext </w:t>
      </w:r>
      <w:r>
        <w:rPr>
          <w:sz w:val="28"/>
          <w:szCs w:val="28"/>
        </w:rPr>
        <w:t xml:space="preserve">set of </w:t>
      </w:r>
      <w:r w:rsidR="00E45BFD">
        <w:rPr>
          <w:sz w:val="28"/>
          <w:szCs w:val="28"/>
        </w:rPr>
        <w:t xml:space="preserve">Figures </w:t>
      </w:r>
      <w:r w:rsidR="00BE3CDE">
        <w:rPr>
          <w:sz w:val="28"/>
          <w:szCs w:val="28"/>
        </w:rPr>
        <w:t>demonstrate</w:t>
      </w:r>
      <w:r>
        <w:rPr>
          <w:sz w:val="28"/>
          <w:szCs w:val="28"/>
        </w:rPr>
        <w:t>s the</w:t>
      </w:r>
      <w:r w:rsidR="00E45BFD">
        <w:rPr>
          <w:sz w:val="28"/>
          <w:szCs w:val="28"/>
        </w:rPr>
        <w:t xml:space="preserve"> first nine turns for different values of </w:t>
      </w:r>
      <w:r w:rsidR="00BE3CDE" w:rsidRPr="00473BEC">
        <w:rPr>
          <w:position w:val="-10"/>
          <w:sz w:val="28"/>
          <w:szCs w:val="28"/>
        </w:rPr>
        <w:object w:dxaOrig="680" w:dyaOrig="320">
          <v:shape id="_x0000_i1070" type="#_x0000_t75" style="width:43.5pt;height:21pt" o:ole="">
            <v:imagedata r:id="rId96" o:title=""/>
          </v:shape>
          <o:OLEObject Type="Embed" ProgID="Equation.DSMT4" ShapeID="_x0000_i1070" DrawAspect="Content" ObjectID="_1589645752" r:id="rId97"/>
        </w:object>
      </w:r>
      <w:r w:rsidR="00BE3CDE">
        <w:rPr>
          <w:sz w:val="28"/>
          <w:szCs w:val="28"/>
        </w:rPr>
        <w:t>, i</w:t>
      </w:r>
      <w:r w:rsidR="00014E49">
        <w:rPr>
          <w:sz w:val="28"/>
          <w:szCs w:val="28"/>
        </w:rPr>
        <w:t xml:space="preserve">.e. out of </w:t>
      </w:r>
      <w:r w:rsidR="00BE3CDE">
        <w:rPr>
          <w:sz w:val="28"/>
          <w:szCs w:val="28"/>
        </w:rPr>
        <w:t>the “magnetization”</w:t>
      </w:r>
      <w:r w:rsidR="00014E49">
        <w:rPr>
          <w:sz w:val="28"/>
          <w:szCs w:val="28"/>
        </w:rPr>
        <w:t xml:space="preserve"> area</w:t>
      </w:r>
      <w:r w:rsidR="00E45BFD">
        <w:rPr>
          <w:sz w:val="28"/>
          <w:szCs w:val="28"/>
        </w:rPr>
        <w:t xml:space="preserve">. Each turn is </w:t>
      </w:r>
      <w:r w:rsidR="00BE3CDE">
        <w:rPr>
          <w:sz w:val="28"/>
          <w:szCs w:val="28"/>
        </w:rPr>
        <w:t>shown in a different color: red, blue, magenta, green and black for turns 1 – 5 correspondingly and the same sequence of colors with sign “X” for turns 6 – 9.</w:t>
      </w:r>
    </w:p>
    <w:p w:rsidR="00DE2CC0" w:rsidRDefault="0027564F" w:rsidP="0027564F">
      <w:pPr>
        <w:spacing w:after="0"/>
        <w:ind w:left="-360" w:right="-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72968" cy="1819656"/>
            <wp:effectExtent l="0" t="0" r="8890" b="9525"/>
            <wp:docPr id="18" name="Picture 18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ineTurns_relRo_49e-5_fig80kme.jp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172968" cy="2112264"/>
            <wp:effectExtent l="0" t="0" r="8890" b="2540"/>
            <wp:docPr id="19" name="Picture 19" descr="A picture containing map, text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nineTurns_relRo_62e-5_fig90km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0B5" w:rsidRDefault="00DE2CC0" w:rsidP="00AA2785">
      <w:pPr>
        <w:spacing w:after="0"/>
        <w:ind w:left="-180" w:right="-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AA2785">
        <w:rPr>
          <w:noProof/>
          <w:sz w:val="28"/>
          <w:szCs w:val="28"/>
        </w:rPr>
        <w:drawing>
          <wp:inline distT="0" distB="0" distL="0" distR="0">
            <wp:extent cx="2715768" cy="2779776"/>
            <wp:effectExtent l="0" t="0" r="8890" b="1905"/>
            <wp:docPr id="22" name="Picture 22" descr="A close up of a logo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ineTurns_relRo_103e-5_fig100kme.jp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768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</w:t>
      </w:r>
      <w:r w:rsidR="00014E49">
        <w:rPr>
          <w:sz w:val="28"/>
          <w:szCs w:val="28"/>
        </w:rPr>
        <w:t xml:space="preserve"> </w:t>
      </w:r>
      <w:r w:rsidR="002926EC">
        <w:rPr>
          <w:noProof/>
          <w:sz w:val="28"/>
          <w:szCs w:val="28"/>
        </w:rPr>
        <w:drawing>
          <wp:inline distT="0" distB="0" distL="0" distR="0">
            <wp:extent cx="2852928" cy="2807208"/>
            <wp:effectExtent l="0" t="0" r="5080" b="0"/>
            <wp:docPr id="21" name="Picture 21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ineTurns_relRo_29e-3_fig110km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928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92C" w:rsidRDefault="0042392C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247774">
        <w:rPr>
          <w:sz w:val="28"/>
          <w:szCs w:val="28"/>
        </w:rPr>
        <w:t>is can be find that</w:t>
      </w:r>
      <w:r w:rsidR="00E03414">
        <w:rPr>
          <w:sz w:val="28"/>
          <w:szCs w:val="28"/>
        </w:rPr>
        <w:t xml:space="preserve"> the radial</w:t>
      </w:r>
      <w:r>
        <w:rPr>
          <w:sz w:val="28"/>
          <w:szCs w:val="28"/>
        </w:rPr>
        <w:t xml:space="preserve"> of trajectory </w:t>
      </w:r>
      <w:r w:rsidRPr="0042392C">
        <w:rPr>
          <w:position w:val="-12"/>
          <w:sz w:val="28"/>
          <w:szCs w:val="28"/>
        </w:rPr>
        <w:object w:dxaOrig="2020" w:dyaOrig="440">
          <v:shape id="_x0000_i1071" type="#_x0000_t75" style="width:129pt;height:29.25pt" o:ole="">
            <v:imagedata r:id="rId102" o:title=""/>
          </v:shape>
          <o:OLEObject Type="Embed" ProgID="Equation.DSMT4" ShapeID="_x0000_i1071" DrawAspect="Content" ObjectID="_1589645753" r:id="rId103"/>
        </w:object>
      </w:r>
      <w:r>
        <w:rPr>
          <w:sz w:val="28"/>
          <w:szCs w:val="28"/>
        </w:rPr>
        <w:t xml:space="preserve"> oscillates in </w:t>
      </w:r>
      <w:r w:rsidR="00247774">
        <w:rPr>
          <w:sz w:val="28"/>
          <w:szCs w:val="28"/>
        </w:rPr>
        <w:t xml:space="preserve">a </w:t>
      </w:r>
      <w:r>
        <w:rPr>
          <w:sz w:val="28"/>
          <w:szCs w:val="28"/>
        </w:rPr>
        <w:t>time:</w:t>
      </w:r>
    </w:p>
    <w:p w:rsidR="00A63201" w:rsidRDefault="00A63201" w:rsidP="00A63201">
      <w:pPr>
        <w:spacing w:after="0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247774" w:rsidRPr="0042392C">
        <w:rPr>
          <w:position w:val="-34"/>
          <w:sz w:val="28"/>
          <w:szCs w:val="28"/>
        </w:rPr>
        <w:object w:dxaOrig="5980" w:dyaOrig="840">
          <v:shape id="_x0000_i1076" type="#_x0000_t75" style="width:382.5pt;height:55.5pt" o:ole="">
            <v:imagedata r:id="rId104" o:title=""/>
          </v:shape>
          <o:OLEObject Type="Embed" ProgID="Equation.DSMT4" ShapeID="_x0000_i1076" DrawAspect="Content" ObjectID="_1589645754" r:id="rId105"/>
        </w:objec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  <w:t xml:space="preserve">    (13)</w:t>
      </w:r>
    </w:p>
    <w:p w:rsidR="00A63201" w:rsidRDefault="00A63201" w:rsidP="00655B39">
      <w:pPr>
        <w:spacing w:after="0"/>
        <w:jc w:val="both"/>
        <w:rPr>
          <w:sz w:val="28"/>
          <w:szCs w:val="28"/>
          <w:lang w:val="en"/>
        </w:rPr>
      </w:pPr>
      <w:r>
        <w:rPr>
          <w:sz w:val="28"/>
          <w:szCs w:val="28"/>
          <w:lang w:val="en"/>
        </w:rPr>
        <w:t>This behavior</w:t>
      </w:r>
      <w:r w:rsidRPr="00A63201">
        <w:rPr>
          <w:sz w:val="28"/>
          <w:szCs w:val="28"/>
          <w:lang w:val="en"/>
        </w:rPr>
        <w:t xml:space="preserve"> is shown in the following </w:t>
      </w:r>
      <w:r>
        <w:rPr>
          <w:sz w:val="28"/>
          <w:szCs w:val="28"/>
          <w:lang w:val="en"/>
        </w:rPr>
        <w:t>Figures</w:t>
      </w:r>
      <w:r w:rsidRPr="00A63201">
        <w:rPr>
          <w:sz w:val="28"/>
          <w:szCs w:val="28"/>
          <w:lang w:val="en"/>
        </w:rPr>
        <w:t xml:space="preserve"> for the impact parameter values </w:t>
      </w:r>
      <w:r>
        <w:rPr>
          <w:sz w:val="28"/>
          <w:szCs w:val="28"/>
          <w:lang w:val="en"/>
        </w:rPr>
        <w:t>used in the previous F</w:t>
      </w:r>
      <w:r w:rsidRPr="00A63201">
        <w:rPr>
          <w:sz w:val="28"/>
          <w:szCs w:val="28"/>
          <w:lang w:val="en"/>
        </w:rPr>
        <w:t>igures.</w:t>
      </w:r>
    </w:p>
    <w:p w:rsidR="00A63201" w:rsidRDefault="00AA2785" w:rsidP="00D90C56">
      <w:pPr>
        <w:spacing w:after="0"/>
        <w:ind w:left="-360" w:right="-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090672" cy="2331720"/>
            <wp:effectExtent l="0" t="0" r="0" b="0"/>
            <wp:docPr id="23" name="Picture 23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lativeR_vs_time_fig70kme.jp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3090672" cy="2331720"/>
            <wp:effectExtent l="0" t="0" r="0" b="0"/>
            <wp:docPr id="24" name="Picture 2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lativeR_vs_time_spec_fig75kme.jp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3A" w:rsidRDefault="00E03414" w:rsidP="00655B39">
      <w:pPr>
        <w:spacing w:after="0"/>
        <w:jc w:val="both"/>
        <w:rPr>
          <w:sz w:val="28"/>
          <w:szCs w:val="28"/>
        </w:rPr>
      </w:pPr>
      <w:r w:rsidRPr="00E03414">
        <w:rPr>
          <w:sz w:val="28"/>
          <w:szCs w:val="28"/>
        </w:rPr>
        <w:t>it is more convenient to describe these results if recall that the trajectory of an elect</w:t>
      </w:r>
      <w:r>
        <w:rPr>
          <w:sz w:val="28"/>
          <w:szCs w:val="28"/>
        </w:rPr>
        <w:t>ron looks like a helical line with</w:t>
      </w:r>
      <w:r w:rsidRPr="00E03414">
        <w:rPr>
          <w:sz w:val="28"/>
          <w:szCs w:val="28"/>
        </w:rPr>
        <w:t xml:space="preserve"> variable radiu</w:t>
      </w:r>
      <w:r>
        <w:rPr>
          <w:sz w:val="28"/>
          <w:szCs w:val="28"/>
        </w:rPr>
        <w:t>s, for which from expression (13</w:t>
      </w:r>
      <w:r w:rsidRPr="00E03414">
        <w:rPr>
          <w:sz w:val="28"/>
          <w:szCs w:val="28"/>
        </w:rPr>
        <w:t>) follows that</w:t>
      </w:r>
      <w:r>
        <w:rPr>
          <w:sz w:val="28"/>
          <w:szCs w:val="28"/>
        </w:rPr>
        <w:t xml:space="preserve"> </w:t>
      </w:r>
      <w:bookmarkStart w:id="0" w:name="_Hlk515896025"/>
      <w:r w:rsidRPr="00E03414">
        <w:rPr>
          <w:position w:val="-14"/>
          <w:sz w:val="28"/>
          <w:szCs w:val="28"/>
        </w:rPr>
        <w:object w:dxaOrig="1620" w:dyaOrig="400">
          <v:shape id="_x0000_i1090" type="#_x0000_t75" style="width:103.5pt;height:26.25pt" o:ole="">
            <v:imagedata r:id="rId108" o:title=""/>
          </v:shape>
          <o:OLEObject Type="Embed" ProgID="Equation.DSMT4" ShapeID="_x0000_i1090" DrawAspect="Content" ObjectID="_1589645755" r:id="rId109"/>
        </w:object>
      </w:r>
      <w:bookmarkEnd w:id="0"/>
      <w:r>
        <w:rPr>
          <w:sz w:val="28"/>
          <w:szCs w:val="28"/>
        </w:rPr>
        <w:t xml:space="preserve"> and </w:t>
      </w:r>
      <w:r w:rsidRPr="00E03414">
        <w:rPr>
          <w:position w:val="-14"/>
          <w:sz w:val="28"/>
          <w:szCs w:val="28"/>
        </w:rPr>
        <w:object w:dxaOrig="2820" w:dyaOrig="460">
          <v:shape id="_x0000_i1092" type="#_x0000_t75" style="width:180pt;height:30.75pt" o:ole="">
            <v:imagedata r:id="rId110" o:title=""/>
          </v:shape>
          <o:OLEObject Type="Embed" ProgID="Equation.DSMT4" ShapeID="_x0000_i1092" DrawAspect="Content" ObjectID="_1589645756" r:id="rId111"/>
        </w:object>
      </w:r>
      <w:r>
        <w:rPr>
          <w:sz w:val="28"/>
          <w:szCs w:val="28"/>
        </w:rPr>
        <w:t xml:space="preserve">. So, let define the </w:t>
      </w:r>
      <w:r w:rsidR="0061773A">
        <w:rPr>
          <w:sz w:val="28"/>
          <w:szCs w:val="28"/>
        </w:rPr>
        <w:t xml:space="preserve">dimensionless </w:t>
      </w:r>
      <w:r w:rsidR="00B348D6">
        <w:rPr>
          <w:sz w:val="28"/>
          <w:szCs w:val="28"/>
        </w:rPr>
        <w:t>“</w:t>
      </w:r>
      <w:r>
        <w:rPr>
          <w:sz w:val="28"/>
          <w:szCs w:val="28"/>
        </w:rPr>
        <w:t xml:space="preserve">radial width” of trajectory as </w:t>
      </w:r>
      <w:r w:rsidR="00B348D6" w:rsidRPr="00E03414">
        <w:rPr>
          <w:position w:val="-16"/>
          <w:sz w:val="28"/>
          <w:szCs w:val="28"/>
        </w:rPr>
        <w:object w:dxaOrig="3780" w:dyaOrig="440">
          <v:shape id="_x0000_i1105" type="#_x0000_t75" style="width:241.5pt;height:29.25pt" o:ole="">
            <v:imagedata r:id="rId112" o:title=""/>
          </v:shape>
          <o:OLEObject Type="Embed" ProgID="Equation.DSMT4" ShapeID="_x0000_i1105" DrawAspect="Content" ObjectID="_1589645757" r:id="rId113"/>
        </w:object>
      </w:r>
      <w:r w:rsidR="0061773A">
        <w:rPr>
          <w:sz w:val="28"/>
          <w:szCs w:val="28"/>
        </w:rPr>
        <w:t>, then, with considering the expression (7), one can find that</w:t>
      </w:r>
    </w:p>
    <w:p w:rsidR="0061773A" w:rsidRDefault="00B348D6" w:rsidP="0061773A">
      <w:pPr>
        <w:spacing w:after="0"/>
        <w:ind w:left="720" w:firstLine="720"/>
        <w:jc w:val="center"/>
        <w:rPr>
          <w:sz w:val="28"/>
          <w:szCs w:val="28"/>
        </w:rPr>
      </w:pPr>
      <w:r w:rsidRPr="0061773A">
        <w:rPr>
          <w:position w:val="-32"/>
          <w:sz w:val="28"/>
          <w:szCs w:val="28"/>
        </w:rPr>
        <w:object w:dxaOrig="5560" w:dyaOrig="780">
          <v:shape id="_x0000_i1101" type="#_x0000_t75" style="width:355.5pt;height:51pt" o:ole="">
            <v:imagedata r:id="rId114" o:title=""/>
          </v:shape>
          <o:OLEObject Type="Embed" ProgID="Equation.DSMT4" ShapeID="_x0000_i1101" DrawAspect="Content" ObjectID="_1589645758" r:id="rId115"/>
        </w:object>
      </w:r>
      <w:r w:rsidR="0061773A">
        <w:rPr>
          <w:sz w:val="28"/>
          <w:szCs w:val="28"/>
        </w:rPr>
        <w:tab/>
        <w:t xml:space="preserve">    (14)</w:t>
      </w:r>
    </w:p>
    <w:p w:rsidR="00C159CB" w:rsidRPr="00C159CB" w:rsidRDefault="00C159CB" w:rsidP="0061773A">
      <w:pPr>
        <w:spacing w:after="0"/>
        <w:ind w:left="720" w:firstLine="720"/>
        <w:jc w:val="center"/>
        <w:rPr>
          <w:sz w:val="16"/>
          <w:szCs w:val="16"/>
        </w:rPr>
      </w:pPr>
    </w:p>
    <w:p w:rsidR="00563F74" w:rsidRDefault="009677F1" w:rsidP="00563F74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858768" cy="2907792"/>
            <wp:effectExtent l="0" t="0" r="8890" b="6985"/>
            <wp:wrapThrough wrapText="bothSides">
              <wp:wrapPolygon edited="0">
                <wp:start x="0" y="0"/>
                <wp:lineTo x="0" y="21510"/>
                <wp:lineTo x="21543" y="21510"/>
                <wp:lineTo x="21543" y="0"/>
                <wp:lineTo x="0" y="0"/>
              </wp:wrapPolygon>
            </wp:wrapThrough>
            <wp:docPr id="25" name="Picture 2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orusRadius_vs_impctPrmtr_fig35kme.jp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F74">
        <w:rPr>
          <w:sz w:val="28"/>
          <w:szCs w:val="28"/>
        </w:rPr>
        <w:t xml:space="preserve">Dependence of </w:t>
      </w:r>
      <w:r>
        <w:rPr>
          <w:sz w:val="28"/>
          <w:szCs w:val="28"/>
        </w:rPr>
        <w:t xml:space="preserve">“radial width” on </w:t>
      </w:r>
      <w:r w:rsidRPr="009677F1">
        <w:rPr>
          <w:position w:val="-12"/>
          <w:sz w:val="28"/>
          <w:szCs w:val="28"/>
        </w:rPr>
        <w:object w:dxaOrig="1160" w:dyaOrig="360">
          <v:shape id="_x0000_i1110" type="#_x0000_t75" style="width:74.25pt;height:24pt" o:ole="">
            <v:imagedata r:id="rId117" o:title=""/>
          </v:shape>
          <o:OLEObject Type="Embed" ProgID="Equation.DSMT4" ShapeID="_x0000_i1110" DrawAspect="Content" ObjectID="_1589645759" r:id="rId118"/>
        </w:object>
      </w:r>
      <w:r>
        <w:rPr>
          <w:sz w:val="28"/>
          <w:szCs w:val="28"/>
        </w:rPr>
        <w:t xml:space="preserve"> is shown in the left Figure. It is seen that already for </w:t>
      </w:r>
      <w:r w:rsidRPr="009677F1">
        <w:rPr>
          <w:position w:val="-10"/>
          <w:sz w:val="28"/>
          <w:szCs w:val="28"/>
        </w:rPr>
        <w:object w:dxaOrig="600" w:dyaOrig="320">
          <v:shape id="_x0000_i1113" type="#_x0000_t75" style="width:38.25pt;height:21pt" o:ole="">
            <v:imagedata r:id="rId119" o:title=""/>
          </v:shape>
          <o:OLEObject Type="Embed" ProgID="Equation.DSMT4" ShapeID="_x0000_i1113" DrawAspect="Content" ObjectID="_1589645760" r:id="rId120"/>
        </w:object>
      </w:r>
      <w:r>
        <w:rPr>
          <w:sz w:val="28"/>
          <w:szCs w:val="28"/>
        </w:rPr>
        <w:t xml:space="preserve"> this “width” becomes </w:t>
      </w:r>
      <w:r w:rsidR="00C159CB">
        <w:rPr>
          <w:sz w:val="28"/>
          <w:szCs w:val="28"/>
        </w:rPr>
        <w:t>less the 10%</w:t>
      </w:r>
      <w:bookmarkStart w:id="1" w:name="_GoBack"/>
      <w:bookmarkEnd w:id="1"/>
      <w:r>
        <w:rPr>
          <w:sz w:val="28"/>
          <w:szCs w:val="28"/>
        </w:rPr>
        <w:t xml:space="preserve"> only. </w:t>
      </w:r>
    </w:p>
    <w:p w:rsidR="00622D95" w:rsidRDefault="0061773A" w:rsidP="00655B39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E03414" w:rsidRDefault="00E03414" w:rsidP="00655B39">
      <w:pPr>
        <w:spacing w:after="0"/>
        <w:jc w:val="both"/>
        <w:rPr>
          <w:sz w:val="28"/>
          <w:szCs w:val="28"/>
        </w:rPr>
      </w:pPr>
    </w:p>
    <w:p w:rsidR="00E03414" w:rsidRPr="00622D95" w:rsidRDefault="00E03414" w:rsidP="00655B39">
      <w:pPr>
        <w:spacing w:after="0"/>
        <w:jc w:val="both"/>
        <w:rPr>
          <w:sz w:val="16"/>
          <w:szCs w:val="16"/>
        </w:rPr>
      </w:pPr>
    </w:p>
    <w:p w:rsidR="00890172" w:rsidRDefault="00890172" w:rsidP="00655B39">
      <w:pPr>
        <w:spacing w:after="0"/>
        <w:jc w:val="both"/>
        <w:rPr>
          <w:b/>
          <w:color w:val="FF0000"/>
          <w:sz w:val="28"/>
          <w:szCs w:val="28"/>
        </w:rPr>
      </w:pPr>
      <w:r w:rsidRPr="00622D95">
        <w:rPr>
          <w:b/>
          <w:color w:val="FF0000"/>
          <w:sz w:val="28"/>
          <w:szCs w:val="28"/>
          <w:u w:val="single"/>
        </w:rPr>
        <w:t>Conclusion</w:t>
      </w:r>
      <w:r w:rsidRPr="00622D95">
        <w:rPr>
          <w:b/>
          <w:color w:val="FF0000"/>
          <w:sz w:val="28"/>
          <w:szCs w:val="28"/>
        </w:rPr>
        <w:t xml:space="preserve">: </w:t>
      </w:r>
    </w:p>
    <w:p w:rsidR="00996923" w:rsidRDefault="00996923" w:rsidP="00996923">
      <w:pPr>
        <w:spacing w:after="0"/>
        <w:jc w:val="both"/>
        <w:rPr>
          <w:b/>
          <w:color w:val="FF0000"/>
          <w:sz w:val="28"/>
          <w:szCs w:val="28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</w:p>
    <w:p w:rsidR="00996923" w:rsidRDefault="00996923" w:rsidP="00996923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Links for Figures.</w:t>
      </w:r>
    </w:p>
    <w:p w:rsidR="00996923" w:rsidRPr="00996923" w:rsidRDefault="00996923" w:rsidP="00996923">
      <w:pPr>
        <w:spacing w:after="0"/>
        <w:jc w:val="both"/>
        <w:rPr>
          <w:sz w:val="16"/>
          <w:szCs w:val="16"/>
        </w:rPr>
      </w:pP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/magnetizat</w:t>
      </w:r>
      <w:r>
        <w:rPr>
          <w:sz w:val="28"/>
          <w:szCs w:val="28"/>
        </w:rPr>
        <w:t>ionArea_vs_Bfield_fig5kme.jpg</w:t>
      </w:r>
      <w:r w:rsidRPr="00996923">
        <w:rPr>
          <w:sz w:val="28"/>
          <w:szCs w:val="28"/>
        </w:rPr>
        <w:t xml:space="preserve">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/omeg</w:t>
      </w:r>
      <w:r>
        <w:rPr>
          <w:sz w:val="28"/>
          <w:szCs w:val="28"/>
        </w:rPr>
        <w:t>aZ_vs_impctPrmtr_fig30kme.jpg</w:t>
      </w:r>
      <w:r w:rsidRPr="00996923">
        <w:rPr>
          <w:sz w:val="28"/>
          <w:szCs w:val="28"/>
        </w:rPr>
        <w:t xml:space="preserve">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r w:rsidRPr="00996923">
        <w:rPr>
          <w:sz w:val="28"/>
          <w:szCs w:val="28"/>
        </w:rPr>
        <w:t>picturesKME/torusRad</w:t>
      </w:r>
      <w:r>
        <w:rPr>
          <w:sz w:val="28"/>
          <w:szCs w:val="28"/>
        </w:rPr>
        <w:t>ius_vs_impctPrmtr_fig35kme.jp</w:t>
      </w:r>
      <w:r w:rsidRPr="00996923">
        <w:rPr>
          <w:sz w:val="28"/>
          <w:szCs w:val="28"/>
        </w:rPr>
        <w:t xml:space="preserve">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/Om</w:t>
      </w:r>
      <w:r>
        <w:rPr>
          <w:sz w:val="28"/>
          <w:szCs w:val="28"/>
        </w:rPr>
        <w:t>ega_vs_impctPrmtr_fig50kme.jpg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/Omega_v</w:t>
      </w:r>
      <w:r>
        <w:rPr>
          <w:sz w:val="28"/>
          <w:szCs w:val="28"/>
        </w:rPr>
        <w:t>s_impctPrmtr_zoom_fig55kme.jpg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</w:t>
      </w:r>
      <w:r>
        <w:rPr>
          <w:sz w:val="28"/>
          <w:szCs w:val="28"/>
        </w:rPr>
        <w:t>relativeR_vs_time_fig70kme.jpg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/relat</w:t>
      </w:r>
      <w:r>
        <w:rPr>
          <w:sz w:val="28"/>
          <w:szCs w:val="28"/>
        </w:rPr>
        <w:t>iveR_vs_time_spec_fig75kme.jpg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/nine</w:t>
      </w:r>
      <w:r>
        <w:rPr>
          <w:sz w:val="28"/>
          <w:szCs w:val="28"/>
        </w:rPr>
        <w:t>Turns_relRo_49e-5_fig80kme.jpg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/nine</w:t>
      </w:r>
      <w:r>
        <w:rPr>
          <w:sz w:val="28"/>
          <w:szCs w:val="28"/>
        </w:rPr>
        <w:t>Turns_relRo_62e-5_fig90kme.jpg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/nineTu</w:t>
      </w:r>
      <w:r>
        <w:rPr>
          <w:sz w:val="28"/>
          <w:szCs w:val="28"/>
        </w:rPr>
        <w:t>rns_relRo_103e-5_fig100kme.jpg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/nineT</w:t>
      </w:r>
      <w:r>
        <w:rPr>
          <w:sz w:val="28"/>
          <w:szCs w:val="28"/>
        </w:rPr>
        <w:t>urns_relRo_29e-3_fig110kme.jpg</w:t>
      </w:r>
      <w:r w:rsidRPr="00996923">
        <w:rPr>
          <w:sz w:val="28"/>
          <w:szCs w:val="28"/>
        </w:rPr>
        <w:t xml:space="preserve">    </w:t>
      </w:r>
    </w:p>
    <w:p w:rsidR="00996923" w:rsidRPr="00996923" w:rsidRDefault="00996923" w:rsidP="00996923">
      <w:pPr>
        <w:spacing w:after="0"/>
        <w:jc w:val="both"/>
        <w:rPr>
          <w:sz w:val="28"/>
          <w:szCs w:val="28"/>
        </w:rPr>
      </w:pPr>
      <w:proofErr w:type="spellStart"/>
      <w:r w:rsidRPr="00996923">
        <w:rPr>
          <w:sz w:val="28"/>
          <w:szCs w:val="28"/>
        </w:rPr>
        <w:t>picturesKME</w:t>
      </w:r>
      <w:proofErr w:type="spellEnd"/>
      <w:r w:rsidRPr="00996923">
        <w:rPr>
          <w:sz w:val="28"/>
          <w:szCs w:val="28"/>
        </w:rPr>
        <w:t>/fistTurn</w:t>
      </w:r>
      <w:r>
        <w:rPr>
          <w:sz w:val="28"/>
          <w:szCs w:val="28"/>
        </w:rPr>
        <w:t>_different-relRo_fig120kme.jpg</w:t>
      </w:r>
      <w:r w:rsidRPr="00996923">
        <w:rPr>
          <w:sz w:val="28"/>
          <w:szCs w:val="28"/>
        </w:rPr>
        <w:t xml:space="preserve">    </w:t>
      </w:r>
    </w:p>
    <w:sectPr w:rsidR="00996923" w:rsidRPr="00996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FD3"/>
    <w:rsid w:val="00014E49"/>
    <w:rsid w:val="0005760F"/>
    <w:rsid w:val="000D4A87"/>
    <w:rsid w:val="00100D2D"/>
    <w:rsid w:val="00173466"/>
    <w:rsid w:val="001F5EB5"/>
    <w:rsid w:val="00247774"/>
    <w:rsid w:val="0027564F"/>
    <w:rsid w:val="00287896"/>
    <w:rsid w:val="002926EC"/>
    <w:rsid w:val="002A70A9"/>
    <w:rsid w:val="002C352F"/>
    <w:rsid w:val="002D1893"/>
    <w:rsid w:val="002E618C"/>
    <w:rsid w:val="0033659E"/>
    <w:rsid w:val="003427FA"/>
    <w:rsid w:val="003C4526"/>
    <w:rsid w:val="003D275C"/>
    <w:rsid w:val="0042392C"/>
    <w:rsid w:val="004539BF"/>
    <w:rsid w:val="00453C1E"/>
    <w:rsid w:val="00473BEC"/>
    <w:rsid w:val="004D33CE"/>
    <w:rsid w:val="00563F74"/>
    <w:rsid w:val="00570A07"/>
    <w:rsid w:val="00580E71"/>
    <w:rsid w:val="005B50EA"/>
    <w:rsid w:val="005D71F0"/>
    <w:rsid w:val="0061773A"/>
    <w:rsid w:val="00622D95"/>
    <w:rsid w:val="00655B39"/>
    <w:rsid w:val="006A2378"/>
    <w:rsid w:val="006A7AF4"/>
    <w:rsid w:val="006C6CB1"/>
    <w:rsid w:val="00704036"/>
    <w:rsid w:val="0073709C"/>
    <w:rsid w:val="00771AFB"/>
    <w:rsid w:val="00844D25"/>
    <w:rsid w:val="00852F88"/>
    <w:rsid w:val="00890172"/>
    <w:rsid w:val="008A59A3"/>
    <w:rsid w:val="008B2FD3"/>
    <w:rsid w:val="008E1821"/>
    <w:rsid w:val="00953FB5"/>
    <w:rsid w:val="009577C5"/>
    <w:rsid w:val="009677F1"/>
    <w:rsid w:val="00996923"/>
    <w:rsid w:val="009E3660"/>
    <w:rsid w:val="00A63201"/>
    <w:rsid w:val="00A63B18"/>
    <w:rsid w:val="00A74669"/>
    <w:rsid w:val="00AA2785"/>
    <w:rsid w:val="00B03A90"/>
    <w:rsid w:val="00B348D6"/>
    <w:rsid w:val="00BC06A8"/>
    <w:rsid w:val="00BE3CDE"/>
    <w:rsid w:val="00C159CB"/>
    <w:rsid w:val="00C22138"/>
    <w:rsid w:val="00C65C46"/>
    <w:rsid w:val="00CD5D70"/>
    <w:rsid w:val="00D46632"/>
    <w:rsid w:val="00D90C56"/>
    <w:rsid w:val="00DA3DD1"/>
    <w:rsid w:val="00DE2CC0"/>
    <w:rsid w:val="00E03414"/>
    <w:rsid w:val="00E41CFA"/>
    <w:rsid w:val="00E45BFD"/>
    <w:rsid w:val="00F10D0A"/>
    <w:rsid w:val="00F322BC"/>
    <w:rsid w:val="00F41A2A"/>
    <w:rsid w:val="00F63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5C67"/>
  <w15:chartTrackingRefBased/>
  <w15:docId w15:val="{6BAF7894-73BE-457E-A40B-8191E0B6B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C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C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117" Type="http://schemas.openxmlformats.org/officeDocument/2006/relationships/image" Target="media/image63.wmf"/><Relationship Id="rId21" Type="http://schemas.openxmlformats.org/officeDocument/2006/relationships/oleObject" Target="embeddings/oleObject9.bin"/><Relationship Id="rId42" Type="http://schemas.openxmlformats.org/officeDocument/2006/relationships/image" Target="media/image21.wmf"/><Relationship Id="rId47" Type="http://schemas.openxmlformats.org/officeDocument/2006/relationships/oleObject" Target="embeddings/oleObject21.bin"/><Relationship Id="rId63" Type="http://schemas.openxmlformats.org/officeDocument/2006/relationships/image" Target="media/image32.wmf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41.bin"/><Relationship Id="rId112" Type="http://schemas.openxmlformats.org/officeDocument/2006/relationships/image" Target="media/image60.wmf"/><Relationship Id="rId16" Type="http://schemas.openxmlformats.org/officeDocument/2006/relationships/image" Target="media/image7.wmf"/><Relationship Id="rId107" Type="http://schemas.openxmlformats.org/officeDocument/2006/relationships/image" Target="media/image57.jpeg"/><Relationship Id="rId11" Type="http://schemas.openxmlformats.org/officeDocument/2006/relationships/oleObject" Target="embeddings/oleObject4.bin"/><Relationship Id="rId32" Type="http://schemas.openxmlformats.org/officeDocument/2006/relationships/oleObject" Target="embeddings/oleObject14.bin"/><Relationship Id="rId37" Type="http://schemas.openxmlformats.org/officeDocument/2006/relationships/oleObject" Target="embeddings/oleObject16.bin"/><Relationship Id="rId53" Type="http://schemas.openxmlformats.org/officeDocument/2006/relationships/image" Target="media/image27.wmf"/><Relationship Id="rId58" Type="http://schemas.openxmlformats.org/officeDocument/2006/relationships/oleObject" Target="embeddings/oleObject26.bin"/><Relationship Id="rId74" Type="http://schemas.openxmlformats.org/officeDocument/2006/relationships/image" Target="media/image38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54.wmf"/><Relationship Id="rId5" Type="http://schemas.openxmlformats.org/officeDocument/2006/relationships/oleObject" Target="embeddings/oleObject1.bin"/><Relationship Id="rId61" Type="http://schemas.openxmlformats.org/officeDocument/2006/relationships/image" Target="media/image31.wmf"/><Relationship Id="rId82" Type="http://schemas.openxmlformats.org/officeDocument/2006/relationships/image" Target="media/image42.wmf"/><Relationship Id="rId90" Type="http://schemas.openxmlformats.org/officeDocument/2006/relationships/image" Target="media/image46.wmf"/><Relationship Id="rId95" Type="http://schemas.openxmlformats.org/officeDocument/2006/relationships/oleObject" Target="embeddings/oleObject44.bin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22" Type="http://schemas.openxmlformats.org/officeDocument/2006/relationships/image" Target="media/image10.jpg"/><Relationship Id="rId27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5" Type="http://schemas.openxmlformats.org/officeDocument/2006/relationships/image" Target="media/image17.jpeg"/><Relationship Id="rId43" Type="http://schemas.openxmlformats.org/officeDocument/2006/relationships/oleObject" Target="embeddings/oleObject19.bin"/><Relationship Id="rId48" Type="http://schemas.openxmlformats.org/officeDocument/2006/relationships/image" Target="media/image24.wmf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1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52.jpg"/><Relationship Id="rId105" Type="http://schemas.openxmlformats.org/officeDocument/2006/relationships/oleObject" Target="embeddings/oleObject47.bin"/><Relationship Id="rId113" Type="http://schemas.openxmlformats.org/officeDocument/2006/relationships/oleObject" Target="embeddings/oleObject50.bin"/><Relationship Id="rId118" Type="http://schemas.openxmlformats.org/officeDocument/2006/relationships/oleObject" Target="embeddings/oleObject52.bin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9.bin"/><Relationship Id="rId93" Type="http://schemas.openxmlformats.org/officeDocument/2006/relationships/image" Target="media/image48.wmf"/><Relationship Id="rId98" Type="http://schemas.openxmlformats.org/officeDocument/2006/relationships/image" Target="media/image50.jpg"/><Relationship Id="rId12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image" Target="media/image19.wmf"/><Relationship Id="rId46" Type="http://schemas.openxmlformats.org/officeDocument/2006/relationships/image" Target="media/image23.wmf"/><Relationship Id="rId59" Type="http://schemas.openxmlformats.org/officeDocument/2006/relationships/image" Target="media/image30.wmf"/><Relationship Id="rId67" Type="http://schemas.openxmlformats.org/officeDocument/2006/relationships/image" Target="media/image34.jpeg"/><Relationship Id="rId103" Type="http://schemas.openxmlformats.org/officeDocument/2006/relationships/oleObject" Target="embeddings/oleObject46.bin"/><Relationship Id="rId108" Type="http://schemas.openxmlformats.org/officeDocument/2006/relationships/image" Target="media/image58.wmf"/><Relationship Id="rId116" Type="http://schemas.openxmlformats.org/officeDocument/2006/relationships/image" Target="media/image62.jpg"/><Relationship Id="rId20" Type="http://schemas.openxmlformats.org/officeDocument/2006/relationships/image" Target="media/image9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image" Target="media/image36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5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9.wmf"/><Relationship Id="rId111" Type="http://schemas.openxmlformats.org/officeDocument/2006/relationships/oleObject" Target="embeddings/oleObject49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oleObject" Target="embeddings/oleObject6.bin"/><Relationship Id="rId23" Type="http://schemas.openxmlformats.org/officeDocument/2006/relationships/image" Target="media/image11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8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9.wmf"/><Relationship Id="rId106" Type="http://schemas.openxmlformats.org/officeDocument/2006/relationships/image" Target="media/image56.jpeg"/><Relationship Id="rId114" Type="http://schemas.openxmlformats.org/officeDocument/2006/relationships/image" Target="media/image61.wmf"/><Relationship Id="rId119" Type="http://schemas.openxmlformats.org/officeDocument/2006/relationships/image" Target="media/image64.wmf"/><Relationship Id="rId10" Type="http://schemas.openxmlformats.org/officeDocument/2006/relationships/image" Target="media/image4.wmf"/><Relationship Id="rId31" Type="http://schemas.openxmlformats.org/officeDocument/2006/relationships/image" Target="media/image15.wmf"/><Relationship Id="rId44" Type="http://schemas.openxmlformats.org/officeDocument/2006/relationships/image" Target="media/image22.wmf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3.wmf"/><Relationship Id="rId73" Type="http://schemas.openxmlformats.org/officeDocument/2006/relationships/oleObject" Target="embeddings/oleObject33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4.wmf"/><Relationship Id="rId94" Type="http://schemas.openxmlformats.org/officeDocument/2006/relationships/oleObject" Target="embeddings/oleObject43.bin"/><Relationship Id="rId99" Type="http://schemas.openxmlformats.org/officeDocument/2006/relationships/image" Target="media/image51.jpg"/><Relationship Id="rId101" Type="http://schemas.openxmlformats.org/officeDocument/2006/relationships/image" Target="media/image53.jpg"/><Relationship Id="rId122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5.bin"/><Relationship Id="rId50" Type="http://schemas.openxmlformats.org/officeDocument/2006/relationships/image" Target="media/image25.jpeg"/><Relationship Id="rId55" Type="http://schemas.openxmlformats.org/officeDocument/2006/relationships/image" Target="media/image28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5.bin"/><Relationship Id="rId104" Type="http://schemas.openxmlformats.org/officeDocument/2006/relationships/image" Target="media/image55.wmf"/><Relationship Id="rId120" Type="http://schemas.openxmlformats.org/officeDocument/2006/relationships/oleObject" Target="embeddings/oleObject53.bin"/><Relationship Id="rId7" Type="http://schemas.openxmlformats.org/officeDocument/2006/relationships/oleObject" Target="embeddings/oleObject2.bin"/><Relationship Id="rId71" Type="http://schemas.openxmlformats.org/officeDocument/2006/relationships/oleObject" Target="embeddings/oleObject32.bin"/><Relationship Id="rId92" Type="http://schemas.openxmlformats.org/officeDocument/2006/relationships/image" Target="media/image47.jpg"/><Relationship Id="rId2" Type="http://schemas.openxmlformats.org/officeDocument/2006/relationships/settings" Target="settings.xml"/><Relationship Id="rId29" Type="http://schemas.openxmlformats.org/officeDocument/2006/relationships/image" Target="media/image14.wmf"/><Relationship Id="rId24" Type="http://schemas.openxmlformats.org/officeDocument/2006/relationships/oleObject" Target="embeddings/oleObject10.bin"/><Relationship Id="rId40" Type="http://schemas.openxmlformats.org/officeDocument/2006/relationships/image" Target="media/image20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0.bin"/><Relationship Id="rId110" Type="http://schemas.openxmlformats.org/officeDocument/2006/relationships/image" Target="media/image59.wmf"/><Relationship Id="rId115" Type="http://schemas.openxmlformats.org/officeDocument/2006/relationships/oleObject" Target="embeddings/oleObject5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5840</TotalTime>
  <Pages>7</Pages>
  <Words>892</Words>
  <Characters>5089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19</cp:revision>
  <cp:lastPrinted>2017-08-09T23:09:00Z</cp:lastPrinted>
  <dcterms:created xsi:type="dcterms:W3CDTF">2017-08-08T15:21:00Z</dcterms:created>
  <dcterms:modified xsi:type="dcterms:W3CDTF">2018-06-04T22:49:00Z</dcterms:modified>
</cp:coreProperties>
</file>