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E5FB" w14:textId="77777777"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2F60AF38" w14:textId="77777777"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2B2EB370" w14:textId="77777777"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</w:p>
    <w:p w14:paraId="39A69D17" w14:textId="77777777"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47E5472F" w14:textId="77777777" w:rsidR="0096728F" w:rsidRPr="007C596B" w:rsidRDefault="0096728F" w:rsidP="0096728F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41E8A905" w14:textId="77777777" w:rsidR="0096728F" w:rsidRPr="007C596B" w:rsidRDefault="0096728F" w:rsidP="0096728F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№10</w:t>
      </w:r>
      <w:r w:rsidRPr="007C596B">
        <w:rPr>
          <w:rFonts w:eastAsia="Calibri"/>
          <w:color w:val="000000"/>
          <w:szCs w:val="28"/>
        </w:rPr>
        <w:t>:</w:t>
      </w:r>
    </w:p>
    <w:p w14:paraId="15A90195" w14:textId="77777777" w:rsidR="0096728F" w:rsidRPr="005E745E" w:rsidRDefault="0096728F" w:rsidP="0096728F">
      <w:pPr>
        <w:spacing w:line="267" w:lineRule="auto"/>
        <w:ind w:right="-2" w:firstLine="0"/>
        <w:jc w:val="center"/>
        <w:rPr>
          <w:szCs w:val="28"/>
        </w:rPr>
      </w:pPr>
      <w:r w:rsidRPr="005E745E">
        <w:rPr>
          <w:rFonts w:eastAsia="Franklin Gothic Medium"/>
          <w:bCs/>
          <w:szCs w:val="28"/>
        </w:rPr>
        <w:t>Исследование асимметричных шифров RSA и Эль-</w:t>
      </w:r>
      <w:proofErr w:type="spellStart"/>
      <w:r w:rsidRPr="005E745E">
        <w:rPr>
          <w:rFonts w:eastAsia="Franklin Gothic Medium"/>
          <w:bCs/>
          <w:szCs w:val="28"/>
        </w:rPr>
        <w:t>Гамаля</w:t>
      </w:r>
      <w:proofErr w:type="spellEnd"/>
    </w:p>
    <w:p w14:paraId="0FAE5FAA" w14:textId="77777777" w:rsidR="0096728F" w:rsidRDefault="0096728F" w:rsidP="0096728F">
      <w:pPr>
        <w:rPr>
          <w:rFonts w:eastAsia="Calibri"/>
          <w:color w:val="000000"/>
          <w:szCs w:val="28"/>
        </w:rPr>
      </w:pPr>
    </w:p>
    <w:p w14:paraId="413EC95A" w14:textId="77777777" w:rsidR="003C5418" w:rsidRDefault="003C5418" w:rsidP="003C5418">
      <w:pPr>
        <w:ind w:left="5400"/>
        <w:contextualSpacing/>
        <w:rPr>
          <w:rFonts w:eastAsia="Calibri"/>
          <w:szCs w:val="28"/>
        </w:rPr>
      </w:pPr>
    </w:p>
    <w:p w14:paraId="3EA12268" w14:textId="77777777" w:rsidR="003C5418" w:rsidRDefault="003C5418" w:rsidP="003C5418">
      <w:pPr>
        <w:ind w:left="5400"/>
        <w:contextualSpacing/>
        <w:rPr>
          <w:b/>
          <w:szCs w:val="28"/>
        </w:rPr>
      </w:pPr>
    </w:p>
    <w:p w14:paraId="2F84D3EF" w14:textId="77777777" w:rsidR="003C5418" w:rsidRDefault="003C5418" w:rsidP="003C5418">
      <w:pPr>
        <w:ind w:left="5400"/>
        <w:contextualSpacing/>
        <w:rPr>
          <w:b/>
          <w:szCs w:val="28"/>
        </w:rPr>
      </w:pPr>
    </w:p>
    <w:p w14:paraId="7D15E6FC" w14:textId="77777777" w:rsidR="003C5418" w:rsidRDefault="003C5418" w:rsidP="003C5418">
      <w:pPr>
        <w:ind w:left="5400"/>
        <w:contextualSpacing/>
        <w:rPr>
          <w:b/>
          <w:szCs w:val="28"/>
        </w:rPr>
      </w:pPr>
    </w:p>
    <w:p w14:paraId="7E97DAFF" w14:textId="77777777" w:rsidR="003C5418" w:rsidRDefault="003C5418" w:rsidP="003C5418">
      <w:pPr>
        <w:ind w:left="5400"/>
        <w:contextualSpacing/>
        <w:rPr>
          <w:b/>
          <w:szCs w:val="28"/>
        </w:rPr>
      </w:pPr>
    </w:p>
    <w:p w14:paraId="3D2BBAF6" w14:textId="77777777" w:rsidR="003C5418" w:rsidRDefault="003C5418" w:rsidP="003C5418">
      <w:pPr>
        <w:ind w:left="5400"/>
        <w:contextualSpacing/>
        <w:rPr>
          <w:b/>
          <w:szCs w:val="28"/>
        </w:rPr>
      </w:pPr>
    </w:p>
    <w:p w14:paraId="70BF0166" w14:textId="77777777" w:rsidR="003C5418" w:rsidRDefault="003C5418" w:rsidP="003C5418">
      <w:pPr>
        <w:ind w:left="5400"/>
        <w:contextualSpacing/>
        <w:rPr>
          <w:b/>
          <w:szCs w:val="28"/>
        </w:rPr>
      </w:pPr>
    </w:p>
    <w:p w14:paraId="2A6CC8B7" w14:textId="51B03A72" w:rsidR="003C5418" w:rsidRDefault="003C5418" w:rsidP="003C5418">
      <w:pPr>
        <w:ind w:left="5400"/>
        <w:contextualSpacing/>
        <w:rPr>
          <w:szCs w:val="28"/>
        </w:rPr>
      </w:pPr>
      <w:r>
        <w:rPr>
          <w:b/>
          <w:szCs w:val="28"/>
        </w:rPr>
        <w:t>Выполнил:</w:t>
      </w:r>
      <w:r>
        <w:rPr>
          <w:szCs w:val="28"/>
        </w:rPr>
        <w:t xml:space="preserve"> студент 3 курса </w:t>
      </w:r>
    </w:p>
    <w:p w14:paraId="2A5CCFE6" w14:textId="77777777" w:rsidR="003C5418" w:rsidRDefault="003C5418" w:rsidP="003C5418">
      <w:pPr>
        <w:ind w:left="5400"/>
        <w:contextualSpacing/>
        <w:rPr>
          <w:szCs w:val="28"/>
        </w:rPr>
      </w:pPr>
      <w:r>
        <w:rPr>
          <w:szCs w:val="28"/>
        </w:rPr>
        <w:t>4 группы специальности ПОИТ</w:t>
      </w:r>
    </w:p>
    <w:p w14:paraId="668A9365" w14:textId="624CDA3B" w:rsidR="0096728F" w:rsidRPr="003C5418" w:rsidRDefault="003C5418" w:rsidP="003C5418">
      <w:pPr>
        <w:ind w:left="5400"/>
        <w:contextualSpacing/>
        <w:rPr>
          <w:szCs w:val="28"/>
        </w:rPr>
      </w:pPr>
      <w:r>
        <w:rPr>
          <w:szCs w:val="28"/>
        </w:rPr>
        <w:t>Зворыкин Дмитрий Александрович</w:t>
      </w:r>
    </w:p>
    <w:p w14:paraId="6D4584B9" w14:textId="77777777" w:rsidR="0096728F" w:rsidRPr="00540A04" w:rsidRDefault="0096728F" w:rsidP="0096728F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70C559B0" w14:textId="77777777" w:rsidR="003C5418" w:rsidRDefault="003C5418" w:rsidP="0096728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3A72AA6" w14:textId="77777777" w:rsidR="003C5418" w:rsidRDefault="003C5418" w:rsidP="0096728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4FA4BD6" w14:textId="77777777" w:rsidR="003C5418" w:rsidRDefault="003C5418" w:rsidP="0096728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85D9449" w14:textId="77777777" w:rsidR="003C5418" w:rsidRDefault="003C5418" w:rsidP="0096728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F0190CA" w14:textId="313C10CF" w:rsidR="0096728F" w:rsidRPr="0013660E" w:rsidRDefault="0096728F" w:rsidP="0096728F">
      <w:pPr>
        <w:spacing w:after="200" w:line="276" w:lineRule="auto"/>
        <w:jc w:val="center"/>
        <w:rPr>
          <w:rFonts w:eastAsia="Calibri"/>
          <w:szCs w:val="28"/>
          <w:lang w:eastAsia="en-US"/>
        </w:rPr>
        <w:sectPr w:rsidR="0096728F" w:rsidRPr="0013660E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13660E">
        <w:rPr>
          <w:rFonts w:eastAsia="Calibri"/>
          <w:szCs w:val="28"/>
          <w:lang w:eastAsia="en-US"/>
        </w:rPr>
        <w:t>202</w:t>
      </w:r>
      <w:r w:rsidR="0013660E" w:rsidRPr="00D257C6">
        <w:rPr>
          <w:rFonts w:eastAsia="Calibri"/>
          <w:szCs w:val="28"/>
          <w:lang w:eastAsia="en-US"/>
        </w:rPr>
        <w:t>3</w:t>
      </w:r>
      <w:r w:rsidRPr="0013660E">
        <w:rPr>
          <w:rFonts w:eastAsia="Calibri"/>
          <w:szCs w:val="28"/>
          <w:lang w:eastAsia="en-US"/>
        </w:rPr>
        <w:t xml:space="preserve"> г.</w:t>
      </w:r>
    </w:p>
    <w:p w14:paraId="1A1C584C" w14:textId="77777777" w:rsidR="0096728F" w:rsidRPr="001C531F" w:rsidRDefault="0096728F" w:rsidP="00E70DBC">
      <w:pPr>
        <w:pStyle w:val="a5"/>
        <w:numPr>
          <w:ilvl w:val="0"/>
          <w:numId w:val="1"/>
        </w:numPr>
        <w:spacing w:before="360"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4C7416F4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 xml:space="preserve">Как отмечалось </w:t>
      </w:r>
      <w:r>
        <w:rPr>
          <w:rFonts w:eastAsia="Calibri"/>
          <w:color w:val="000000"/>
        </w:rPr>
        <w:t>ранее</w:t>
      </w:r>
      <w:r w:rsidRPr="005C17E4">
        <w:rPr>
          <w:rFonts w:eastAsia="Calibri"/>
          <w:color w:val="000000"/>
        </w:rPr>
        <w:t>, асимметричная криптография основана на сложности решения некоторых математических задач. По существу таких задач две:</w:t>
      </w:r>
    </w:p>
    <w:p w14:paraId="1CA16316" w14:textId="77777777"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разложение больших чисел на простые сомно</w:t>
      </w:r>
      <w:r>
        <w:rPr>
          <w:rFonts w:eastAsia="Calibri"/>
          <w:color w:val="000000"/>
        </w:rPr>
        <w:t>жители (задача факторизации);</w:t>
      </w:r>
    </w:p>
    <w:p w14:paraId="766311AA" w14:textId="77777777"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вычисление дискретного логари</w:t>
      </w:r>
      <w:r>
        <w:rPr>
          <w:rFonts w:eastAsia="Calibri"/>
          <w:color w:val="000000"/>
        </w:rPr>
        <w:t>фма в конечном поле;</w:t>
      </w:r>
    </w:p>
    <w:p w14:paraId="51A99C52" w14:textId="77777777"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вычислительные операции над точками эллиптической кривой.</w:t>
      </w:r>
    </w:p>
    <w:p w14:paraId="72DECF7A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03EF0">
        <w:rPr>
          <w:rFonts w:eastAsia="Calibri"/>
          <w:color w:val="000000"/>
        </w:rPr>
        <w:t>Эти задачи объединяет то, что они используют операцию получения остатка от целочисленного деления.</w:t>
      </w:r>
    </w:p>
    <w:p w14:paraId="68CA656B" w14:textId="77777777" w:rsidR="0096728F" w:rsidRPr="00503EF0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3A5A69">
        <w:rPr>
          <w:rFonts w:eastAsia="Calibri"/>
          <w:color w:val="000000"/>
        </w:rPr>
        <w:t>Гамаля</w:t>
      </w:r>
      <w:proofErr w:type="spellEnd"/>
      <w:r w:rsidRPr="003A5A69">
        <w:rPr>
          <w:rFonts w:eastAsia="Calibri"/>
          <w:color w:val="000000"/>
        </w:rPr>
        <w:t>).</w:t>
      </w:r>
    </w:p>
    <w:p w14:paraId="37A19B81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1.</w:t>
      </w:r>
      <w:r>
        <w:rPr>
          <w:rFonts w:eastAsia="Calibri"/>
          <w:color w:val="000000"/>
        </w:rPr>
        <w:t xml:space="preserve"> </w:t>
      </w:r>
      <w:r w:rsidRPr="003A5A69">
        <w:rPr>
          <w:rFonts w:eastAsia="Calibri"/>
          <w:color w:val="000000"/>
        </w:rPr>
        <w:t>Основная теорема арифметики. Всякое натуральное число N, кроме 1, можно представить как произведение простых множителей:</w:t>
      </w:r>
    </w:p>
    <w:p w14:paraId="4DD77157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N = p1* p2* p3* ... * </w:t>
      </w:r>
      <w:proofErr w:type="spellStart"/>
      <w:r w:rsidRPr="003A5A69">
        <w:rPr>
          <w:rFonts w:eastAsia="Calibri"/>
          <w:color w:val="000000"/>
        </w:rPr>
        <w:t>pz</w:t>
      </w:r>
      <w:proofErr w:type="spellEnd"/>
      <w:r w:rsidRPr="003A5A69">
        <w:rPr>
          <w:rFonts w:eastAsia="Calibri"/>
          <w:color w:val="000000"/>
        </w:rPr>
        <w:t xml:space="preserve">, </w:t>
      </w:r>
      <w:proofErr w:type="gramStart"/>
      <w:r w:rsidRPr="003A5A69">
        <w:rPr>
          <w:rFonts w:eastAsia="Calibri"/>
          <w:color w:val="000000"/>
        </w:rPr>
        <w:t>z &gt;</w:t>
      </w:r>
      <w:proofErr w:type="gramEnd"/>
      <w:r w:rsidRPr="003A5A69">
        <w:rPr>
          <w:rFonts w:eastAsia="Calibri"/>
          <w:color w:val="000000"/>
        </w:rPr>
        <w:t xml:space="preserve"> 1.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(1.1)</w:t>
      </w:r>
    </w:p>
    <w:p w14:paraId="5D23E966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Определение 1. Задача дискретного логарифмирования формулируется так: для данных целых чисел а и b, 1 </w:t>
      </w:r>
      <w:proofErr w:type="gramStart"/>
      <w:r w:rsidRPr="003A5A69">
        <w:rPr>
          <w:rFonts w:eastAsia="Calibri"/>
          <w:color w:val="000000"/>
        </w:rPr>
        <w:t>&lt; а</w:t>
      </w:r>
      <w:proofErr w:type="gramEnd"/>
      <w:r w:rsidRPr="003A5A69">
        <w:rPr>
          <w:rFonts w:eastAsia="Calibri"/>
          <w:color w:val="000000"/>
        </w:rPr>
        <w:t>, b &lt; n найти логарифм – такое целое число х, что</w:t>
      </w:r>
    </w:p>
    <w:p w14:paraId="45BDE33E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proofErr w:type="spellStart"/>
      <w:r w:rsidRPr="003A5A69">
        <w:rPr>
          <w:rFonts w:eastAsia="Calibri"/>
          <w:color w:val="000000"/>
        </w:rPr>
        <w:t>a^x</w:t>
      </w:r>
      <w:proofErr w:type="spellEnd"/>
      <w:r w:rsidRPr="003A5A69">
        <w:rPr>
          <w:rFonts w:eastAsia="Calibri"/>
          <w:color w:val="000000"/>
        </w:rPr>
        <w:t xml:space="preserve"> ≡ b (</w:t>
      </w:r>
      <w:proofErr w:type="spellStart"/>
      <w:r w:rsidRPr="003A5A69">
        <w:rPr>
          <w:rFonts w:eastAsia="Calibri"/>
          <w:color w:val="000000"/>
        </w:rPr>
        <w:t>mod</w:t>
      </w:r>
      <w:proofErr w:type="spellEnd"/>
      <w:r w:rsidRPr="003A5A69">
        <w:rPr>
          <w:rFonts w:eastAsia="Calibri"/>
          <w:color w:val="000000"/>
        </w:rPr>
        <w:t xml:space="preserve"> n),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(</w:t>
      </w:r>
      <w:proofErr w:type="gramEnd"/>
      <w:r>
        <w:rPr>
          <w:rFonts w:eastAsia="Calibri"/>
          <w:color w:val="000000"/>
        </w:rPr>
        <w:t>1.2)</w:t>
      </w:r>
    </w:p>
    <w:p w14:paraId="20C39EA9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если такое число существует.</w:t>
      </w:r>
    </w:p>
    <w:p w14:paraId="0BAA8AC5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По аналогии с вещественными числами используется обозначение х = </w:t>
      </w:r>
      <w:proofErr w:type="spellStart"/>
      <w:r w:rsidRPr="003A5A69">
        <w:rPr>
          <w:rFonts w:eastAsia="Calibri"/>
          <w:color w:val="000000"/>
        </w:rPr>
        <w:t>logab</w:t>
      </w:r>
      <w:proofErr w:type="spellEnd"/>
      <w:r w:rsidRPr="003A5A69">
        <w:rPr>
          <w:rFonts w:eastAsia="Calibri"/>
          <w:color w:val="000000"/>
        </w:rPr>
        <w:t>.</w:t>
      </w:r>
    </w:p>
    <w:p w14:paraId="289A6516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2. Китайская теорема об остатках. В общем случае, если разложение числа N на простые множители представляет собой p1*p2*…*</w:t>
      </w:r>
      <w:proofErr w:type="spellStart"/>
      <w:r w:rsidRPr="003A5A69">
        <w:rPr>
          <w:rFonts w:eastAsia="Calibri"/>
          <w:color w:val="000000"/>
        </w:rPr>
        <w:t>pt</w:t>
      </w:r>
      <w:proofErr w:type="spellEnd"/>
      <w:r w:rsidRPr="003A5A69">
        <w:rPr>
          <w:rFonts w:eastAsia="Calibri"/>
          <w:color w:val="000000"/>
        </w:rPr>
        <w:t xml:space="preserve"> (некоторые простые </w:t>
      </w:r>
      <w:proofErr w:type="spellStart"/>
      <w:proofErr w:type="gramStart"/>
      <w:r w:rsidRPr="003A5A69">
        <w:rPr>
          <w:rFonts w:eastAsia="Calibri"/>
          <w:color w:val="000000"/>
        </w:rPr>
        <w:t>чис.ла</w:t>
      </w:r>
      <w:proofErr w:type="spellEnd"/>
      <w:proofErr w:type="gramEnd"/>
      <w:r w:rsidRPr="003A5A69">
        <w:rPr>
          <w:rFonts w:eastAsia="Calibri"/>
          <w:color w:val="000000"/>
        </w:rPr>
        <w:t xml:space="preserve"> могут встречаться несколько раз), то система уравнений</w:t>
      </w:r>
    </w:p>
    <w:p w14:paraId="4624B557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(x </w:t>
      </w:r>
      <w:proofErr w:type="spellStart"/>
      <w:r w:rsidRPr="003A5A69">
        <w:rPr>
          <w:rFonts w:eastAsia="Calibri"/>
          <w:color w:val="000000"/>
        </w:rPr>
        <w:t>mod</w:t>
      </w:r>
      <w:proofErr w:type="spellEnd"/>
      <w:r w:rsidRPr="003A5A69">
        <w:rPr>
          <w:rFonts w:eastAsia="Calibri"/>
          <w:color w:val="000000"/>
        </w:rPr>
        <w:t xml:space="preserve"> </w:t>
      </w:r>
      <w:proofErr w:type="spellStart"/>
      <w:r w:rsidRPr="003A5A69">
        <w:rPr>
          <w:rFonts w:eastAsia="Calibri"/>
          <w:color w:val="000000"/>
        </w:rPr>
        <w:t>pi</w:t>
      </w:r>
      <w:proofErr w:type="spellEnd"/>
      <w:r w:rsidRPr="003A5A69">
        <w:rPr>
          <w:rFonts w:eastAsia="Calibri"/>
          <w:color w:val="000000"/>
        </w:rPr>
        <w:t xml:space="preserve">) = </w:t>
      </w:r>
      <w:proofErr w:type="spellStart"/>
      <w:r w:rsidRPr="003A5A69">
        <w:rPr>
          <w:rFonts w:eastAsia="Calibri"/>
          <w:color w:val="000000"/>
        </w:rPr>
        <w:t>ai</w:t>
      </w:r>
      <w:proofErr w:type="spellEnd"/>
      <w:r w:rsidRPr="003A5A69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(</w:t>
      </w:r>
      <w:proofErr w:type="gramEnd"/>
      <w:r>
        <w:rPr>
          <w:rFonts w:eastAsia="Calibri"/>
          <w:color w:val="000000"/>
        </w:rPr>
        <w:t>1.3)</w:t>
      </w:r>
    </w:p>
    <w:p w14:paraId="094D94DD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где i= 1,2…, t имеет единственное решение: x, меньшее N. </w:t>
      </w:r>
    </w:p>
    <w:p w14:paraId="005495FD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Иными словами</w:t>
      </w:r>
      <w:r>
        <w:rPr>
          <w:rFonts w:eastAsia="Calibri"/>
          <w:color w:val="000000"/>
        </w:rPr>
        <w:t>,</w:t>
      </w:r>
      <w:r w:rsidRPr="003A5A69">
        <w:rPr>
          <w:rFonts w:eastAsia="Calibri"/>
          <w:color w:val="000000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множители.</w:t>
      </w:r>
    </w:p>
    <w:p w14:paraId="480ACB20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</w:t>
      </w:r>
    </w:p>
    <w:p w14:paraId="611F57A7" w14:textId="77777777"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Из всех предложенных алгоритмов с открытыми ключами RSA проще всего понять и реализовать. Названный в честь трех его создателей: Рона </w:t>
      </w:r>
      <w:proofErr w:type="spellStart"/>
      <w:r w:rsidRPr="0047345B">
        <w:rPr>
          <w:rFonts w:eastAsia="Calibri"/>
          <w:color w:val="000000"/>
        </w:rPr>
        <w:lastRenderedPageBreak/>
        <w:t>Ривеста</w:t>
      </w:r>
      <w:proofErr w:type="spellEnd"/>
      <w:r w:rsidRPr="0047345B">
        <w:rPr>
          <w:rFonts w:eastAsia="Calibri"/>
          <w:color w:val="000000"/>
        </w:rPr>
        <w:t xml:space="preserve"> (</w:t>
      </w:r>
      <w:proofErr w:type="spellStart"/>
      <w:r w:rsidRPr="0047345B">
        <w:rPr>
          <w:rFonts w:eastAsia="Calibri"/>
          <w:color w:val="000000"/>
        </w:rPr>
        <w:t>RonRivest</w:t>
      </w:r>
      <w:proofErr w:type="spellEnd"/>
      <w:r w:rsidRPr="0047345B">
        <w:rPr>
          <w:rFonts w:eastAsia="Calibri"/>
          <w:color w:val="000000"/>
        </w:rPr>
        <w:t xml:space="preserve">), </w:t>
      </w:r>
      <w:proofErr w:type="spellStart"/>
      <w:r w:rsidRPr="0047345B">
        <w:rPr>
          <w:rFonts w:eastAsia="Calibri"/>
          <w:color w:val="000000"/>
        </w:rPr>
        <w:t>Ади</w:t>
      </w:r>
      <w:proofErr w:type="spellEnd"/>
      <w:r w:rsidRPr="0047345B">
        <w:rPr>
          <w:rFonts w:eastAsia="Calibri"/>
          <w:color w:val="000000"/>
        </w:rPr>
        <w:t xml:space="preserve"> Шамира (</w:t>
      </w:r>
      <w:proofErr w:type="spellStart"/>
      <w:r w:rsidRPr="0047345B">
        <w:rPr>
          <w:rFonts w:eastAsia="Calibri"/>
          <w:color w:val="000000"/>
        </w:rPr>
        <w:t>Adi</w:t>
      </w:r>
      <w:proofErr w:type="spellEnd"/>
      <w:r w:rsidRPr="0047345B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Shamir</w:t>
      </w:r>
      <w:proofErr w:type="spellEnd"/>
      <w:r w:rsidRPr="0047345B">
        <w:rPr>
          <w:rFonts w:eastAsia="Calibri"/>
          <w:color w:val="000000"/>
        </w:rPr>
        <w:t xml:space="preserve">) и Леонарда </w:t>
      </w:r>
      <w:proofErr w:type="spellStart"/>
      <w:r w:rsidRPr="0047345B">
        <w:rPr>
          <w:rFonts w:eastAsia="Calibri"/>
          <w:color w:val="000000"/>
        </w:rPr>
        <w:t>Эдлемана</w:t>
      </w:r>
      <w:proofErr w:type="spellEnd"/>
      <w:r w:rsidRPr="0047345B">
        <w:rPr>
          <w:rFonts w:eastAsia="Calibri"/>
          <w:color w:val="000000"/>
        </w:rPr>
        <w:t xml:space="preserve"> (</w:t>
      </w:r>
      <w:proofErr w:type="spellStart"/>
      <w:r w:rsidRPr="0047345B">
        <w:rPr>
          <w:rFonts w:eastAsia="Calibri"/>
          <w:color w:val="000000"/>
        </w:rPr>
        <w:t>Leonard</w:t>
      </w:r>
      <w:proofErr w:type="spellEnd"/>
      <w:r w:rsidRPr="0047345B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Adleman</w:t>
      </w:r>
      <w:proofErr w:type="spellEnd"/>
      <w:r w:rsidRPr="0047345B">
        <w:rPr>
          <w:rFonts w:eastAsia="Calibri"/>
          <w:color w:val="000000"/>
        </w:rPr>
        <w:t>).</w:t>
      </w:r>
    </w:p>
    <w:p w14:paraId="0A727F68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47345B">
        <w:rPr>
          <w:rFonts w:eastAsia="Calibri"/>
          <w:color w:val="000000"/>
        </w:rPr>
        <w:t>шифртексту</w:t>
      </w:r>
      <w:proofErr w:type="spellEnd"/>
      <w:r w:rsidRPr="0047345B">
        <w:rPr>
          <w:rFonts w:eastAsia="Calibri"/>
          <w:color w:val="000000"/>
        </w:rPr>
        <w:t xml:space="preserve"> и открытому ключу эквивалентно разложению на множители двух больших чисел.</w:t>
      </w:r>
    </w:p>
    <w:p w14:paraId="658E752C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Для генерации двух ключей: тайного и открытого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 xml:space="preserve">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</w:t>
      </w:r>
      <w:proofErr w:type="spellStart"/>
      <w:r w:rsidRPr="0047345B">
        <w:rPr>
          <w:rFonts w:eastAsia="Calibri"/>
          <w:color w:val="000000"/>
        </w:rPr>
        <w:t>pq</w:t>
      </w:r>
      <w:proofErr w:type="spellEnd"/>
      <w:r w:rsidRPr="0047345B">
        <w:rPr>
          <w:rFonts w:eastAsia="Calibri"/>
          <w:color w:val="000000"/>
        </w:rPr>
        <w:t>. Этой есть один из трех компонент ключа, состоящего из чисел n, e, d</w:t>
      </w:r>
    </w:p>
    <w:p w14:paraId="25320243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Затем случайным образом выбирается второй компонент ключа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(открытый ключ или ключ зашифрования, e, такой что e и (p-</w:t>
      </w:r>
      <w:proofErr w:type="gramStart"/>
      <w:r w:rsidRPr="0047345B">
        <w:rPr>
          <w:rFonts w:eastAsia="Calibri"/>
          <w:color w:val="000000"/>
        </w:rPr>
        <w:t>1)(</w:t>
      </w:r>
      <w:proofErr w:type="gramEnd"/>
      <w:r w:rsidRPr="0047345B">
        <w:rPr>
          <w:rFonts w:eastAsia="Calibri"/>
          <w:color w:val="000000"/>
        </w:rPr>
        <w:t>q-1) являются взаимно простыми числами; вспомним, что (p-1)(q-1) = φ(n)</w:t>
      </w:r>
      <w:r>
        <w:rPr>
          <w:rFonts w:eastAsia="Calibri"/>
          <w:color w:val="000000"/>
        </w:rPr>
        <w:t xml:space="preserve"> – функция Эйлера. Б. </w:t>
      </w:r>
      <w:proofErr w:type="spellStart"/>
      <w:r>
        <w:rPr>
          <w:rFonts w:eastAsia="Calibri"/>
          <w:color w:val="000000"/>
        </w:rPr>
        <w:t>Шнайер</w:t>
      </w:r>
      <w:proofErr w:type="spellEnd"/>
      <w:r w:rsidRPr="0047345B">
        <w:rPr>
          <w:rFonts w:eastAsia="Calibri"/>
          <w:color w:val="000000"/>
        </w:rPr>
        <w:t xml:space="preserve"> рекомендует число е выбирать из ряда: 3, 17, 216 + 1.</w:t>
      </w:r>
    </w:p>
    <w:p w14:paraId="0A8D7FB0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Наконец расширенный алгоритм Евклида используется для вычисления третьего компонента ключа: ключа расшифрования, d, такого, что выполняется условие:</w:t>
      </w:r>
    </w:p>
    <w:p w14:paraId="71683104" w14:textId="77777777" w:rsidR="0096728F" w:rsidRDefault="0096728F" w:rsidP="0096728F">
      <w:pPr>
        <w:ind w:firstLine="709"/>
        <w:rPr>
          <w:rFonts w:eastAsia="Calibri"/>
          <w:color w:val="000000"/>
        </w:rPr>
      </w:pPr>
      <w:proofErr w:type="spellStart"/>
      <w:r w:rsidRPr="0047345B">
        <w:rPr>
          <w:rFonts w:eastAsia="Calibri"/>
          <w:color w:val="000000"/>
        </w:rPr>
        <w:t>ed</w:t>
      </w:r>
      <w:proofErr w:type="spellEnd"/>
      <w:r w:rsidRPr="0047345B">
        <w:rPr>
          <w:rFonts w:eastAsia="Calibri"/>
          <w:color w:val="000000"/>
        </w:rPr>
        <w:t xml:space="preserve"> = 1 (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(1.4)</w:t>
      </w:r>
    </w:p>
    <w:p w14:paraId="452D5B7E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Другими словами:</w:t>
      </w:r>
    </w:p>
    <w:p w14:paraId="781BC01F" w14:textId="77777777" w:rsidR="0096728F" w:rsidRDefault="0096728F" w:rsidP="0096728F">
      <w:pPr>
        <w:ind w:firstLine="709"/>
        <w:rPr>
          <w:rFonts w:eastAsia="Calibri"/>
          <w:color w:val="000000"/>
        </w:rPr>
      </w:pPr>
      <w:proofErr w:type="gramStart"/>
      <w:r>
        <w:rPr>
          <w:rFonts w:eastAsia="Calibri"/>
          <w:color w:val="000000"/>
          <w:lang w:val="en-US"/>
        </w:rPr>
        <w:t>d</w:t>
      </w:r>
      <w:r w:rsidRPr="00992EB6">
        <w:rPr>
          <w:rFonts w:eastAsia="Calibri"/>
          <w:color w:val="000000"/>
        </w:rPr>
        <w:t>(</w:t>
      </w:r>
      <w:proofErr w:type="gramEnd"/>
      <w:r w:rsidRPr="0047345B">
        <w:rPr>
          <w:rFonts w:eastAsia="Calibri"/>
          <w:color w:val="000000"/>
        </w:rPr>
        <w:t>-1</w:t>
      </w:r>
      <w:r w:rsidRPr="00992EB6">
        <w:rPr>
          <w:rFonts w:eastAsia="Calibri"/>
          <w:color w:val="000000"/>
        </w:rPr>
        <w:t>)</w:t>
      </w:r>
      <w:r w:rsidRPr="0047345B">
        <w:rPr>
          <w:rFonts w:eastAsia="Calibri"/>
          <w:color w:val="000000"/>
        </w:rPr>
        <w:t xml:space="preserve"> = e(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(1.5)</w:t>
      </w:r>
    </w:p>
    <w:p w14:paraId="5BA64CD0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14:paraId="15DDA29A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47345B">
        <w:rPr>
          <w:rFonts w:eastAsia="Calibri"/>
          <w:color w:val="000000"/>
        </w:rPr>
        <w:t>шифртекст</w:t>
      </w:r>
      <w:proofErr w:type="spellEnd"/>
      <w:r w:rsidRPr="0047345B">
        <w:rPr>
          <w:rFonts w:eastAsia="Calibri"/>
          <w:color w:val="000000"/>
        </w:rPr>
        <w:t xml:space="preserve"> своим тайным ключом.</w:t>
      </w:r>
    </w:p>
    <w:p w14:paraId="72B3BC05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Зашифрование. Если шифруется сообщение М, состоящ</w:t>
      </w:r>
      <w:r>
        <w:rPr>
          <w:rFonts w:eastAsia="Calibri"/>
          <w:color w:val="000000"/>
        </w:rPr>
        <w:t xml:space="preserve">ее из r блоков: m1, m2, …, </w:t>
      </w:r>
      <w:proofErr w:type="spellStart"/>
      <w:r>
        <w:rPr>
          <w:rFonts w:eastAsia="Calibri"/>
          <w:color w:val="000000"/>
        </w:rPr>
        <w:t>mi</w:t>
      </w:r>
      <w:proofErr w:type="spellEnd"/>
      <w:r w:rsidRPr="0047345B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…,</w:t>
      </w:r>
      <w:r w:rsidRPr="00610DC5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mr</w:t>
      </w:r>
      <w:proofErr w:type="spellEnd"/>
      <w:r w:rsidRPr="0047345B">
        <w:rPr>
          <w:rFonts w:eastAsia="Calibri"/>
          <w:color w:val="000000"/>
        </w:rPr>
        <w:t xml:space="preserve">, то </w:t>
      </w:r>
      <w:proofErr w:type="spellStart"/>
      <w:r w:rsidRPr="0047345B">
        <w:rPr>
          <w:rFonts w:eastAsia="Calibri"/>
          <w:color w:val="000000"/>
        </w:rPr>
        <w:t>шифр</w:t>
      </w:r>
      <w:r>
        <w:rPr>
          <w:rFonts w:eastAsia="Calibri"/>
          <w:color w:val="000000"/>
        </w:rPr>
        <w:t>о</w:t>
      </w:r>
      <w:r w:rsidRPr="0047345B">
        <w:rPr>
          <w:rFonts w:eastAsia="Calibri"/>
          <w:color w:val="000000"/>
        </w:rPr>
        <w:t>текст</w:t>
      </w:r>
      <w:proofErr w:type="spellEnd"/>
      <w:r w:rsidRPr="0047345B">
        <w:rPr>
          <w:rFonts w:eastAsia="Calibri"/>
          <w:color w:val="000000"/>
        </w:rPr>
        <w:t xml:space="preserve"> С будет состоять из такого же числа (r) блоков, представляемых числами:</w:t>
      </w:r>
    </w:p>
    <w:p w14:paraId="7440EFFE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ci</w:t>
      </w:r>
      <w:proofErr w:type="spellEnd"/>
      <w:r>
        <w:rPr>
          <w:rFonts w:eastAsia="Calibri"/>
          <w:color w:val="000000"/>
        </w:rPr>
        <w:t xml:space="preserve"> = (</w:t>
      </w:r>
      <w:proofErr w:type="spellStart"/>
      <w:r>
        <w:rPr>
          <w:rFonts w:eastAsia="Calibri"/>
          <w:color w:val="000000"/>
        </w:rPr>
        <w:t>mi</w:t>
      </w:r>
      <w:proofErr w:type="spellEnd"/>
      <w:r>
        <w:rPr>
          <w:rFonts w:eastAsia="Calibri"/>
          <w:color w:val="000000"/>
        </w:rPr>
        <w:t>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 xml:space="preserve">e 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n.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(1.6)</w:t>
      </w:r>
    </w:p>
    <w:p w14:paraId="7A43DDEE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Расшифрование. Для расшифрования каждого зашифрованного блока производится вычисление вида:</w:t>
      </w:r>
    </w:p>
    <w:p w14:paraId="18A5DAA4" w14:textId="77777777" w:rsidR="0096728F" w:rsidRPr="008940A2" w:rsidRDefault="0096728F" w:rsidP="0096728F">
      <w:pPr>
        <w:ind w:firstLine="709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mi</w:t>
      </w:r>
      <w:proofErr w:type="spellEnd"/>
      <w:r>
        <w:rPr>
          <w:rFonts w:eastAsia="Calibri"/>
          <w:color w:val="000000"/>
        </w:rPr>
        <w:t xml:space="preserve"> = (</w:t>
      </w:r>
      <w:proofErr w:type="spellStart"/>
      <w:r>
        <w:rPr>
          <w:rFonts w:eastAsia="Calibri"/>
          <w:color w:val="000000"/>
        </w:rPr>
        <w:t>ci</w:t>
      </w:r>
      <w:proofErr w:type="spellEnd"/>
      <w:r>
        <w:rPr>
          <w:rFonts w:eastAsia="Calibri"/>
          <w:color w:val="000000"/>
        </w:rPr>
        <w:t>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 xml:space="preserve">d 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n.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(1.7)</w:t>
      </w:r>
    </w:p>
    <w:p w14:paraId="2DC17DB3" w14:textId="77777777"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</w:t>
      </w:r>
    </w:p>
    <w:p w14:paraId="730017BD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Размер ключа в алгоритме RSA связан с размеро</w:t>
      </w:r>
      <w:r>
        <w:rPr>
          <w:rFonts w:eastAsia="Calibri"/>
          <w:color w:val="000000"/>
        </w:rPr>
        <w:t xml:space="preserve">м модуля </w:t>
      </w:r>
      <w:r w:rsidRPr="0047345B">
        <w:rPr>
          <w:rFonts w:eastAsia="Calibri"/>
          <w:color w:val="000000"/>
        </w:rPr>
        <w:t xml:space="preserve">n. Два числа p и q, произведение которых равно n, должны иметь приблизительно одинаковую длину, поскольку в этом случае найти сомножители (факторы) </w:t>
      </w:r>
      <w:r w:rsidRPr="0047345B">
        <w:rPr>
          <w:rFonts w:eastAsia="Calibri"/>
          <w:color w:val="000000"/>
        </w:rPr>
        <w:lastRenderedPageBreak/>
        <w:t>сложнее, чем в случае, когда длина чисел значительно различается. Например, если предполагается использовать 768-битный модуль, то каждое число должно иметь длину приблизительно 384 бита. В 1999 году 512-битный клю</w:t>
      </w:r>
      <w:r>
        <w:rPr>
          <w:rFonts w:eastAsia="Calibri"/>
          <w:color w:val="000000"/>
        </w:rPr>
        <w:t>ч был вскрыт за семь месяцев</w:t>
      </w:r>
      <w:r w:rsidRPr="0047345B">
        <w:rPr>
          <w:rFonts w:eastAsia="Calibri"/>
          <w:color w:val="000000"/>
        </w:rPr>
        <w:t>. Это означает, что 512-битные ключи уже не обеспечивают достаточную криптостойкость. Сейчас в критических системах применяютс</w:t>
      </w:r>
      <w:r>
        <w:rPr>
          <w:rFonts w:eastAsia="Calibri"/>
          <w:color w:val="000000"/>
        </w:rPr>
        <w:t>я ключи длиной 1024 и 2048 бит.</w:t>
      </w:r>
    </w:p>
    <w:p w14:paraId="659B9416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Предложен Эль-</w:t>
      </w:r>
      <w:proofErr w:type="spellStart"/>
      <w:r w:rsidRPr="005549E4">
        <w:rPr>
          <w:rFonts w:eastAsia="Calibri"/>
          <w:color w:val="000000"/>
        </w:rPr>
        <w:t>Гамалем</w:t>
      </w:r>
      <w:proofErr w:type="spellEnd"/>
      <w:r w:rsidRPr="005549E4">
        <w:rPr>
          <w:rFonts w:eastAsia="Calibri"/>
          <w:color w:val="000000"/>
        </w:rPr>
        <w:t xml:space="preserve"> (T. El-</w:t>
      </w:r>
      <w:proofErr w:type="spellStart"/>
      <w:r w:rsidRPr="005549E4">
        <w:rPr>
          <w:rFonts w:eastAsia="Calibri"/>
          <w:color w:val="000000"/>
        </w:rPr>
        <w:t>Gamal</w:t>
      </w:r>
      <w:proofErr w:type="spellEnd"/>
      <w:r w:rsidRPr="005549E4">
        <w:rPr>
          <w:rFonts w:eastAsia="Calibri"/>
          <w:color w:val="000000"/>
        </w:rPr>
        <w:t>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</w:t>
      </w:r>
    </w:p>
    <w:p w14:paraId="1C8CF586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подчеркивалось выше, безопасность алгоритма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, как и безопасность алгоритма </w:t>
      </w:r>
      <w:proofErr w:type="spellStart"/>
      <w:r w:rsidRPr="005549E4">
        <w:rPr>
          <w:rFonts w:eastAsia="Calibri"/>
          <w:color w:val="000000"/>
        </w:rPr>
        <w:t>Диффи-Хеллмана</w:t>
      </w:r>
      <w:proofErr w:type="spellEnd"/>
      <w:r w:rsidRPr="005549E4">
        <w:rPr>
          <w:rFonts w:eastAsia="Calibri"/>
          <w:color w:val="000000"/>
        </w:rPr>
        <w:t>, основана на трудности вычисления дискретных логарифмов. Алгоритм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фактически использует схему </w:t>
      </w:r>
      <w:proofErr w:type="spellStart"/>
      <w:r w:rsidRPr="005549E4">
        <w:rPr>
          <w:rFonts w:eastAsia="Calibri"/>
          <w:color w:val="000000"/>
        </w:rPr>
        <w:t>Диффи-Хеллмана</w:t>
      </w:r>
      <w:proofErr w:type="spellEnd"/>
      <w:r w:rsidRPr="005549E4">
        <w:rPr>
          <w:rFonts w:eastAsia="Calibri"/>
          <w:color w:val="000000"/>
        </w:rPr>
        <w:t>, чтобы сформировать общий секретный ключ для абонентов, передающих друг другу сообщение, и затем сообщение шифруется путем умножения его на этот ключ.</w:t>
      </w:r>
    </w:p>
    <w:p w14:paraId="66B3CDE0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И в случае шифрования, и в случае формирования цифровой подписи каждому пользователю необходимо сгенерировать пару ключей.</w:t>
      </w:r>
    </w:p>
    <w:p w14:paraId="1AEDED0F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Рассматриваемый алгоритм отличается от алгоритма RSA несколькими параметрами и особенностями:</w:t>
      </w:r>
    </w:p>
    <w:p w14:paraId="34AC1465" w14:textId="77777777"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 xml:space="preserve">генерацией ключевой информации и числом компонент, составляющих ключ; </w:t>
      </w:r>
    </w:p>
    <w:p w14:paraId="48972628" w14:textId="77777777"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 xml:space="preserve">каждому блоку (символу) открытого сообщения в </w:t>
      </w:r>
      <w:proofErr w:type="spellStart"/>
      <w:r w:rsidRPr="00E70DBC">
        <w:rPr>
          <w:rFonts w:eastAsia="Calibri"/>
          <w:color w:val="000000"/>
        </w:rPr>
        <w:t>шифртексте</w:t>
      </w:r>
      <w:proofErr w:type="spellEnd"/>
      <w:r w:rsidRPr="00E70DBC">
        <w:rPr>
          <w:rFonts w:eastAsia="Calibri"/>
          <w:color w:val="000000"/>
        </w:rPr>
        <w:t xml:space="preserve"> на основе алгоритма Эль-</w:t>
      </w:r>
      <w:proofErr w:type="spellStart"/>
      <w:r w:rsidRPr="00E70DBC">
        <w:rPr>
          <w:rFonts w:eastAsia="Calibri"/>
          <w:color w:val="000000"/>
        </w:rPr>
        <w:t>Гамаля</w:t>
      </w:r>
      <w:proofErr w:type="spellEnd"/>
      <w:r w:rsidRPr="00E70DBC">
        <w:rPr>
          <w:rFonts w:eastAsia="Calibri"/>
          <w:color w:val="000000"/>
        </w:rPr>
        <w:t xml:space="preserve"> соответствуют 2 блока (в RSA – один-один); </w:t>
      </w:r>
    </w:p>
    <w:p w14:paraId="699FA099" w14:textId="77777777"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>в алгоритме Эль-</w:t>
      </w:r>
      <w:proofErr w:type="spellStart"/>
      <w:r w:rsidRPr="00E70DBC">
        <w:rPr>
          <w:rFonts w:eastAsia="Calibri"/>
          <w:color w:val="000000"/>
        </w:rPr>
        <w:t>Гамаля</w:t>
      </w:r>
      <w:proofErr w:type="spellEnd"/>
      <w:r w:rsidRPr="00E70DBC">
        <w:rPr>
          <w:rFonts w:eastAsia="Calibri"/>
          <w:color w:val="000000"/>
        </w:rPr>
        <w:t xml:space="preserve">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14:paraId="2BE10625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Генерация ключевой информации. Выбирается простое число, р. Выбирается число (g, g </w:t>
      </w:r>
      <w:proofErr w:type="gramStart"/>
      <w:r w:rsidRPr="005549E4">
        <w:rPr>
          <w:rFonts w:eastAsia="Calibri"/>
          <w:color w:val="000000"/>
        </w:rPr>
        <w:t>&lt; p</w:t>
      </w:r>
      <w:proofErr w:type="gramEnd"/>
      <w:r w:rsidRPr="005549E4">
        <w:rPr>
          <w:rFonts w:eastAsia="Calibri"/>
          <w:color w:val="000000"/>
        </w:rPr>
        <w:t xml:space="preserve">), являющееся первообразным корнем числа р – очень важный элемент с точки зрения безопасности алгоритма (см. ниже). Далее выбирается число х (х </w:t>
      </w:r>
      <w:proofErr w:type="gramStart"/>
      <w:r w:rsidRPr="005549E4">
        <w:rPr>
          <w:rFonts w:eastAsia="Calibri"/>
          <w:color w:val="000000"/>
        </w:rPr>
        <w:t>&lt; p</w:t>
      </w:r>
      <w:proofErr w:type="gramEnd"/>
      <w:r w:rsidRPr="005549E4">
        <w:rPr>
          <w:rFonts w:eastAsia="Calibri"/>
          <w:color w:val="000000"/>
        </w:rPr>
        <w:t>) и вычисляется последний компонент ключевой информации:</w:t>
      </w:r>
    </w:p>
    <w:p w14:paraId="72B576E1" w14:textId="77777777" w:rsidR="0096728F" w:rsidRPr="008940A2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y =</w:t>
      </w:r>
      <w:proofErr w:type="spellStart"/>
      <w:r w:rsidRPr="005549E4">
        <w:rPr>
          <w:rFonts w:eastAsia="Calibri"/>
          <w:color w:val="000000"/>
        </w:rPr>
        <w:t>g^х</w:t>
      </w:r>
      <w:proofErr w:type="spell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mod</w:t>
      </w:r>
      <w:proofErr w:type="spellEnd"/>
      <w:r w:rsidRPr="005549E4">
        <w:rPr>
          <w:rFonts w:eastAsia="Calibri"/>
          <w:color w:val="000000"/>
        </w:rPr>
        <w:t xml:space="preserve"> р.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(1.8)</w:t>
      </w:r>
    </w:p>
    <w:p w14:paraId="369E93D8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 w:rsidRPr="005549E4">
        <w:rPr>
          <w:rFonts w:eastAsia="Calibri"/>
          <w:color w:val="000000"/>
        </w:rPr>
        <w:t>шифртекст</w:t>
      </w:r>
      <w:proofErr w:type="spellEnd"/>
      <w:r w:rsidRPr="005549E4">
        <w:rPr>
          <w:rFonts w:eastAsia="Calibri"/>
          <w:color w:val="000000"/>
        </w:rPr>
        <w:t xml:space="preserve">, созданный с использованием открытого ключа получателя: p, g, y. Расшифрование </w:t>
      </w:r>
      <w:proofErr w:type="spellStart"/>
      <w:r w:rsidRPr="005549E4">
        <w:rPr>
          <w:rFonts w:eastAsia="Calibri"/>
          <w:color w:val="000000"/>
        </w:rPr>
        <w:t>шифртекста</w:t>
      </w:r>
      <w:proofErr w:type="spellEnd"/>
      <w:r w:rsidRPr="005549E4">
        <w:rPr>
          <w:rFonts w:eastAsia="Calibri"/>
          <w:color w:val="000000"/>
        </w:rPr>
        <w:t xml:space="preserve"> получатель производит своим тайным ключом: p, g, х.</w:t>
      </w:r>
    </w:p>
    <w:p w14:paraId="7C9A93EA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видим, на самом деле тайным является лишь одно число (как и в RSA): х.</w:t>
      </w:r>
    </w:p>
    <w:p w14:paraId="51297F07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lastRenderedPageBreak/>
        <w:t>Определение 2. Первообразный корень (</w:t>
      </w:r>
      <w:proofErr w:type="spellStart"/>
      <w:r w:rsidRPr="005549E4">
        <w:rPr>
          <w:rFonts w:eastAsia="Calibri"/>
          <w:color w:val="000000"/>
        </w:rPr>
        <w:t>primary</w:t>
      </w:r>
      <w:proofErr w:type="spellEnd"/>
      <w:r w:rsidRPr="005549E4">
        <w:rPr>
          <w:rFonts w:eastAsia="Calibri"/>
          <w:color w:val="000000"/>
        </w:rPr>
        <w:t xml:space="preserve"> (</w:t>
      </w:r>
      <w:proofErr w:type="spellStart"/>
      <w:proofErr w:type="gramStart"/>
      <w:r w:rsidRPr="005549E4">
        <w:rPr>
          <w:rFonts w:eastAsia="Calibri"/>
          <w:color w:val="000000"/>
        </w:rPr>
        <w:t>residual</w:t>
      </w:r>
      <w:proofErr w:type="spellEnd"/>
      <w:r w:rsidRPr="005549E4">
        <w:rPr>
          <w:rFonts w:eastAsia="Calibri"/>
          <w:color w:val="000000"/>
        </w:rPr>
        <w:t xml:space="preserve"> )</w:t>
      </w:r>
      <w:proofErr w:type="gram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root</w:t>
      </w:r>
      <w:proofErr w:type="spellEnd"/>
      <w:r w:rsidRPr="005549E4">
        <w:rPr>
          <w:rFonts w:eastAsia="Calibri"/>
          <w:color w:val="000000"/>
        </w:rPr>
        <w:t xml:space="preserve"> ) по модулю р является т</w:t>
      </w:r>
      <w:r>
        <w:rPr>
          <w:rFonts w:eastAsia="Calibri"/>
          <w:color w:val="000000"/>
        </w:rPr>
        <w:t>аким числом, что его степени (</w:t>
      </w:r>
      <w:proofErr w:type="spellStart"/>
      <w:r>
        <w:rPr>
          <w:rFonts w:eastAsia="Calibri"/>
          <w:color w:val="000000"/>
        </w:rPr>
        <w:t>g</w:t>
      </w:r>
      <w:r w:rsidRPr="005549E4">
        <w:rPr>
          <w:rFonts w:eastAsia="Calibri"/>
          <w:color w:val="000000"/>
        </w:rPr>
        <w:t>i</w:t>
      </w:r>
      <w:proofErr w:type="spellEnd"/>
      <w:r w:rsidRPr="005549E4">
        <w:rPr>
          <w:rFonts w:eastAsia="Calibri"/>
          <w:color w:val="000000"/>
        </w:rPr>
        <w:t xml:space="preserve"> , 1 ≤</w:t>
      </w:r>
      <w:r w:rsidRPr="007B6EC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i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≤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p-1 ) дают все возможные по модулю р вычеты (остатки), которые взаимно просты с p.</w:t>
      </w:r>
    </w:p>
    <w:p w14:paraId="3FFB15AC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Понятно, что для больших значений р количество всех неповторяющихся остатков (р – 1) будет также большим. А поскольку в равнении (8.6) мы используем модуль р большого простого числа и находим первообразным корень от р, который имеет важное свойство: при и</w:t>
      </w:r>
      <w:r>
        <w:rPr>
          <w:rFonts w:eastAsia="Calibri"/>
          <w:color w:val="000000"/>
        </w:rPr>
        <w:t>спользовании разных степеней (</w:t>
      </w:r>
      <w:proofErr w:type="spellStart"/>
      <w:r>
        <w:rPr>
          <w:rFonts w:eastAsia="Calibri"/>
          <w:color w:val="000000"/>
        </w:rPr>
        <w:t>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i</w:t>
      </w:r>
      <w:proofErr w:type="spellEnd"/>
      <w:r>
        <w:rPr>
          <w:rFonts w:eastAsia="Calibri"/>
          <w:color w:val="000000"/>
        </w:rPr>
        <w:t xml:space="preserve"> = </w:t>
      </w:r>
      <w:proofErr w:type="spellStart"/>
      <w:r>
        <w:rPr>
          <w:rFonts w:eastAsia="Calibri"/>
          <w:color w:val="000000"/>
        </w:rPr>
        <w:t>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х</w:t>
      </w:r>
      <w:proofErr w:type="spellEnd"/>
      <w:r w:rsidRPr="005549E4">
        <w:rPr>
          <w:rFonts w:eastAsia="Calibri"/>
          <w:color w:val="000000"/>
        </w:rPr>
        <w:t xml:space="preserve">) решение будет равномерно распределяться от 0 до р – 1, то нахождение </w:t>
      </w:r>
      <w:proofErr w:type="spellStart"/>
      <w:r w:rsidRPr="005549E4">
        <w:rPr>
          <w:rFonts w:eastAsia="Calibri"/>
          <w:color w:val="000000"/>
        </w:rPr>
        <w:t>криптоаналитиком</w:t>
      </w:r>
      <w:proofErr w:type="spellEnd"/>
      <w:r w:rsidRPr="005549E4">
        <w:rPr>
          <w:rFonts w:eastAsia="Calibri"/>
          <w:color w:val="000000"/>
        </w:rPr>
        <w:t xml:space="preserve"> нужного х чрезвычайно затруднено. В этом заключается односторонность функции, задаваемой (8.6). И на этом основывается криптостойкость шифра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>.</w:t>
      </w:r>
    </w:p>
    <w:p w14:paraId="1E7B3111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Для схемы вероятностного шифрования само сообщение и ключ не определяют </w:t>
      </w:r>
      <w:proofErr w:type="spellStart"/>
      <w:r w:rsidRPr="005549E4">
        <w:rPr>
          <w:rFonts w:eastAsia="Calibri"/>
          <w:color w:val="000000"/>
        </w:rPr>
        <w:t>шифртекст</w:t>
      </w:r>
      <w:proofErr w:type="spellEnd"/>
      <w:r w:rsidRPr="005549E4">
        <w:rPr>
          <w:rFonts w:eastAsia="Calibri"/>
          <w:color w:val="000000"/>
        </w:rPr>
        <w:t xml:space="preserve"> однозначно.</w:t>
      </w:r>
    </w:p>
    <w:p w14:paraId="77161AE3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Зашифрование сообщения. Как ранее, предположим, что сообщение М = {</w:t>
      </w:r>
      <w:proofErr w:type="spellStart"/>
      <w:r w:rsidRPr="005549E4">
        <w:rPr>
          <w:rFonts w:eastAsia="Calibri"/>
          <w:color w:val="000000"/>
        </w:rPr>
        <w:t>mi</w:t>
      </w:r>
      <w:proofErr w:type="spellEnd"/>
      <w:r w:rsidRPr="005549E4">
        <w:rPr>
          <w:rFonts w:eastAsia="Calibri"/>
          <w:color w:val="000000"/>
        </w:rPr>
        <w:t xml:space="preserve">}, где – </w:t>
      </w:r>
      <w:proofErr w:type="spellStart"/>
      <w:r w:rsidRPr="005549E4">
        <w:rPr>
          <w:rFonts w:eastAsia="Calibri"/>
          <w:color w:val="000000"/>
        </w:rPr>
        <w:t>mi</w:t>
      </w:r>
      <w:proofErr w:type="spellEnd"/>
      <w:r w:rsidRPr="005549E4">
        <w:rPr>
          <w:rFonts w:eastAsia="Calibri"/>
          <w:color w:val="000000"/>
        </w:rPr>
        <w:t xml:space="preserve"> – i-й блок сообщения.</w:t>
      </w:r>
    </w:p>
    <w:p w14:paraId="26125BC5" w14:textId="77777777" w:rsidR="0096728F" w:rsidRPr="00F2100E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Зашифрование отправителем (каждого отдельного </w:t>
      </w:r>
      <w:proofErr w:type="spellStart"/>
      <w:r w:rsidRPr="005549E4">
        <w:rPr>
          <w:rFonts w:eastAsia="Calibri"/>
          <w:color w:val="000000"/>
        </w:rPr>
        <w:t>блокаmi</w:t>
      </w:r>
      <w:proofErr w:type="spellEnd"/>
      <w:r w:rsidRPr="005549E4">
        <w:rPr>
          <w:rFonts w:eastAsia="Calibri"/>
          <w:color w:val="000000"/>
        </w:rPr>
        <w:t xml:space="preserve"> исходного сообщения) предусматривает использование, как это особо подчеркивалось выше, некоторого случайного числа k (1 </w:t>
      </w:r>
      <w:proofErr w:type="gramStart"/>
      <w:r w:rsidRPr="005549E4">
        <w:rPr>
          <w:rFonts w:eastAsia="Calibri"/>
          <w:color w:val="000000"/>
        </w:rPr>
        <w:t>&lt;</w:t>
      </w:r>
      <w:r w:rsidRPr="00F27C07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 xml:space="preserve"> k</w:t>
      </w:r>
      <w:proofErr w:type="gramEnd"/>
      <w:r w:rsidRPr="00F2100E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29575E39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 силу использования случайной величины k шифр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называют также шифром многозначной замены, а также схемой вероятностного шифрования.</w:t>
      </w:r>
    </w:p>
    <w:p w14:paraId="17C67964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Вероятностный характер шифрования является преимуществом для схемы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по сравнению, например, с алгоритмом RSA.</w:t>
      </w:r>
    </w:p>
    <w:p w14:paraId="342BAC26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Блок </w:t>
      </w:r>
      <w:proofErr w:type="spellStart"/>
      <w:r w:rsidRPr="005549E4">
        <w:rPr>
          <w:rFonts w:eastAsia="Calibri"/>
          <w:color w:val="000000"/>
        </w:rPr>
        <w:t>шифртекста</w:t>
      </w:r>
      <w:proofErr w:type="spellEnd"/>
      <w:r w:rsidRPr="005549E4">
        <w:rPr>
          <w:rFonts w:eastAsia="Calibri"/>
          <w:color w:val="000000"/>
        </w:rPr>
        <w:t xml:space="preserve"> (</w:t>
      </w:r>
      <w:proofErr w:type="spellStart"/>
      <w:r w:rsidRPr="005549E4">
        <w:rPr>
          <w:rFonts w:eastAsia="Calibri"/>
          <w:color w:val="000000"/>
        </w:rPr>
        <w:t>ci</w:t>
      </w:r>
      <w:proofErr w:type="spellEnd"/>
      <w:r w:rsidRPr="005549E4">
        <w:rPr>
          <w:rFonts w:eastAsia="Calibri"/>
          <w:color w:val="000000"/>
        </w:rPr>
        <w:t xml:space="preserve">) состоит из двух чисел: </w:t>
      </w:r>
      <w:proofErr w:type="spellStart"/>
      <w:r w:rsidRPr="005549E4">
        <w:rPr>
          <w:rFonts w:eastAsia="Calibri"/>
          <w:color w:val="000000"/>
        </w:rPr>
        <w:t>аi</w:t>
      </w:r>
      <w:proofErr w:type="spellEnd"/>
      <w:r w:rsidRPr="005549E4">
        <w:rPr>
          <w:rFonts w:eastAsia="Calibri"/>
          <w:color w:val="000000"/>
        </w:rPr>
        <w:t xml:space="preserve"> и </w:t>
      </w:r>
      <w:proofErr w:type="spellStart"/>
      <w:r w:rsidRPr="005549E4">
        <w:rPr>
          <w:rFonts w:eastAsia="Calibri"/>
          <w:color w:val="000000"/>
        </w:rPr>
        <w:t>bi</w:t>
      </w:r>
      <w:proofErr w:type="spellEnd"/>
      <w:r w:rsidRPr="005549E4">
        <w:rPr>
          <w:rFonts w:eastAsia="Calibri"/>
          <w:color w:val="000000"/>
        </w:rPr>
        <w:t>:</w:t>
      </w:r>
    </w:p>
    <w:p w14:paraId="0A77F7D6" w14:textId="77777777" w:rsidR="0096728F" w:rsidRPr="00065581" w:rsidRDefault="0096728F" w:rsidP="0096728F">
      <w:pPr>
        <w:ind w:firstLine="709"/>
        <w:rPr>
          <w:rFonts w:eastAsia="Calibri"/>
          <w:color w:val="000000"/>
          <w:lang w:val="en-US"/>
        </w:rPr>
      </w:pPr>
      <w:r w:rsidRPr="00065581">
        <w:rPr>
          <w:rFonts w:eastAsia="Calibri"/>
          <w:color w:val="000000"/>
          <w:lang w:val="en-US"/>
        </w:rPr>
        <w:t xml:space="preserve">ai = </w:t>
      </w:r>
      <w:proofErr w:type="spellStart"/>
      <w:r w:rsidRPr="00065581">
        <w:rPr>
          <w:rFonts w:eastAsia="Calibri"/>
          <w:color w:val="000000"/>
          <w:lang w:val="en-US"/>
        </w:rPr>
        <w:t>g^k</w:t>
      </w:r>
      <w:proofErr w:type="spellEnd"/>
      <w:r w:rsidRPr="00065581">
        <w:rPr>
          <w:rFonts w:eastAsia="Calibri"/>
          <w:color w:val="000000"/>
          <w:lang w:val="en-US"/>
        </w:rPr>
        <w:t xml:space="preserve"> mod p, </w:t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 xml:space="preserve"> </w:t>
      </w:r>
      <w:proofErr w:type="gramStart"/>
      <w:r>
        <w:rPr>
          <w:rFonts w:eastAsia="Calibri"/>
          <w:color w:val="000000"/>
          <w:lang w:val="en-US"/>
        </w:rPr>
        <w:t xml:space="preserve">   </w:t>
      </w:r>
      <w:r w:rsidRPr="00065581">
        <w:rPr>
          <w:rFonts w:eastAsia="Calibri"/>
          <w:color w:val="000000"/>
          <w:lang w:val="en-US"/>
        </w:rPr>
        <w:t>(</w:t>
      </w:r>
      <w:proofErr w:type="gramEnd"/>
      <w:r w:rsidRPr="00065581">
        <w:rPr>
          <w:rFonts w:eastAsia="Calibri"/>
          <w:color w:val="000000"/>
          <w:lang w:val="en-US"/>
        </w:rPr>
        <w:t>1.9)</w:t>
      </w:r>
    </w:p>
    <w:p w14:paraId="376B91E7" w14:textId="77777777" w:rsidR="0096728F" w:rsidRPr="008940A2" w:rsidRDefault="0096728F" w:rsidP="0096728F">
      <w:pPr>
        <w:ind w:firstLine="709"/>
        <w:rPr>
          <w:rFonts w:eastAsia="Calibri"/>
          <w:color w:val="000000"/>
        </w:rPr>
      </w:pPr>
      <w:r w:rsidRPr="00065581">
        <w:rPr>
          <w:rFonts w:eastAsia="Calibri"/>
          <w:color w:val="000000"/>
          <w:lang w:val="en-US"/>
        </w:rPr>
        <w:t>bi = (</w:t>
      </w:r>
      <w:proofErr w:type="spellStart"/>
      <w:r w:rsidRPr="00065581">
        <w:rPr>
          <w:rFonts w:eastAsia="Calibri"/>
          <w:color w:val="000000"/>
          <w:lang w:val="en-US"/>
        </w:rPr>
        <w:t>y^k</w:t>
      </w:r>
      <w:proofErr w:type="spellEnd"/>
      <w:r w:rsidRPr="00065581">
        <w:rPr>
          <w:rFonts w:eastAsia="Calibri"/>
          <w:color w:val="000000"/>
          <w:lang w:val="en-US"/>
        </w:rPr>
        <w:t xml:space="preserve"> *mi) mod p.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</w:t>
      </w:r>
      <w:r w:rsidRPr="008940A2">
        <w:rPr>
          <w:rFonts w:eastAsia="Calibri"/>
          <w:color w:val="000000"/>
        </w:rPr>
        <w:t>(1.10)</w:t>
      </w:r>
    </w:p>
    <w:p w14:paraId="34C9177F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Здесь стал очевидный упомянутый недостатком алгоритма шифрования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>: удвоение (реально – примерно в 1,5 раза) длины зашифрованного текста по сравнению с начальным текстом.</w:t>
      </w:r>
    </w:p>
    <w:p w14:paraId="21972F0B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Случайное число k должно сразу после вычисления уничтожаться.</w:t>
      </w:r>
    </w:p>
    <w:p w14:paraId="3FF46C8C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Расшифрование </w:t>
      </w:r>
      <w:proofErr w:type="spellStart"/>
      <w:r w:rsidRPr="005549E4">
        <w:rPr>
          <w:rFonts w:eastAsia="Calibri"/>
          <w:color w:val="000000"/>
        </w:rPr>
        <w:t>ci</w:t>
      </w:r>
      <w:proofErr w:type="spellEnd"/>
      <w:r w:rsidRPr="005549E4">
        <w:rPr>
          <w:rFonts w:eastAsia="Calibri"/>
          <w:color w:val="000000"/>
        </w:rPr>
        <w:t xml:space="preserve"> выполняется по следующей формуле:</w:t>
      </w:r>
    </w:p>
    <w:p w14:paraId="1EF50F80" w14:textId="77777777" w:rsidR="0096728F" w:rsidRPr="00047392" w:rsidRDefault="0096728F" w:rsidP="0096728F">
      <w:pPr>
        <w:ind w:firstLine="709"/>
        <w:rPr>
          <w:rFonts w:eastAsia="Calibri"/>
          <w:color w:val="000000"/>
          <w:lang w:val="en-US"/>
        </w:rPr>
      </w:pPr>
      <w:r w:rsidRPr="00047392">
        <w:rPr>
          <w:rFonts w:eastAsia="Calibri"/>
          <w:color w:val="000000"/>
          <w:lang w:val="en-US"/>
        </w:rPr>
        <w:t>mi = (bi *(ai)</w:t>
      </w:r>
      <w:r>
        <w:rPr>
          <w:rFonts w:eastAsia="Calibri"/>
          <w:color w:val="000000"/>
          <w:lang w:val="en-US"/>
        </w:rPr>
        <w:t>^</w:t>
      </w:r>
      <w:r w:rsidRPr="005549E4">
        <w:rPr>
          <w:rFonts w:eastAsia="Calibri"/>
          <w:color w:val="000000"/>
        </w:rPr>
        <w:t>р</w:t>
      </w:r>
      <w:r w:rsidRPr="00047392">
        <w:rPr>
          <w:rFonts w:eastAsia="Calibri"/>
          <w:color w:val="000000"/>
          <w:lang w:val="en-US"/>
        </w:rPr>
        <w:t>-x-</w:t>
      </w:r>
      <w:proofErr w:type="gramStart"/>
      <w:r w:rsidRPr="00047392">
        <w:rPr>
          <w:rFonts w:eastAsia="Calibri"/>
          <w:color w:val="000000"/>
          <w:lang w:val="en-US"/>
        </w:rPr>
        <w:t>1 )</w:t>
      </w:r>
      <w:proofErr w:type="gramEnd"/>
      <w:r w:rsidRPr="00047392">
        <w:rPr>
          <w:rFonts w:eastAsia="Calibri"/>
          <w:color w:val="000000"/>
          <w:lang w:val="en-US"/>
        </w:rPr>
        <w:t xml:space="preserve"> mod p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(1.11)</w:t>
      </w:r>
    </w:p>
    <w:p w14:paraId="3A6076C5" w14:textId="77777777"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Еще раз возвратимся к криптостойкости рассмотренного алгоритма.</w:t>
      </w:r>
    </w:p>
    <w:p w14:paraId="21B9322B" w14:textId="77777777"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Если для зашифрования двух разных блоков (m1и m2) некоторого сообщения использовать одинаковые k, то для соответствующих </w:t>
      </w:r>
      <w:proofErr w:type="spellStart"/>
      <w:r w:rsidRPr="005549E4">
        <w:rPr>
          <w:rFonts w:eastAsia="Calibri"/>
          <w:color w:val="000000"/>
        </w:rPr>
        <w:t>шифртекстов</w:t>
      </w:r>
      <w:proofErr w:type="spellEnd"/>
      <w:r w:rsidRPr="005549E4">
        <w:rPr>
          <w:rFonts w:eastAsia="Calibri"/>
          <w:color w:val="000000"/>
        </w:rPr>
        <w:t xml:space="preserve"> c1 = (a1, b1) и c2 = (a2, b2) выполняется со</w:t>
      </w:r>
      <w:r>
        <w:rPr>
          <w:rFonts w:eastAsia="Calibri"/>
          <w:color w:val="000000"/>
        </w:rPr>
        <w:t>отношение b1(b2) -1 = m1(m2) -1</w:t>
      </w:r>
      <w:r w:rsidRPr="005549E4">
        <w:rPr>
          <w:rFonts w:eastAsia="Calibri"/>
          <w:color w:val="000000"/>
        </w:rPr>
        <w:t>. Из этого выражения можно легко вычислить m2, если известно m1.</w:t>
      </w:r>
    </w:p>
    <w:p w14:paraId="58C663DA" w14:textId="77777777" w:rsidR="0096728F" w:rsidRP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При примерно одинаковой размерности ключей рассмотренные алгоритмы обеспечивают примерно одинаковый уровень криптостойкости.</w:t>
      </w:r>
    </w:p>
    <w:p w14:paraId="4DF17FEE" w14:textId="77777777" w:rsidR="00E70DBC" w:rsidRDefault="00E70DBC">
      <w:pPr>
        <w:spacing w:after="160" w:line="259" w:lineRule="auto"/>
        <w:ind w:firstLine="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br w:type="page"/>
      </w:r>
    </w:p>
    <w:p w14:paraId="44C5B037" w14:textId="77777777" w:rsidR="0096728F" w:rsidRPr="00D142F5" w:rsidRDefault="0096728F" w:rsidP="0096728F">
      <w:pPr>
        <w:pStyle w:val="a5"/>
        <w:numPr>
          <w:ilvl w:val="0"/>
          <w:numId w:val="1"/>
        </w:numPr>
        <w:spacing w:before="360"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lastRenderedPageBreak/>
        <w:t xml:space="preserve">Практическая часть </w:t>
      </w:r>
    </w:p>
    <w:p w14:paraId="6F061741" w14:textId="77777777" w:rsidR="0096728F" w:rsidRDefault="0096728F" w:rsidP="0096728F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14:paraId="57B6FA52" w14:textId="77777777" w:rsidR="0096728F" w:rsidRPr="008461D2" w:rsidRDefault="0096728F" w:rsidP="0096728F">
      <w:pPr>
        <w:pStyle w:val="a5"/>
        <w:numPr>
          <w:ilvl w:val="0"/>
          <w:numId w:val="4"/>
        </w:numPr>
        <w:ind w:left="0" w:firstLine="709"/>
        <w:rPr>
          <w:color w:val="000000"/>
          <w:szCs w:val="32"/>
        </w:rPr>
      </w:pPr>
      <w:r w:rsidRPr="008461D2">
        <w:rPr>
          <w:color w:val="000000"/>
          <w:szCs w:val="32"/>
        </w:rPr>
        <w:t>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  <w:r w:rsidR="008461D2" w:rsidRPr="008461D2">
        <w:rPr>
          <w:color w:val="000000"/>
          <w:szCs w:val="32"/>
        </w:rPr>
        <w:t xml:space="preserve"> </w:t>
      </w:r>
      <w:r w:rsidRPr="008461D2">
        <w:rPr>
          <w:color w:val="000000"/>
          <w:szCs w:val="32"/>
        </w:rPr>
        <w:t xml:space="preserve">у = </w:t>
      </w:r>
      <w:proofErr w:type="spellStart"/>
      <w:r w:rsidRPr="008461D2">
        <w:rPr>
          <w:color w:val="000000"/>
          <w:szCs w:val="32"/>
        </w:rPr>
        <w:t>a^x</w:t>
      </w:r>
      <w:proofErr w:type="spellEnd"/>
      <w:r w:rsidRPr="008461D2">
        <w:rPr>
          <w:color w:val="000000"/>
          <w:szCs w:val="32"/>
        </w:rPr>
        <w:t xml:space="preserve"> </w:t>
      </w:r>
      <w:proofErr w:type="spellStart"/>
      <w:r w:rsidRPr="008461D2">
        <w:rPr>
          <w:color w:val="000000"/>
          <w:szCs w:val="32"/>
        </w:rPr>
        <w:t>mod</w:t>
      </w:r>
      <w:proofErr w:type="spellEnd"/>
      <w:r w:rsidRPr="008461D2">
        <w:rPr>
          <w:color w:val="000000"/>
          <w:szCs w:val="32"/>
        </w:rPr>
        <w:t xml:space="preserve"> n,</w:t>
      </w:r>
      <w:r w:rsidR="008461D2">
        <w:rPr>
          <w:color w:val="000000"/>
          <w:szCs w:val="32"/>
        </w:rPr>
        <w:t xml:space="preserve"> </w:t>
      </w:r>
      <w:r w:rsidRPr="008461D2">
        <w:rPr>
          <w:color w:val="000000"/>
          <w:szCs w:val="32"/>
        </w:rPr>
        <w:t>от параметров: а (десятичные числа от 5 до 35; можно взять 1 или 2 числа), х (числа, желательно – простые, из диапазона от 103 до 10100; для примера взять 5-10 чисел, равномерно распределенных в указанном диапазоне), n (для примера взять числа, в двоичном виде состоящие из 1024 и 2048 бит).</w:t>
      </w:r>
    </w:p>
    <w:p w14:paraId="21ADF03C" w14:textId="77777777" w:rsidR="0096728F" w:rsidRDefault="0096728F" w:rsidP="0096728F">
      <w:pPr>
        <w:pStyle w:val="a5"/>
        <w:numPr>
          <w:ilvl w:val="0"/>
          <w:numId w:val="4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14:paraId="28E5FC79" w14:textId="77777777" w:rsidR="0096728F" w:rsidRPr="000D73F7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Приложение должно реализовывать следующие операции:</w:t>
      </w:r>
    </w:p>
    <w:p w14:paraId="1A137D29" w14:textId="77777777" w:rsidR="0096728F" w:rsidRDefault="0096728F" w:rsidP="0096728F">
      <w:pPr>
        <w:pStyle w:val="a5"/>
        <w:numPr>
          <w:ilvl w:val="0"/>
          <w:numId w:val="3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зашифрование и расшифрование текстовых документов на основе алгоритмов RSA и Эль-</w:t>
      </w:r>
      <w:proofErr w:type="spellStart"/>
      <w:r w:rsidRPr="000D73F7">
        <w:rPr>
          <w:color w:val="000000"/>
          <w:szCs w:val="32"/>
        </w:rPr>
        <w:t>Гамаля</w:t>
      </w:r>
      <w:proofErr w:type="spellEnd"/>
      <w:r w:rsidRPr="000D73F7">
        <w:rPr>
          <w:color w:val="000000"/>
          <w:szCs w:val="32"/>
        </w:rPr>
        <w:t xml:space="preserve">; </w:t>
      </w:r>
    </w:p>
    <w:p w14:paraId="78B54124" w14:textId="77777777" w:rsidR="0096728F" w:rsidRDefault="0096728F" w:rsidP="0096728F">
      <w:pPr>
        <w:pStyle w:val="a5"/>
        <w:numPr>
          <w:ilvl w:val="0"/>
          <w:numId w:val="3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определение времени выполнения операций.</w:t>
      </w:r>
    </w:p>
    <w:p w14:paraId="5C910B92" w14:textId="77777777" w:rsidR="0096728F" w:rsidRPr="000D73F7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Исходный текст для зашифрования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 </w:t>
      </w:r>
    </w:p>
    <w:p w14:paraId="4375C5DE" w14:textId="77777777" w:rsidR="0096728F" w:rsidRPr="00CC172B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</w:t>
      </w:r>
      <w:proofErr w:type="spellStart"/>
      <w:r w:rsidRPr="000D73F7">
        <w:rPr>
          <w:color w:val="000000"/>
          <w:szCs w:val="32"/>
        </w:rPr>
        <w:t>OpenSSL</w:t>
      </w:r>
      <w:proofErr w:type="spellEnd"/>
      <w:r w:rsidRPr="000D73F7">
        <w:rPr>
          <w:color w:val="000000"/>
          <w:szCs w:val="32"/>
        </w:rPr>
        <w:t>, с помощью которой, в частности, можно сгенерировать ключевую информацию для алгоритма RSA.</w:t>
      </w:r>
    </w:p>
    <w:p w14:paraId="1834A9B9" w14:textId="77777777" w:rsidR="0096728F" w:rsidRPr="008461D2" w:rsidRDefault="0096728F" w:rsidP="008461D2">
      <w:pPr>
        <w:pStyle w:val="a5"/>
        <w:numPr>
          <w:ilvl w:val="0"/>
          <w:numId w:val="4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 w:rsidRPr="000D73F7">
        <w:rPr>
          <w:color w:val="000000"/>
          <w:szCs w:val="32"/>
        </w:rPr>
        <w:t>криптотекстов</w:t>
      </w:r>
      <w:proofErr w:type="spellEnd"/>
      <w:r w:rsidRPr="000D73F7">
        <w:rPr>
          <w:color w:val="000000"/>
          <w:szCs w:val="32"/>
        </w:rPr>
        <w:t xml:space="preserve"> (по отношению к объемам открытых текстов).</w:t>
      </w:r>
    </w:p>
    <w:p w14:paraId="375FCA0A" w14:textId="77777777" w:rsidR="0096728F" w:rsidRPr="00D74A7C" w:rsidRDefault="0096728F" w:rsidP="0096728F">
      <w:pPr>
        <w:ind w:firstLine="709"/>
        <w:rPr>
          <w:szCs w:val="28"/>
        </w:rPr>
      </w:pPr>
      <w:r w:rsidRPr="006C35FF">
        <w:rPr>
          <w:rFonts w:eastAsia="Calibri"/>
          <w:color w:val="000000"/>
        </w:rPr>
        <w:t xml:space="preserve">Для выполнения первого </w:t>
      </w:r>
      <w:r>
        <w:rPr>
          <w:rFonts w:eastAsia="Calibri"/>
          <w:color w:val="000000"/>
        </w:rPr>
        <w:t xml:space="preserve">задания была написана функция, которая позволяет произвести расчеты времени вычисления </w:t>
      </w:r>
      <w:r>
        <w:rPr>
          <w:color w:val="000000"/>
          <w:szCs w:val="32"/>
        </w:rPr>
        <w:t xml:space="preserve">у = </w:t>
      </w:r>
      <w:proofErr w:type="spellStart"/>
      <w:r>
        <w:rPr>
          <w:color w:val="000000"/>
          <w:szCs w:val="32"/>
        </w:rPr>
        <w:t>a</w:t>
      </w:r>
      <w:r w:rsidRPr="00D512D1">
        <w:rPr>
          <w:color w:val="000000"/>
          <w:szCs w:val="32"/>
        </w:rPr>
        <w:t>^</w:t>
      </w:r>
      <w:r w:rsidRPr="000D73F7">
        <w:rPr>
          <w:color w:val="000000"/>
          <w:szCs w:val="32"/>
        </w:rPr>
        <w:t>x</w:t>
      </w:r>
      <w:proofErr w:type="spellEnd"/>
      <w:r w:rsidRPr="000D73F7">
        <w:rPr>
          <w:color w:val="000000"/>
          <w:szCs w:val="32"/>
        </w:rPr>
        <w:t xml:space="preserve"> </w:t>
      </w:r>
      <w:proofErr w:type="spellStart"/>
      <w:r w:rsidRPr="000D73F7">
        <w:rPr>
          <w:color w:val="000000"/>
          <w:szCs w:val="32"/>
        </w:rPr>
        <w:t>mod</w:t>
      </w:r>
      <w:proofErr w:type="spellEnd"/>
      <w:r w:rsidRPr="000D73F7">
        <w:rPr>
          <w:color w:val="000000"/>
          <w:szCs w:val="32"/>
        </w:rPr>
        <w:t xml:space="preserve"> n</w:t>
      </w:r>
      <w:r>
        <w:rPr>
          <w:rFonts w:eastAsia="Calibri"/>
          <w:color w:val="000000"/>
        </w:rPr>
        <w:t>.</w:t>
      </w:r>
    </w:p>
    <w:p w14:paraId="70D6C56F" w14:textId="77777777" w:rsidR="0096728F" w:rsidRDefault="007A1AFB" w:rsidP="007A1AFB">
      <w:pPr>
        <w:keepNext/>
        <w:spacing w:before="280" w:after="240"/>
        <w:ind w:firstLine="0"/>
        <w:jc w:val="center"/>
      </w:pPr>
      <w:r w:rsidRPr="007A1AFB">
        <w:rPr>
          <w:noProof/>
        </w:rPr>
        <w:drawing>
          <wp:inline distT="0" distB="0" distL="0" distR="0" wp14:anchorId="5EE9C9EB" wp14:editId="49F42007">
            <wp:extent cx="4173361" cy="2135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846" cy="216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316D" w14:textId="77777777" w:rsidR="0096728F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Расчет времени вычисления</w:t>
      </w:r>
    </w:p>
    <w:p w14:paraId="7DB21768" w14:textId="77777777" w:rsidR="0096728F" w:rsidRDefault="0096728F" w:rsidP="008461D2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>Сама функция представлена на рисунке 2.2.</w:t>
      </w:r>
    </w:p>
    <w:p w14:paraId="3438F7E1" w14:textId="77777777" w:rsidR="0096728F" w:rsidRDefault="0096728F" w:rsidP="007A1AFB">
      <w:pPr>
        <w:keepNext/>
        <w:spacing w:before="280" w:after="240"/>
        <w:ind w:firstLine="0"/>
        <w:jc w:val="center"/>
      </w:pPr>
      <w:r w:rsidRPr="00846D55">
        <w:rPr>
          <w:noProof/>
        </w:rPr>
        <w:drawing>
          <wp:inline distT="0" distB="0" distL="0" distR="0" wp14:anchorId="357D7659" wp14:editId="29320AF3">
            <wp:extent cx="4635661" cy="32065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002" cy="32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3966" w14:textId="77777777" w:rsidR="0096728F" w:rsidRPr="00846CB6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расчета времени вычисления</w:t>
      </w:r>
    </w:p>
    <w:p w14:paraId="39C8BC8C" w14:textId="77777777" w:rsidR="0096728F" w:rsidRPr="007A1AFB" w:rsidRDefault="0096728F" w:rsidP="007A1AFB">
      <w:pPr>
        <w:ind w:firstLine="720"/>
      </w:pPr>
      <w:r>
        <w:rPr>
          <w:rFonts w:eastAsia="Calibri"/>
          <w:color w:val="000000"/>
        </w:rPr>
        <w:t>Затем необходимо было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 xml:space="preserve">расшифрование сообщений при помощи алгоритма </w:t>
      </w:r>
      <w:r>
        <w:rPr>
          <w:rFonts w:eastAsia="Calibri"/>
          <w:color w:val="000000"/>
          <w:lang w:val="en-US"/>
        </w:rPr>
        <w:t>RSA</w:t>
      </w:r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Для его реализации использовалась библиотека </w:t>
      </w:r>
      <w:proofErr w:type="spellStart"/>
      <w:r w:rsidRPr="00E541E0">
        <w:rPr>
          <w:rFonts w:eastAsiaTheme="minorHAnsi"/>
        </w:rPr>
        <w:t>System.Security.Cryptography</w:t>
      </w:r>
      <w:proofErr w:type="spellEnd"/>
      <w:r>
        <w:rPr>
          <w:rFonts w:eastAsiaTheme="minorHAnsi"/>
        </w:rPr>
        <w:t xml:space="preserve">, которая </w:t>
      </w:r>
      <w:r w:rsidRPr="00E541E0">
        <w:t>открывает программный доступ к самым разнообразным криптографическим сервисам, с помощью которых приложения могут шифровать и дешифровать </w:t>
      </w:r>
      <w:hyperlink r:id="rId10" w:tooltip="Данные" w:history="1">
        <w:r w:rsidRPr="00E541E0">
          <w:t>данные</w:t>
        </w:r>
      </w:hyperlink>
      <w:r w:rsidRPr="00E541E0">
        <w:t>, обеспечивать их целостность, а также обрабатывать цифровые подписи и сертификаты.</w:t>
      </w:r>
      <w:r>
        <w:t xml:space="preserve"> Реализация функции зашифрования представлена на рисунке 2.3.</w:t>
      </w:r>
    </w:p>
    <w:p w14:paraId="64F60D11" w14:textId="77777777" w:rsidR="0096728F" w:rsidRDefault="0096728F" w:rsidP="007A1AFB">
      <w:pPr>
        <w:keepNext/>
        <w:spacing w:before="280" w:after="240"/>
        <w:ind w:firstLine="0"/>
        <w:jc w:val="center"/>
      </w:pPr>
      <w:r w:rsidRPr="00F7313E">
        <w:rPr>
          <w:noProof/>
        </w:rPr>
        <w:drawing>
          <wp:inline distT="0" distB="0" distL="0" distR="0" wp14:anchorId="7FDAE537" wp14:editId="0B986020">
            <wp:extent cx="5247335" cy="12547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230" cy="127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2695" w14:textId="77777777" w:rsidR="0096728F" w:rsidRPr="007A1AFB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59B50110" w14:textId="77777777" w:rsidR="0096728F" w:rsidRDefault="0096728F" w:rsidP="007A1AF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2.4.</w:t>
      </w:r>
    </w:p>
    <w:p w14:paraId="0FF6A1FA" w14:textId="77777777" w:rsidR="0096728F" w:rsidRDefault="0096728F" w:rsidP="002469AA">
      <w:pPr>
        <w:keepNext/>
        <w:spacing w:before="280" w:after="240"/>
        <w:ind w:firstLine="0"/>
        <w:jc w:val="center"/>
      </w:pPr>
      <w:r w:rsidRPr="00927BED">
        <w:rPr>
          <w:noProof/>
        </w:rPr>
        <w:drawing>
          <wp:inline distT="0" distB="0" distL="0" distR="0" wp14:anchorId="6FAC69E3" wp14:editId="4467277F">
            <wp:extent cx="5596853" cy="641350"/>
            <wp:effectExtent l="0" t="0" r="444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367" cy="6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9B29" w14:textId="77777777" w:rsidR="0096728F" w:rsidRPr="00F252C9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расшифрования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293D353C" w14:textId="77777777" w:rsidR="0096728F" w:rsidRDefault="0096728F" w:rsidP="002469AA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2.5.</w:t>
      </w:r>
    </w:p>
    <w:p w14:paraId="2C300143" w14:textId="77777777" w:rsidR="0096728F" w:rsidRPr="0008407E" w:rsidRDefault="00D257C6" w:rsidP="002469AA">
      <w:pPr>
        <w:keepNext/>
        <w:spacing w:before="280" w:after="240"/>
        <w:ind w:firstLine="0"/>
        <w:jc w:val="center"/>
        <w:rPr>
          <w:lang w:val="en-US"/>
        </w:rPr>
      </w:pPr>
      <w:r w:rsidRPr="00D257C6">
        <w:rPr>
          <w:noProof/>
        </w:rPr>
        <w:drawing>
          <wp:inline distT="0" distB="0" distL="0" distR="0" wp14:anchorId="4462FAB1" wp14:editId="2438440D">
            <wp:extent cx="5940425" cy="920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1F3C" w14:textId="77777777" w:rsidR="0096728F" w:rsidRPr="000C4184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Шифрование и расшифрование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34942DF8" w14:textId="77777777" w:rsidR="0096728F" w:rsidRPr="002469AA" w:rsidRDefault="0096728F" w:rsidP="002469AA">
      <w:pPr>
        <w:ind w:firstLine="720"/>
      </w:pPr>
      <w:r>
        <w:rPr>
          <w:rFonts w:eastAsia="Calibri"/>
          <w:color w:val="000000"/>
        </w:rPr>
        <w:t>После этого было необходимо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>расшифрование сообщений при помощи алгоритма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Шифрование сообщения представлено</w:t>
      </w:r>
      <w:r>
        <w:t xml:space="preserve"> на рисунке 2.6.</w:t>
      </w:r>
    </w:p>
    <w:p w14:paraId="33B44F86" w14:textId="77777777" w:rsidR="0096728F" w:rsidRDefault="0096728F" w:rsidP="002469AA">
      <w:pPr>
        <w:keepNext/>
        <w:spacing w:before="280" w:after="240"/>
        <w:ind w:firstLine="0"/>
        <w:jc w:val="center"/>
      </w:pPr>
      <w:r w:rsidRPr="00BC710D">
        <w:rPr>
          <w:noProof/>
        </w:rPr>
        <w:drawing>
          <wp:inline distT="0" distB="0" distL="0" distR="0" wp14:anchorId="1D9761D8" wp14:editId="53915B02">
            <wp:extent cx="2916820" cy="2452249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308" cy="24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85A6" w14:textId="77777777" w:rsidR="0096728F" w:rsidRPr="002469AA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шифрования сообщения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14:paraId="7D22ED18" w14:textId="77777777" w:rsidR="0096728F" w:rsidRDefault="0096728F" w:rsidP="002469A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2.7.</w:t>
      </w:r>
    </w:p>
    <w:p w14:paraId="3FEEAFF9" w14:textId="77777777" w:rsidR="0096728F" w:rsidRDefault="0096728F" w:rsidP="002469AA">
      <w:pPr>
        <w:keepNext/>
        <w:spacing w:before="280" w:after="240"/>
        <w:ind w:firstLine="0"/>
        <w:jc w:val="center"/>
      </w:pPr>
      <w:r w:rsidRPr="00AF756F">
        <w:rPr>
          <w:noProof/>
        </w:rPr>
        <w:drawing>
          <wp:inline distT="0" distB="0" distL="0" distR="0" wp14:anchorId="0A5D36C5" wp14:editId="350ACB48">
            <wp:extent cx="2887884" cy="2486266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0149" cy="25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BFD8" w14:textId="77777777" w:rsidR="0096728F" w:rsidRPr="00F252C9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расшифрования сообщения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14:paraId="698999E2" w14:textId="77777777" w:rsidR="0096728F" w:rsidRDefault="0096728F" w:rsidP="002469AA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2.8.</w:t>
      </w:r>
    </w:p>
    <w:p w14:paraId="5EE159D4" w14:textId="77777777" w:rsidR="0096728F" w:rsidRDefault="0008407E" w:rsidP="002469AA">
      <w:pPr>
        <w:keepNext/>
        <w:spacing w:before="280" w:after="240"/>
        <w:ind w:firstLine="0"/>
        <w:jc w:val="center"/>
      </w:pPr>
      <w:r w:rsidRPr="0008407E">
        <w:rPr>
          <w:noProof/>
        </w:rPr>
        <w:drawing>
          <wp:inline distT="0" distB="0" distL="0" distR="0" wp14:anchorId="7A2546F8" wp14:editId="032092AE">
            <wp:extent cx="5940425" cy="1006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F4FC" w14:textId="77777777" w:rsidR="0096728F" w:rsidRPr="002469AA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Шифрование и расшифрование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14:paraId="5EA6084A" w14:textId="77777777" w:rsidR="0096728F" w:rsidRPr="00E8635D" w:rsidRDefault="0096728F" w:rsidP="0096728F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</w:t>
      </w:r>
      <w:r w:rsidR="002469AA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теоретические знания по алгебраическому описанию, алгоритмам реализации операций зашифрования</w:t>
      </w:r>
      <w:r w:rsidRPr="007D6F74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и оценке криптостойкости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асимметричных шифров </w:t>
      </w:r>
      <w:r>
        <w:rPr>
          <w:rFonts w:eastAsia="Calibri"/>
          <w:color w:val="000000"/>
          <w:szCs w:val="28"/>
          <w:lang w:val="en-US"/>
        </w:rPr>
        <w:t>RSA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и Эль-</w:t>
      </w:r>
      <w:proofErr w:type="spellStart"/>
      <w:r>
        <w:rPr>
          <w:rFonts w:eastAsia="Calibri"/>
          <w:color w:val="000000"/>
          <w:szCs w:val="28"/>
        </w:rPr>
        <w:t>Гамаля</w:t>
      </w:r>
      <w:proofErr w:type="spellEnd"/>
      <w:r>
        <w:rPr>
          <w:rFonts w:eastAsia="Calibri"/>
          <w:color w:val="000000"/>
          <w:szCs w:val="28"/>
        </w:rPr>
        <w:t>, результатом стало готовое приложение для реализации асимметричного зашифрования</w:t>
      </w:r>
      <w:r w:rsidRPr="00DB4087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на основе этих алгоритмов.</w:t>
      </w:r>
    </w:p>
    <w:p w14:paraId="2298E72F" w14:textId="77777777" w:rsidR="00FB17A1" w:rsidRDefault="00FB17A1"/>
    <w:sectPr w:rsidR="00FB17A1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A4475" w14:textId="77777777" w:rsidR="00D52DB9" w:rsidRDefault="00D52DB9">
      <w:r>
        <w:separator/>
      </w:r>
    </w:p>
  </w:endnote>
  <w:endnote w:type="continuationSeparator" w:id="0">
    <w:p w14:paraId="59782E32" w14:textId="77777777" w:rsidR="00D52DB9" w:rsidRDefault="00D52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30EA" w14:textId="77777777" w:rsidR="00E41420" w:rsidRDefault="00D52DB9" w:rsidP="00CF6A6B">
    <w:pPr>
      <w:pStyle w:val="a3"/>
      <w:ind w:firstLine="0"/>
    </w:pPr>
  </w:p>
  <w:p w14:paraId="26D974D9" w14:textId="77777777" w:rsidR="00E41420" w:rsidRDefault="00D52DB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3C9E1" w14:textId="77777777" w:rsidR="00D52DB9" w:rsidRDefault="00D52DB9">
      <w:r>
        <w:separator/>
      </w:r>
    </w:p>
  </w:footnote>
  <w:footnote w:type="continuationSeparator" w:id="0">
    <w:p w14:paraId="119AD9BF" w14:textId="77777777" w:rsidR="00D52DB9" w:rsidRDefault="00D52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532F048C"/>
    <w:multiLevelType w:val="hybridMultilevel"/>
    <w:tmpl w:val="2424DB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813DD0"/>
    <w:multiLevelType w:val="hybridMultilevel"/>
    <w:tmpl w:val="8CAE5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AA6606C">
      <w:start w:val="1"/>
      <w:numFmt w:val="decimal"/>
      <w:suff w:val="space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944CBF68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837A6CC0">
      <w:start w:val="1"/>
      <w:numFmt w:val="decimal"/>
      <w:lvlText w:val="%2)"/>
      <w:lvlJc w:val="left"/>
      <w:pPr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28F"/>
    <w:rsid w:val="0008407E"/>
    <w:rsid w:val="0013660E"/>
    <w:rsid w:val="002469AA"/>
    <w:rsid w:val="003C5418"/>
    <w:rsid w:val="007A1AFB"/>
    <w:rsid w:val="008461D2"/>
    <w:rsid w:val="0096728F"/>
    <w:rsid w:val="00AB637C"/>
    <w:rsid w:val="00AF2C38"/>
    <w:rsid w:val="00D257C6"/>
    <w:rsid w:val="00D305A4"/>
    <w:rsid w:val="00D52DB9"/>
    <w:rsid w:val="00E70DB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B5E6"/>
  <w15:chartTrackingRefBased/>
  <w15:docId w15:val="{808DB93C-D93F-4CC1-B1DB-C271C10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28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72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672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672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728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ru.wikipedia.org/wiki/%D0%94%D0%B0%D0%BD%D0%BD%D1%8B%D0%B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z Dima</cp:lastModifiedBy>
  <cp:revision>6</cp:revision>
  <dcterms:created xsi:type="dcterms:W3CDTF">2022-04-24T23:11:00Z</dcterms:created>
  <dcterms:modified xsi:type="dcterms:W3CDTF">2023-06-15T15:04:00Z</dcterms:modified>
</cp:coreProperties>
</file>