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0DB1793" w:rsidR="00872A27" w:rsidRPr="00117BBE" w:rsidRDefault="00A14D0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Bruna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Daniela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Kalschne</w:t>
      </w:r>
      <w:proofErr w:type="spellEnd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48778A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9239AD">
        <w:rPr>
          <w:rFonts w:ascii="Arial" w:eastAsia="Arial" w:hAnsi="Arial" w:cs="Arial"/>
          <w:color w:val="000000" w:themeColor="text1"/>
          <w:sz w:val="24"/>
          <w:szCs w:val="24"/>
        </w:rPr>
        <w:t>do aplicativo BLW Brasil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CAD0225" w:rsidR="00872A27" w:rsidRPr="00117BBE" w:rsidRDefault="00A14D0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Três de Maio</w:t>
      </w:r>
    </w:p>
    <w:p w14:paraId="37C76095" w14:textId="48ED13D3" w:rsidR="0090332E" w:rsidRDefault="00A14D0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116501800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9F371" w14:textId="4B2224B9" w:rsidR="009239AD" w:rsidRDefault="00923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Atualmente temos uma grande variedade de produtos e serviços disponíveis no mercado, tanto pagos como gratuitos. Porém, para se destacar</w:t>
      </w:r>
      <w:r w:rsidR="009B797F">
        <w:rPr>
          <w:rFonts w:ascii="Arial" w:eastAsia="Arial" w:hAnsi="Arial" w:cs="Arial"/>
          <w:color w:val="000000" w:themeColor="text1"/>
          <w:sz w:val="24"/>
          <w:szCs w:val="24"/>
        </w:rPr>
        <w:t xml:space="preserve"> dentre as inúmeras opções ofertadas, alguns pontos são considerados primordiais: qualidade, usabilidade, design, performance.</w:t>
      </w:r>
    </w:p>
    <w:p w14:paraId="77E7B25B" w14:textId="77777777" w:rsidR="00D97199" w:rsidRDefault="00D971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88FBFF" w14:textId="591F0D52" w:rsidR="009B797F" w:rsidRDefault="009B797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projeto tem como objetivo efetuar a análise do aplicativo BLW Brasil, que consiste em um aplicativo utilizado como guia para a introdução alimentar de bebês</w:t>
      </w:r>
      <w:r w:rsidR="00797C2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74EF61B" w14:textId="77777777" w:rsidR="00D97199" w:rsidRDefault="00D971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6E1941D8" w:rsidR="00872A27" w:rsidRPr="00117BBE" w:rsidRDefault="00797C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análise do aplicativo, levou-se em consideração as seguintes características: usabilidade, design, performance</w:t>
      </w:r>
      <w:r w:rsidR="00594E81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disponibili</w:t>
      </w:r>
      <w:r w:rsidR="00134E1D">
        <w:rPr>
          <w:rFonts w:ascii="Arial" w:eastAsia="Arial" w:hAnsi="Arial" w:cs="Arial"/>
          <w:color w:val="000000" w:themeColor="text1"/>
          <w:sz w:val="24"/>
          <w:szCs w:val="24"/>
        </w:rPr>
        <w:t>zação do conteúdo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7278D556" w14:textId="77777777" w:rsidR="00B34089" w:rsidRDefault="00872A27" w:rsidP="00117BBE">
      <w:pPr>
        <w:pStyle w:val="Ttulo1"/>
        <w:rPr>
          <w:noProof/>
        </w:rPr>
      </w:pPr>
      <w:bookmarkStart w:id="1" w:name="_Toc116501801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209D2C78" w14:textId="2B8A0994" w:rsidR="00B34089" w:rsidRDefault="00B3408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116501800" w:history="1">
        <w:r w:rsidRPr="00DE0B42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DE0B42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BFC48B" w14:textId="3E36EF77" w:rsidR="00B34089" w:rsidRDefault="00B3408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116501801" w:history="1">
        <w:r w:rsidRPr="00DE0B42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DE0B42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E3F73D" w14:textId="5909EA81" w:rsidR="00B34089" w:rsidRDefault="00B3408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116501802" w:history="1">
        <w:r w:rsidRPr="00DE0B42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DE0B42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90CAD4" w14:textId="52009BC0" w:rsidR="00B34089" w:rsidRDefault="00B3408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116501803" w:history="1">
        <w:r w:rsidRPr="00DE0B42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DE0B42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C227F8" w14:textId="4DC46B01" w:rsidR="00B34089" w:rsidRDefault="00B3408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116501804" w:history="1">
        <w:r w:rsidRPr="00DE0B42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DE0B42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841FBA" w14:textId="1C69089F" w:rsidR="00B34089" w:rsidRDefault="00B3408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116501805" w:history="1">
        <w:r w:rsidRPr="00DE0B42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DE0B42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C1D2BF" w14:textId="03BBB736" w:rsidR="00B34089" w:rsidRDefault="00B3408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116501806" w:history="1">
        <w:r w:rsidRPr="00DE0B42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DE0B42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BEE1B9" w14:textId="08A14C38" w:rsidR="00B34089" w:rsidRDefault="00B3408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116501807" w:history="1">
        <w:r w:rsidRPr="00DE0B42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DE0B42">
          <w:rPr>
            <w:rStyle w:val="Hyperlink"/>
            <w:noProof/>
          </w:rPr>
          <w:t>Evidên</w:t>
        </w:r>
        <w:r w:rsidRPr="00DE0B42">
          <w:rPr>
            <w:rStyle w:val="Hyperlink"/>
            <w:noProof/>
          </w:rPr>
          <w:t>c</w:t>
        </w:r>
        <w:r w:rsidRPr="00DE0B42">
          <w:rPr>
            <w:rStyle w:val="Hyperlink"/>
            <w:noProof/>
          </w:rPr>
          <w:t>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E6451C" w14:textId="6165932A" w:rsidR="00B34089" w:rsidRDefault="00B3408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116501808" w:history="1">
        <w:r w:rsidRPr="00DE0B42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DE0B42">
          <w:rPr>
            <w:rStyle w:val="Hyperlink"/>
            <w:noProof/>
          </w:rPr>
          <w:t>Onde enc</w:t>
        </w:r>
        <w:r w:rsidRPr="00DE0B42">
          <w:rPr>
            <w:rStyle w:val="Hyperlink"/>
            <w:noProof/>
          </w:rPr>
          <w:t>o</w:t>
        </w:r>
        <w:r w:rsidRPr="00DE0B42">
          <w:rPr>
            <w:rStyle w:val="Hyperlink"/>
            <w:noProof/>
          </w:rPr>
          <w:t>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F600EA" w14:textId="2B07EC06" w:rsidR="00B34089" w:rsidRDefault="00B3408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116501809" w:history="1">
        <w:r w:rsidRPr="00DE0B42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DE0B42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8DDE42" w14:textId="3F2188F7" w:rsidR="00B34089" w:rsidRDefault="00B3408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116501810" w:history="1">
        <w:r w:rsidRPr="00DE0B42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DE0B42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116501802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24C1A3" w14:textId="5529A5A5" w:rsidR="00797C21" w:rsidRDefault="00797C21" w:rsidP="00797C2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Atualmente temos uma grande variedade de produtos e serviços disponíveis no mercado, tanto pagos como gratuitos. Porém, para se destacar dentre as inúmeras opções ofertadas, alguns pontos são considerados primordiais: qualidade, usabilidade, design, performance.</w:t>
      </w:r>
    </w:p>
    <w:p w14:paraId="39C48FDF" w14:textId="77777777" w:rsidR="00D97199" w:rsidRDefault="00D97199" w:rsidP="00797C2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A74B4" w14:textId="0A7797F4" w:rsidR="00484E3E" w:rsidRDefault="00484E3E" w:rsidP="00797C2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missão do analista de qualidade nesse cenário, é</w:t>
      </w:r>
      <w:r w:rsidR="00D97199">
        <w:rPr>
          <w:rFonts w:ascii="Arial" w:eastAsia="Arial" w:hAnsi="Arial" w:cs="Arial"/>
          <w:color w:val="000000" w:themeColor="text1"/>
          <w:sz w:val="24"/>
          <w:szCs w:val="24"/>
        </w:rPr>
        <w:t xml:space="preserve"> garantir o máximo de qualidade dos produtos e serviços ofertados, fazendo uma análise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crítica, </w:t>
      </w:r>
      <w:r w:rsidR="00D97199">
        <w:rPr>
          <w:rFonts w:ascii="Arial" w:eastAsia="Arial" w:hAnsi="Arial" w:cs="Arial"/>
          <w:color w:val="000000" w:themeColor="text1"/>
          <w:sz w:val="24"/>
          <w:szCs w:val="24"/>
        </w:rPr>
        <w:t xml:space="preserve">sempre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buscando por vulnerabilidades e pontos a melhorar.</w:t>
      </w:r>
    </w:p>
    <w:p w14:paraId="0115ADBA" w14:textId="77777777" w:rsidR="00D97199" w:rsidRDefault="00D97199" w:rsidP="00797C2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257390" w14:textId="37B67184" w:rsidR="00797C21" w:rsidRDefault="00797C21" w:rsidP="00797C2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projeto tem como objetivo efetuar a análise do aplicativo BLW Brasil, que consiste em um aplicativo utilizado como guia para a introdução alimentar de bebês, fazendo uso do método BLW, que significa Baby Led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Weaning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(desmame guiado pelo bebê).</w:t>
      </w:r>
    </w:p>
    <w:p w14:paraId="6D2DB097" w14:textId="77777777" w:rsidR="00D97199" w:rsidRDefault="00D97199" w:rsidP="00797C2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CF4423" w14:textId="290D1BAC" w:rsidR="00797C21" w:rsidRDefault="00797C21" w:rsidP="00797C2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análise do aplicativo, levou-se em consideração as seguintes características: usabilidade, design, performance</w:t>
      </w:r>
      <w:r w:rsidR="00594E81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disponibili</w:t>
      </w:r>
      <w:r w:rsidR="00134E1D">
        <w:rPr>
          <w:rFonts w:ascii="Arial" w:eastAsia="Arial" w:hAnsi="Arial" w:cs="Arial"/>
          <w:color w:val="000000" w:themeColor="text1"/>
          <w:sz w:val="24"/>
          <w:szCs w:val="24"/>
        </w:rPr>
        <w:t>zação do conteúdo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6EB5984" w14:textId="77777777" w:rsidR="00D97199" w:rsidRDefault="00D97199" w:rsidP="00797C2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0D593A" w14:textId="3244E256" w:rsidR="00797C21" w:rsidRDefault="00797C21" w:rsidP="00797C2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Ao final da análise, constatou-se que o aplicativo</w:t>
      </w:r>
      <w:r w:rsidR="00594E81">
        <w:rPr>
          <w:rFonts w:ascii="Arial" w:eastAsia="Arial" w:hAnsi="Arial" w:cs="Arial"/>
          <w:color w:val="000000" w:themeColor="text1"/>
          <w:sz w:val="24"/>
          <w:szCs w:val="24"/>
        </w:rPr>
        <w:t xml:space="preserve"> é de fácil usabilidade,</w:t>
      </w:r>
      <w:r w:rsidR="009F727E">
        <w:rPr>
          <w:rFonts w:ascii="Arial" w:eastAsia="Arial" w:hAnsi="Arial" w:cs="Arial"/>
          <w:color w:val="000000" w:themeColor="text1"/>
          <w:sz w:val="24"/>
          <w:szCs w:val="24"/>
        </w:rPr>
        <w:t xml:space="preserve"> tem um design clean e bem intuitivo, possui uma boa performance e disponibiliza o conteúdo de forma </w:t>
      </w:r>
      <w:proofErr w:type="gramStart"/>
      <w:r w:rsidR="009F727E">
        <w:rPr>
          <w:rFonts w:ascii="Arial" w:eastAsia="Arial" w:hAnsi="Arial" w:cs="Arial"/>
          <w:color w:val="000000" w:themeColor="text1"/>
          <w:sz w:val="24"/>
          <w:szCs w:val="24"/>
        </w:rPr>
        <w:t>bem organizada</w:t>
      </w:r>
      <w:proofErr w:type="gramEnd"/>
      <w:r w:rsidR="009F727E">
        <w:rPr>
          <w:rFonts w:ascii="Arial" w:eastAsia="Arial" w:hAnsi="Arial" w:cs="Arial"/>
          <w:color w:val="000000" w:themeColor="text1"/>
          <w:sz w:val="24"/>
          <w:szCs w:val="24"/>
        </w:rPr>
        <w:t xml:space="preserve"> e didática</w:t>
      </w:r>
      <w:r w:rsidR="00B55F4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1C4ACD5A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B4C724" w14:textId="3E489AED" w:rsidR="00D97199" w:rsidRDefault="00D971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6C50D7" w14:textId="77777777" w:rsidR="00D97199" w:rsidRDefault="00D971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116501803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1A58B209" w:rsidR="00DD5BEA" w:rsidRDefault="006866F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serviço escolhido para análise foi o aplicativo BLW Brasil. Os itens definidos para análise são: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usabilidade, design, performance</w:t>
      </w:r>
      <w:r w:rsidR="0032297E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disponibilização do conteúdo. As tabelas a seguir contêm os detalhes do serviço e a descrição de cada tópico analisado.</w:t>
      </w:r>
    </w:p>
    <w:p w14:paraId="57B2C8E0" w14:textId="77777777" w:rsidR="00D97199" w:rsidRDefault="00D9719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116501804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AA926E0" w:rsidR="00847CD2" w:rsidRDefault="00797C2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Aplicativo BLW Brasil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DE329CC" w:rsidR="00847CD2" w:rsidRPr="00353E6F" w:rsidRDefault="00797C2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BLW Social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6E81C38" w:rsidR="00847CD2" w:rsidRPr="00353E6F" w:rsidRDefault="00797C2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5D4BB39" w:rsidR="00847CD2" w:rsidRPr="004C439D" w:rsidRDefault="00797C2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C439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aplicativo está disponível gratuitamente para download, porém tem uma área exclusiva para membros pagantes, com mais conteúdos e funcionalidades disponíveis.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116501805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B497279" w:rsidR="0005157A" w:rsidRPr="00353E6F" w:rsidRDefault="006866F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aplicativo é de fácil navegação e usabilidade. Um usuário leigo é capaz de usar o aplicativo sem muita dificuldade.</w:t>
            </w:r>
            <w:r w:rsidR="00090EB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aplicativo conta com um menu </w:t>
            </w:r>
            <w:proofErr w:type="gramStart"/>
            <w:r w:rsidR="00090EB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bem organizado</w:t>
            </w:r>
            <w:proofErr w:type="gramEnd"/>
            <w:r w:rsidR="0032297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intuitivo</w:t>
            </w:r>
            <w:r w:rsidR="00090EB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É possível ainda navegar nos conteúdos de acordo com a idade do bebê.</w:t>
            </w:r>
          </w:p>
        </w:tc>
        <w:tc>
          <w:tcPr>
            <w:tcW w:w="3544" w:type="dxa"/>
          </w:tcPr>
          <w:p w14:paraId="22E3DA41" w14:textId="26642E4D" w:rsidR="0005157A" w:rsidRPr="00353E6F" w:rsidRDefault="00111A2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  <w:r w:rsidR="00090EB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Menu do aplicativo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33E10B93" w:rsidR="0005157A" w:rsidRPr="00117BBE" w:rsidRDefault="004C439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Como é um aplicativo mobile, não é algo palpável, então a matéria prima não é um ponto relevante na análise da qualidade do produto.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FBFAD96" w:rsidR="0005157A" w:rsidRPr="00117BBE" w:rsidRDefault="006866F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aplicativo se mostrou bem performático</w:t>
            </w:r>
            <w:r w:rsidR="00111A2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Mesmo </w:t>
            </w:r>
            <w:r w:rsidR="00676C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fazendo uso de</w:t>
            </w:r>
            <w:r w:rsidR="00111A2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76C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muitas </w:t>
            </w:r>
            <w:r w:rsidR="00111A2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imagens e vídeos em seu conteúdo,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11A2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urante o período de uso não apresentou nenhuma lentidão ou travamento em suas telas e navegação.</w:t>
            </w:r>
            <w:r w:rsidR="0032297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tempo de carregamento das telas é bem aceitável.</w:t>
            </w:r>
          </w:p>
        </w:tc>
        <w:tc>
          <w:tcPr>
            <w:tcW w:w="3544" w:type="dxa"/>
          </w:tcPr>
          <w:p w14:paraId="57261E3D" w14:textId="79992F07" w:rsidR="0005157A" w:rsidRPr="00353E6F" w:rsidRDefault="00090EB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2: </w:t>
            </w:r>
            <w:r w:rsidR="0060461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Conteúdo do aplicativo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10BE35A" w:rsidR="0005157A" w:rsidRPr="00117BBE" w:rsidRDefault="006866F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aplicativo tem um design bem clean</w:t>
            </w:r>
            <w:r w:rsidR="0060461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Pois como faz muito</w:t>
            </w:r>
            <w:r w:rsidR="00676C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</w:t>
            </w:r>
            <w:r w:rsidR="0060461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uso de imagens, isso já dá um contraste com o seu fundo branco, e acaba chamando muito mais a atenção do usuário para o conteúdo disponibilizado.</w:t>
            </w:r>
          </w:p>
        </w:tc>
        <w:tc>
          <w:tcPr>
            <w:tcW w:w="3544" w:type="dxa"/>
          </w:tcPr>
          <w:p w14:paraId="2947805F" w14:textId="1E3013F3" w:rsidR="0005157A" w:rsidRPr="00353E6F" w:rsidRDefault="0060461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3: Tela inicial do aplicativo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EBC8776" w:rsidR="0005157A" w:rsidRPr="00117BBE" w:rsidRDefault="00134E1D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</w:t>
            </w:r>
            <w:r w:rsidR="004C439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isponibiliz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ação do conteúdo</w:t>
            </w:r>
          </w:p>
        </w:tc>
        <w:tc>
          <w:tcPr>
            <w:tcW w:w="3969" w:type="dxa"/>
          </w:tcPr>
          <w:p w14:paraId="04D3E408" w14:textId="66FCBDA6" w:rsidR="0005157A" w:rsidRPr="00387E01" w:rsidRDefault="00387E0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87E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conteúdo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disponibilizado de maneira bem intuitiva, dividido em categorias por idade, o que facilita ao usuário encontrar informações específicas de acordo com a faixa etária do seu bebê.</w:t>
            </w:r>
            <w:r w:rsidR="0060461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usuário também pode acessar a sessão de alimentos, onde encontra diversos alimentos e dicas de como oferecer ao bebê. Na sessão de receitas tem receitas por idade. E em refeições encontra-se ideias de como montar </w:t>
            </w:r>
            <w:r w:rsidR="0060461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um cardápio semanal de acordo com a faixa etária do bebê.</w:t>
            </w:r>
            <w:r w:rsidR="00676C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Ainda tem disponível um checklist, organizado pelas categorias de alimentos, para marcar o que já foi ofertado ao bebê.</w:t>
            </w:r>
          </w:p>
        </w:tc>
        <w:tc>
          <w:tcPr>
            <w:tcW w:w="3544" w:type="dxa"/>
          </w:tcPr>
          <w:p w14:paraId="297767C9" w14:textId="0E754938" w:rsidR="0005157A" w:rsidRPr="00676C17" w:rsidRDefault="00676C1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76C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Imagem 4: Checklist dos alimentos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116501806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5E84A599" w:rsidR="006A37EE" w:rsidRDefault="00D716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relatório tem como objetivo analisar a usabilidade, design, performance e disponibilização do conteúdo do aplicativo BLW Brasil.</w:t>
      </w:r>
    </w:p>
    <w:p w14:paraId="21D1D07A" w14:textId="77777777" w:rsidR="00D716DD" w:rsidRDefault="00D716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0BFDFC" w14:textId="5A81AE60" w:rsidR="00D77056" w:rsidRDefault="00D716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aplicativo está sendo usado por mim, há 2 meses, desde que iniciei a introdução alimentar do meu filho.</w:t>
      </w:r>
      <w:r w:rsidR="0032297E">
        <w:rPr>
          <w:rFonts w:ascii="Arial" w:eastAsia="Arial" w:hAnsi="Arial" w:cs="Arial"/>
          <w:color w:val="000000" w:themeColor="text1"/>
          <w:sz w:val="24"/>
          <w:szCs w:val="24"/>
        </w:rPr>
        <w:t xml:space="preserve"> Acesso ele várias vezes ao dia, para buscar informações</w:t>
      </w:r>
      <w:r w:rsidR="00D77056">
        <w:rPr>
          <w:rFonts w:ascii="Arial" w:eastAsia="Arial" w:hAnsi="Arial" w:cs="Arial"/>
          <w:color w:val="000000" w:themeColor="text1"/>
          <w:sz w:val="24"/>
          <w:szCs w:val="24"/>
        </w:rPr>
        <w:t xml:space="preserve"> de como oferecer os alimentos, receitas e ideias de quais alimentos oferecer de acordo com a faixa etária do meu bebê,</w:t>
      </w:r>
      <w:r w:rsidR="00AD617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77056">
        <w:rPr>
          <w:rFonts w:ascii="Arial" w:eastAsia="Arial" w:hAnsi="Arial" w:cs="Arial"/>
          <w:color w:val="000000" w:themeColor="text1"/>
          <w:sz w:val="24"/>
          <w:szCs w:val="24"/>
        </w:rPr>
        <w:t>também para</w:t>
      </w:r>
      <w:r w:rsidR="0032297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77056">
        <w:rPr>
          <w:rFonts w:ascii="Arial" w:eastAsia="Arial" w:hAnsi="Arial" w:cs="Arial"/>
          <w:color w:val="000000" w:themeColor="text1"/>
          <w:sz w:val="24"/>
          <w:szCs w:val="24"/>
        </w:rPr>
        <w:t>fazer anotações relevantes e marcar quais alimentos já foram oferecidos.</w:t>
      </w:r>
    </w:p>
    <w:p w14:paraId="60103DEA" w14:textId="77777777" w:rsidR="00D77056" w:rsidRDefault="00D7705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A7D391" w14:textId="2F455AE9" w:rsidR="00D716DD" w:rsidRDefault="00D716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Estou achando o aplicativo </w:t>
      </w:r>
      <w:r w:rsidR="000920A6">
        <w:rPr>
          <w:rFonts w:ascii="Arial" w:eastAsia="Arial" w:hAnsi="Arial" w:cs="Arial"/>
          <w:color w:val="000000" w:themeColor="text1"/>
          <w:sz w:val="24"/>
          <w:szCs w:val="24"/>
        </w:rPr>
        <w:t>bem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completo e de fácil usabilidade.</w:t>
      </w:r>
      <w:r w:rsidR="00D77056">
        <w:rPr>
          <w:rFonts w:ascii="Arial" w:eastAsia="Arial" w:hAnsi="Arial" w:cs="Arial"/>
          <w:color w:val="000000" w:themeColor="text1"/>
          <w:sz w:val="24"/>
          <w:szCs w:val="24"/>
        </w:rPr>
        <w:t xml:space="preserve"> Tem muito conteúdo disponível, organizado de maneira bem didática.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Seu design e a forma como os conteúdos estão dispostos torna</w:t>
      </w:r>
      <w:r w:rsidR="0055722B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navegação bem intuitiva.</w:t>
      </w:r>
    </w:p>
    <w:p w14:paraId="44CDAB7C" w14:textId="21388DF7" w:rsidR="00D77056" w:rsidRDefault="00D7705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AAEF03" w14:textId="436B2937" w:rsidR="00D77056" w:rsidRDefault="00D7705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aplicativo tem como foco a divulgação de conteúdo. Conta com um menu bem simples, com poucas opções, mas em contrapartida a oferta de conteúdo é muito grande, com muitas imagens e vídeos.</w:t>
      </w:r>
    </w:p>
    <w:p w14:paraId="525F0541" w14:textId="699D6121" w:rsidR="00D716DD" w:rsidRDefault="00D716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A41018" w14:textId="5006BE5F" w:rsidR="000626E5" w:rsidRDefault="000626E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Como sugestão, acrescentaria a opção de registrar um diário do bebê, onde poderia descrever todas as refeições do bebê, adicionar fotos e demais informações relevantes para a família.</w:t>
      </w:r>
    </w:p>
    <w:p w14:paraId="1954E8C4" w14:textId="69725CA0" w:rsidR="000626E5" w:rsidRDefault="000626E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585385" w14:textId="77777777" w:rsidR="000626E5" w:rsidRPr="006A37EE" w:rsidRDefault="000626E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116501807"/>
      <w:r w:rsidR="00353E6F">
        <w:t>Evidências</w:t>
      </w:r>
      <w:bookmarkEnd w:id="7"/>
      <w:r w:rsidR="00353E6F" w:rsidRPr="00117BBE">
        <w:t xml:space="preserve"> </w:t>
      </w:r>
    </w:p>
    <w:p w14:paraId="6FEC08F9" w14:textId="5F280846" w:rsidR="00026929" w:rsidRDefault="00090EBB" w:rsidP="00090E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Disponibilizo alguns prints das telas do aplicativo, para </w:t>
      </w:r>
      <w:r w:rsidR="00D77056">
        <w:rPr>
          <w:rFonts w:ascii="Arial" w:hAnsi="Arial" w:cs="Arial"/>
          <w:color w:val="000000" w:themeColor="text1"/>
          <w:sz w:val="24"/>
          <w:szCs w:val="24"/>
        </w:rPr>
        <w:t>evidenciar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os tópicos </w:t>
      </w:r>
      <w:r w:rsidR="00676C17">
        <w:rPr>
          <w:rFonts w:ascii="Arial" w:hAnsi="Arial" w:cs="Arial"/>
          <w:color w:val="000000" w:themeColor="text1"/>
          <w:sz w:val="24"/>
          <w:szCs w:val="24"/>
        </w:rPr>
        <w:t xml:space="preserve">que foram </w:t>
      </w:r>
      <w:r>
        <w:rPr>
          <w:rFonts w:ascii="Arial" w:hAnsi="Arial" w:cs="Arial"/>
          <w:color w:val="000000" w:themeColor="text1"/>
          <w:sz w:val="24"/>
          <w:szCs w:val="24"/>
        </w:rPr>
        <w:t>analisados.</w:t>
      </w:r>
    </w:p>
    <w:p w14:paraId="3EA06974" w14:textId="09182F52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F9A700C" w14:textId="005D1092" w:rsidR="00090EBB" w:rsidRDefault="00090EBB" w:rsidP="00353E6F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69D8B3" wp14:editId="3D9FE838">
            <wp:simplePos x="1084521" y="903767"/>
            <wp:positionH relativeFrom="column">
              <wp:align>left</wp:align>
            </wp:positionH>
            <wp:positionV relativeFrom="paragraph">
              <wp:align>top</wp:align>
            </wp:positionV>
            <wp:extent cx="3444875" cy="6910705"/>
            <wp:effectExtent l="0" t="0" r="0" b="0"/>
            <wp:wrapSquare wrapText="bothSides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6" b="5778"/>
                    <a:stretch/>
                  </pic:blipFill>
                  <pic:spPr bwMode="auto">
                    <a:xfrm>
                      <a:off x="0" y="0"/>
                      <a:ext cx="3459774" cy="6940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br w:type="textWrapping" w:clear="all"/>
      </w:r>
    </w:p>
    <w:p w14:paraId="7FDC0925" w14:textId="109F700E" w:rsidR="00090EBB" w:rsidRDefault="00090EB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Imagem 1: Menu do aplicativo</w:t>
      </w:r>
    </w:p>
    <w:p w14:paraId="34284CD4" w14:textId="795D6C91" w:rsidR="00090EBB" w:rsidRDefault="00090EB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01B0232" w14:textId="34D32736" w:rsidR="00604612" w:rsidRDefault="0060461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D96F88C" wp14:editId="4EAA6A48">
            <wp:simplePos x="1084521" y="903767"/>
            <wp:positionH relativeFrom="column">
              <wp:align>left</wp:align>
            </wp:positionH>
            <wp:positionV relativeFrom="paragraph">
              <wp:align>top</wp:align>
            </wp:positionV>
            <wp:extent cx="3444875" cy="6891655"/>
            <wp:effectExtent l="0" t="0" r="0" b="4445"/>
            <wp:wrapSquare wrapText="bothSides"/>
            <wp:docPr id="5" name="Imagem 5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Site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5" b="5900"/>
                    <a:stretch/>
                  </pic:blipFill>
                  <pic:spPr bwMode="auto">
                    <a:xfrm>
                      <a:off x="0" y="0"/>
                      <a:ext cx="3457759" cy="6917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</w:rPr>
        <w:br w:type="textWrapping" w:clear="all"/>
      </w:r>
    </w:p>
    <w:p w14:paraId="0E7973F8" w14:textId="1FBB8EAE" w:rsidR="00604612" w:rsidRDefault="0060461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Imagem 2: Conteúdo do aplicativo</w:t>
      </w:r>
    </w:p>
    <w:p w14:paraId="25500E11" w14:textId="2E73F3AB" w:rsidR="00604612" w:rsidRDefault="0060461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157B1E7" w14:textId="6E5DF694" w:rsidR="00604612" w:rsidRDefault="0060461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anchor distT="0" distB="0" distL="114300" distR="114300" simplePos="0" relativeHeight="251660288" behindDoc="0" locked="0" layoutInCell="1" allowOverlap="1" wp14:anchorId="4237B88D" wp14:editId="502DDD43">
            <wp:simplePos x="1084521" y="903767"/>
            <wp:positionH relativeFrom="column">
              <wp:align>left</wp:align>
            </wp:positionH>
            <wp:positionV relativeFrom="paragraph">
              <wp:align>top</wp:align>
            </wp:positionV>
            <wp:extent cx="3369945" cy="6725285"/>
            <wp:effectExtent l="0" t="0" r="0" b="5715"/>
            <wp:wrapSquare wrapText="bothSides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6" b="6135"/>
                    <a:stretch/>
                  </pic:blipFill>
                  <pic:spPr bwMode="auto">
                    <a:xfrm>
                      <a:off x="0" y="0"/>
                      <a:ext cx="3382077" cy="674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</w:rPr>
        <w:br w:type="textWrapping" w:clear="all"/>
      </w:r>
    </w:p>
    <w:p w14:paraId="5AFC3CB5" w14:textId="5F392602" w:rsidR="00604612" w:rsidRDefault="0060461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Imagem 3: Tela inicial do aplicativo</w:t>
      </w:r>
    </w:p>
    <w:p w14:paraId="5620F0EE" w14:textId="4D0259CC" w:rsidR="00604612" w:rsidRDefault="0060461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E3BB5C8" w14:textId="77777777" w:rsidR="00676C17" w:rsidRDefault="00676C1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838DA3A" w14:textId="3C1202A4" w:rsidR="00676C17" w:rsidRDefault="00676C1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0451691E" wp14:editId="7D2DC99B">
            <wp:simplePos x="1084521" y="903767"/>
            <wp:positionH relativeFrom="column">
              <wp:align>left</wp:align>
            </wp:positionH>
            <wp:positionV relativeFrom="paragraph">
              <wp:align>top</wp:align>
            </wp:positionV>
            <wp:extent cx="3208655" cy="6410960"/>
            <wp:effectExtent l="0" t="0" r="4445" b="2540"/>
            <wp:wrapSquare wrapText="bothSides"/>
            <wp:docPr id="7" name="Imagem 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chat ou mensagem de texto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5" b="5900"/>
                    <a:stretch/>
                  </pic:blipFill>
                  <pic:spPr bwMode="auto">
                    <a:xfrm>
                      <a:off x="0" y="0"/>
                      <a:ext cx="3215606" cy="642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</w:rPr>
        <w:br w:type="textWrapping" w:clear="all"/>
      </w:r>
    </w:p>
    <w:p w14:paraId="1B30447F" w14:textId="6528D043" w:rsidR="00676C17" w:rsidRDefault="00676C17" w:rsidP="00353E6F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676C17">
        <w:rPr>
          <w:rFonts w:ascii="Arial" w:eastAsia="Arial" w:hAnsi="Arial" w:cs="Arial"/>
          <w:bCs/>
          <w:color w:val="000000" w:themeColor="text1"/>
          <w:sz w:val="24"/>
          <w:szCs w:val="24"/>
        </w:rPr>
        <w:t>Imagem 4: Checklist dos alimentos</w:t>
      </w:r>
    </w:p>
    <w:p w14:paraId="69CA8B8E" w14:textId="77777777" w:rsidR="00D97199" w:rsidRPr="00E209A6" w:rsidRDefault="00D9719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116501808"/>
      <w:r w:rsidRPr="006B1007">
        <w:t>Onde encontrar</w:t>
      </w:r>
      <w:bookmarkEnd w:id="8"/>
    </w:p>
    <w:p w14:paraId="05B56041" w14:textId="1C0BDF97" w:rsidR="00353E6F" w:rsidRDefault="004C439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aplicativo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BLW Brasil está disponível para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download </w:t>
      </w:r>
      <w:r>
        <w:rPr>
          <w:rFonts w:ascii="Arial" w:hAnsi="Arial" w:cs="Arial"/>
          <w:color w:val="000000" w:themeColor="text1"/>
          <w:sz w:val="24"/>
          <w:szCs w:val="24"/>
        </w:rPr>
        <w:t>no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 w:rsidRPr="004C439D">
        <w:rPr>
          <w:rFonts w:ascii="Arial" w:hAnsi="Arial" w:cs="Arial"/>
          <w:color w:val="000000" w:themeColor="text1"/>
          <w:sz w:val="24"/>
          <w:szCs w:val="24"/>
        </w:rPr>
        <w:t>, de forma gratuita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80710E">
        <w:rPr>
          <w:rFonts w:ascii="Arial" w:hAnsi="Arial" w:cs="Arial"/>
          <w:color w:val="000000" w:themeColor="text1"/>
          <w:sz w:val="24"/>
          <w:szCs w:val="24"/>
        </w:rPr>
        <w:t xml:space="preserve">O link para download do aplicativo é o seguinte: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1" w:history="1">
        <w:r w:rsidR="0080710E" w:rsidRPr="000C5855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https://play.google.com/store/apps/details?id=com.e8c5a3102a45.app</w:t>
        </w:r>
      </w:hyperlink>
      <w:r w:rsidR="0080710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116501809"/>
      <w:r w:rsidRPr="00117BBE">
        <w:t>CONCLUSÃO</w:t>
      </w:r>
      <w:bookmarkEnd w:id="9"/>
    </w:p>
    <w:p w14:paraId="116562DF" w14:textId="28FC0041" w:rsidR="009F727E" w:rsidRDefault="009F727E" w:rsidP="00B55F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a realização deste projeto, percebi como é importante para um analista de qualidade se atentar com um olhar mais crítico para os produtos e serviços que fazem parte do seu dia a dia.</w:t>
      </w:r>
    </w:p>
    <w:p w14:paraId="66A27FEC" w14:textId="77777777" w:rsidR="009F727E" w:rsidRDefault="009F727E" w:rsidP="00B55F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8C8208" w14:textId="75780987" w:rsidR="009F727E" w:rsidRDefault="009F727E" w:rsidP="00B55F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Elencar os tópicos e fazer a análise de cada um deles me fez olhar o serviço utilizado com outros olhos, procurando </w:t>
      </w:r>
      <w:r w:rsidR="00484E3E">
        <w:rPr>
          <w:rFonts w:ascii="Arial" w:eastAsia="Arial" w:hAnsi="Arial" w:cs="Arial"/>
          <w:color w:val="000000" w:themeColor="text1"/>
          <w:sz w:val="24"/>
          <w:szCs w:val="24"/>
        </w:rPr>
        <w:t xml:space="preserve">por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pontos positivos e pontos a melhorar.</w:t>
      </w:r>
    </w:p>
    <w:p w14:paraId="767C3948" w14:textId="77777777" w:rsidR="009F727E" w:rsidRDefault="009F727E" w:rsidP="00B55F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069108" w14:textId="1912687F" w:rsidR="009F727E" w:rsidRDefault="009F727E" w:rsidP="00B55F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âmbito profissional, é importante para um analista de qualidade estar atento aos detalhes, e sempre olhar para o produto/serviço com uma visão crítica de usuário, procurando por possíveis falhas, e pensando sempre nos diversos cenários de uso do produto/serviço</w:t>
      </w:r>
      <w:r w:rsidR="00484E3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29D5613" w14:textId="77777777" w:rsidR="009F727E" w:rsidRDefault="009F727E" w:rsidP="00B55F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08551B" w14:textId="2BDC01FC" w:rsidR="00484E3E" w:rsidRDefault="00B55F44" w:rsidP="00484E3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Ao final da análise, constatou-se que o aplicativo é de fácil usabilidade, possibilitando que qualquer usuário consiga acessar e navegar pelos conteúdos. </w:t>
      </w:r>
      <w:r w:rsidR="00484E3E">
        <w:rPr>
          <w:rFonts w:ascii="Arial" w:eastAsia="Arial" w:hAnsi="Arial" w:cs="Arial"/>
          <w:color w:val="000000" w:themeColor="text1"/>
          <w:sz w:val="24"/>
          <w:szCs w:val="24"/>
        </w:rPr>
        <w:t>Conta com um design clean, o que facilita a sua navegação e dá foco para o conteúdo disponibilizado.</w:t>
      </w:r>
      <w:r w:rsidR="00484E3E" w:rsidRPr="00484E3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84E3E">
        <w:rPr>
          <w:rFonts w:ascii="Arial" w:eastAsia="Arial" w:hAnsi="Arial" w:cs="Arial"/>
          <w:color w:val="000000" w:themeColor="text1"/>
          <w:sz w:val="24"/>
          <w:szCs w:val="24"/>
        </w:rPr>
        <w:t>Possui uma boa performance, mesmo utilizando muitas imagens e vídeos em seu conteúdo. E por fim o conteúdo disponibilizado está organizado de forma bem didática, o que facilita ao usuário navegar pelo aplicativo.</w:t>
      </w:r>
    </w:p>
    <w:p w14:paraId="18EB54CE" w14:textId="77777777" w:rsidR="00B55F44" w:rsidRPr="00117BBE" w:rsidRDefault="00B55F4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116501810"/>
      <w:r w:rsidRPr="006B1007">
        <w:t>REFERÊNCIAS BIBLIOGRÁFICAS</w:t>
      </w:r>
      <w:bookmarkEnd w:id="10"/>
      <w:r w:rsidRPr="006B1007">
        <w:t xml:space="preserve"> </w:t>
      </w:r>
    </w:p>
    <w:p w14:paraId="3743CC5D" w14:textId="7D634A5D" w:rsidR="00D97199" w:rsidRPr="00D97199" w:rsidRDefault="00D971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97199">
        <w:rPr>
          <w:rFonts w:ascii="Arial" w:eastAsia="Arial" w:hAnsi="Arial" w:cs="Arial"/>
          <w:color w:val="000000" w:themeColor="text1"/>
          <w:sz w:val="24"/>
          <w:szCs w:val="24"/>
        </w:rPr>
        <w:t>BLW Brasil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/BLW Social: </w:t>
      </w:r>
      <w:hyperlink r:id="rId12" w:history="1">
        <w:r w:rsidRPr="000C5855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https://play.google.com/store/apps/details?id=com.e8c5a3102a45.app</w:t>
        </w:r>
      </w:hyperlink>
    </w:p>
    <w:sectPr w:rsidR="00D97199" w:rsidRPr="00D97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784678">
    <w:abstractNumId w:val="1"/>
  </w:num>
  <w:num w:numId="2" w16cid:durableId="972906678">
    <w:abstractNumId w:val="9"/>
  </w:num>
  <w:num w:numId="3" w16cid:durableId="1982731934">
    <w:abstractNumId w:val="0"/>
  </w:num>
  <w:num w:numId="4" w16cid:durableId="287513103">
    <w:abstractNumId w:val="2"/>
  </w:num>
  <w:num w:numId="5" w16cid:durableId="300773170">
    <w:abstractNumId w:val="6"/>
  </w:num>
  <w:num w:numId="6" w16cid:durableId="3679005">
    <w:abstractNumId w:val="8"/>
  </w:num>
  <w:num w:numId="7" w16cid:durableId="164899558">
    <w:abstractNumId w:val="0"/>
  </w:num>
  <w:num w:numId="8" w16cid:durableId="2032142037">
    <w:abstractNumId w:val="3"/>
  </w:num>
  <w:num w:numId="9" w16cid:durableId="343480279">
    <w:abstractNumId w:val="4"/>
  </w:num>
  <w:num w:numId="10" w16cid:durableId="1572697601">
    <w:abstractNumId w:val="5"/>
  </w:num>
  <w:num w:numId="11" w16cid:durableId="11125556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26E5"/>
    <w:rsid w:val="000856CE"/>
    <w:rsid w:val="00090EBB"/>
    <w:rsid w:val="000920A6"/>
    <w:rsid w:val="000A411C"/>
    <w:rsid w:val="000E2050"/>
    <w:rsid w:val="00111A2F"/>
    <w:rsid w:val="00117BBE"/>
    <w:rsid w:val="00134E1D"/>
    <w:rsid w:val="0026761D"/>
    <w:rsid w:val="0028602E"/>
    <w:rsid w:val="002B02DB"/>
    <w:rsid w:val="002B554F"/>
    <w:rsid w:val="0032297E"/>
    <w:rsid w:val="00353E6F"/>
    <w:rsid w:val="00387E01"/>
    <w:rsid w:val="003A5F67"/>
    <w:rsid w:val="0043034A"/>
    <w:rsid w:val="00484E3E"/>
    <w:rsid w:val="004B692B"/>
    <w:rsid w:val="004C439D"/>
    <w:rsid w:val="004E77D7"/>
    <w:rsid w:val="00550481"/>
    <w:rsid w:val="0055722B"/>
    <w:rsid w:val="00594E81"/>
    <w:rsid w:val="005B045C"/>
    <w:rsid w:val="005D0B90"/>
    <w:rsid w:val="00604612"/>
    <w:rsid w:val="00676C17"/>
    <w:rsid w:val="006866FF"/>
    <w:rsid w:val="006A37EE"/>
    <w:rsid w:val="006B1007"/>
    <w:rsid w:val="006E3875"/>
    <w:rsid w:val="0070389C"/>
    <w:rsid w:val="00724260"/>
    <w:rsid w:val="00797C21"/>
    <w:rsid w:val="0080710E"/>
    <w:rsid w:val="00821D37"/>
    <w:rsid w:val="00847CD2"/>
    <w:rsid w:val="008511AA"/>
    <w:rsid w:val="00851D4E"/>
    <w:rsid w:val="00872A27"/>
    <w:rsid w:val="00896728"/>
    <w:rsid w:val="008B0BEB"/>
    <w:rsid w:val="0090332E"/>
    <w:rsid w:val="009239AD"/>
    <w:rsid w:val="00931784"/>
    <w:rsid w:val="009400B1"/>
    <w:rsid w:val="00962C67"/>
    <w:rsid w:val="00977CB2"/>
    <w:rsid w:val="009B797F"/>
    <w:rsid w:val="009F727E"/>
    <w:rsid w:val="00A14D0F"/>
    <w:rsid w:val="00AD6171"/>
    <w:rsid w:val="00B34089"/>
    <w:rsid w:val="00B55F44"/>
    <w:rsid w:val="00BF6C2C"/>
    <w:rsid w:val="00C3332E"/>
    <w:rsid w:val="00C43E07"/>
    <w:rsid w:val="00C53EAB"/>
    <w:rsid w:val="00D716DD"/>
    <w:rsid w:val="00D77056"/>
    <w:rsid w:val="00D935F1"/>
    <w:rsid w:val="00D97199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0710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97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play.google.com/store/apps/details?id=com.e8c5a3102a45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ay.google.com/store/apps/details?id=com.e8c5a3102a45.ap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1280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Bruna Kalschne</cp:lastModifiedBy>
  <cp:revision>16</cp:revision>
  <cp:lastPrinted>2020-11-09T21:26:00Z</cp:lastPrinted>
  <dcterms:created xsi:type="dcterms:W3CDTF">2021-05-30T20:28:00Z</dcterms:created>
  <dcterms:modified xsi:type="dcterms:W3CDTF">2022-10-13T00:16:00Z</dcterms:modified>
</cp:coreProperties>
</file>