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0CF" w:rsidRPr="00FE02FB" w:rsidRDefault="007710CF" w:rsidP="007710CF">
      <w:pPr>
        <w:rPr>
          <w:rFonts w:asciiTheme="majorHAnsi" w:eastAsia="Times New Roman" w:hAnsiTheme="majorHAnsi" w:cs="Times New Roman"/>
          <w:bCs/>
          <w:sz w:val="24"/>
          <w:szCs w:val="24"/>
          <w:lang w:eastAsia="en-GB"/>
        </w:rPr>
      </w:pPr>
    </w:p>
    <w:sdt>
      <w:sdtPr>
        <w:rPr>
          <w:rFonts w:asciiTheme="minorHAnsi" w:eastAsiaTheme="minorHAnsi" w:hAnsiTheme="minorHAnsi" w:cstheme="minorBidi"/>
          <w:b w:val="0"/>
          <w:bCs w:val="0"/>
          <w:color w:val="auto"/>
          <w:sz w:val="22"/>
          <w:szCs w:val="22"/>
          <w:lang w:val="en-GB" w:eastAsia="en-US"/>
        </w:rPr>
        <w:id w:val="-382788381"/>
        <w:docPartObj>
          <w:docPartGallery w:val="Table of Contents"/>
          <w:docPartUnique/>
        </w:docPartObj>
      </w:sdtPr>
      <w:sdtEndPr>
        <w:rPr>
          <w:noProof/>
        </w:rPr>
      </w:sdtEndPr>
      <w:sdtContent>
        <w:p w:rsidR="00502671" w:rsidRDefault="00502671">
          <w:pPr>
            <w:pStyle w:val="TOCHeading"/>
          </w:pPr>
          <w:r>
            <w:t>Contents</w:t>
          </w:r>
        </w:p>
        <w:p w:rsidR="00502671" w:rsidRDefault="00502671">
          <w:pPr>
            <w:pStyle w:val="TOC1"/>
            <w:tabs>
              <w:tab w:val="right" w:leader="dot" w:pos="9016"/>
            </w:tabs>
            <w:rPr>
              <w:noProof/>
            </w:rPr>
          </w:pPr>
          <w:r>
            <w:fldChar w:fldCharType="begin"/>
          </w:r>
          <w:r>
            <w:instrText xml:space="preserve"> TOC \o "1-3" \h \z \u </w:instrText>
          </w:r>
          <w:r>
            <w:fldChar w:fldCharType="separate"/>
          </w:r>
          <w:hyperlink w:anchor="_Toc430269747" w:history="1">
            <w:r w:rsidRPr="003340FF">
              <w:rPr>
                <w:rStyle w:val="Hyperlink"/>
                <w:rFonts w:eastAsia="Times New Roman"/>
                <w:noProof/>
                <w:lang w:eastAsia="en-GB"/>
              </w:rPr>
              <w:t>I Introduction</w:t>
            </w:r>
            <w:r>
              <w:rPr>
                <w:noProof/>
                <w:webHidden/>
              </w:rPr>
              <w:tab/>
            </w:r>
            <w:r>
              <w:rPr>
                <w:noProof/>
                <w:webHidden/>
              </w:rPr>
              <w:fldChar w:fldCharType="begin"/>
            </w:r>
            <w:r>
              <w:rPr>
                <w:noProof/>
                <w:webHidden/>
              </w:rPr>
              <w:instrText xml:space="preserve"> PAGEREF _Toc430269747 \h </w:instrText>
            </w:r>
            <w:r>
              <w:rPr>
                <w:noProof/>
                <w:webHidden/>
              </w:rPr>
            </w:r>
            <w:r>
              <w:rPr>
                <w:noProof/>
                <w:webHidden/>
              </w:rPr>
              <w:fldChar w:fldCharType="separate"/>
            </w:r>
            <w:r>
              <w:rPr>
                <w:noProof/>
                <w:webHidden/>
              </w:rPr>
              <w:t>2</w:t>
            </w:r>
            <w:r>
              <w:rPr>
                <w:noProof/>
                <w:webHidden/>
              </w:rPr>
              <w:fldChar w:fldCharType="end"/>
            </w:r>
          </w:hyperlink>
        </w:p>
        <w:p w:rsidR="00502671" w:rsidRDefault="0063123C">
          <w:pPr>
            <w:pStyle w:val="TOC1"/>
            <w:tabs>
              <w:tab w:val="right" w:leader="dot" w:pos="9016"/>
            </w:tabs>
            <w:rPr>
              <w:noProof/>
            </w:rPr>
          </w:pPr>
          <w:hyperlink w:anchor="_Toc430269748" w:history="1">
            <w:r w:rsidR="00502671" w:rsidRPr="003340FF">
              <w:rPr>
                <w:rStyle w:val="Hyperlink"/>
                <w:rFonts w:eastAsia="Times New Roman"/>
                <w:noProof/>
                <w:lang w:eastAsia="en-GB"/>
              </w:rPr>
              <w:t>II Overview Of iCog Makers’ Robo-Soccer Cup</w:t>
            </w:r>
            <w:r w:rsidR="00502671">
              <w:rPr>
                <w:noProof/>
                <w:webHidden/>
              </w:rPr>
              <w:tab/>
            </w:r>
            <w:r w:rsidR="00502671">
              <w:rPr>
                <w:noProof/>
                <w:webHidden/>
              </w:rPr>
              <w:fldChar w:fldCharType="begin"/>
            </w:r>
            <w:r w:rsidR="00502671">
              <w:rPr>
                <w:noProof/>
                <w:webHidden/>
              </w:rPr>
              <w:instrText xml:space="preserve"> PAGEREF _Toc430269748 \h </w:instrText>
            </w:r>
            <w:r w:rsidR="00502671">
              <w:rPr>
                <w:noProof/>
                <w:webHidden/>
              </w:rPr>
            </w:r>
            <w:r w:rsidR="00502671">
              <w:rPr>
                <w:noProof/>
                <w:webHidden/>
              </w:rPr>
              <w:fldChar w:fldCharType="separate"/>
            </w:r>
            <w:r w:rsidR="00502671">
              <w:rPr>
                <w:noProof/>
                <w:webHidden/>
              </w:rPr>
              <w:t>3</w:t>
            </w:r>
            <w:r w:rsidR="00502671">
              <w:rPr>
                <w:noProof/>
                <w:webHidden/>
              </w:rPr>
              <w:fldChar w:fldCharType="end"/>
            </w:r>
          </w:hyperlink>
        </w:p>
        <w:p w:rsidR="00502671" w:rsidRDefault="0063123C">
          <w:pPr>
            <w:pStyle w:val="TOC1"/>
            <w:tabs>
              <w:tab w:val="right" w:leader="dot" w:pos="9016"/>
            </w:tabs>
            <w:rPr>
              <w:noProof/>
            </w:rPr>
          </w:pPr>
          <w:hyperlink w:anchor="_Toc430269749" w:history="1">
            <w:r w:rsidR="00502671" w:rsidRPr="003340FF">
              <w:rPr>
                <w:rStyle w:val="Hyperlink"/>
                <w:noProof/>
              </w:rPr>
              <w:t>III Scope of the Robots</w:t>
            </w:r>
            <w:r w:rsidR="00502671">
              <w:rPr>
                <w:noProof/>
                <w:webHidden/>
              </w:rPr>
              <w:tab/>
            </w:r>
            <w:r w:rsidR="00502671">
              <w:rPr>
                <w:noProof/>
                <w:webHidden/>
              </w:rPr>
              <w:fldChar w:fldCharType="begin"/>
            </w:r>
            <w:r w:rsidR="00502671">
              <w:rPr>
                <w:noProof/>
                <w:webHidden/>
              </w:rPr>
              <w:instrText xml:space="preserve"> PAGEREF _Toc430269749 \h </w:instrText>
            </w:r>
            <w:r w:rsidR="00502671">
              <w:rPr>
                <w:noProof/>
                <w:webHidden/>
              </w:rPr>
            </w:r>
            <w:r w:rsidR="00502671">
              <w:rPr>
                <w:noProof/>
                <w:webHidden/>
              </w:rPr>
              <w:fldChar w:fldCharType="separate"/>
            </w:r>
            <w:r w:rsidR="00502671">
              <w:rPr>
                <w:noProof/>
                <w:webHidden/>
              </w:rPr>
              <w:t>5</w:t>
            </w:r>
            <w:r w:rsidR="00502671">
              <w:rPr>
                <w:noProof/>
                <w:webHidden/>
              </w:rPr>
              <w:fldChar w:fldCharType="end"/>
            </w:r>
          </w:hyperlink>
        </w:p>
        <w:p w:rsidR="00502671" w:rsidRDefault="0063123C">
          <w:pPr>
            <w:pStyle w:val="TOC2"/>
            <w:tabs>
              <w:tab w:val="right" w:leader="dot" w:pos="9016"/>
            </w:tabs>
            <w:rPr>
              <w:noProof/>
            </w:rPr>
          </w:pPr>
          <w:hyperlink w:anchor="_Toc430269750" w:history="1">
            <w:r w:rsidR="00502671" w:rsidRPr="003340FF">
              <w:rPr>
                <w:rStyle w:val="Hyperlink"/>
                <w:rFonts w:asciiTheme="majorHAnsi" w:hAnsiTheme="majorHAnsi"/>
                <w:noProof/>
              </w:rPr>
              <w:t>1) The Original RoboSapien</w:t>
            </w:r>
            <w:r w:rsidR="00502671">
              <w:rPr>
                <w:noProof/>
                <w:webHidden/>
              </w:rPr>
              <w:tab/>
            </w:r>
            <w:r w:rsidR="00502671">
              <w:rPr>
                <w:noProof/>
                <w:webHidden/>
              </w:rPr>
              <w:fldChar w:fldCharType="begin"/>
            </w:r>
            <w:r w:rsidR="00502671">
              <w:rPr>
                <w:noProof/>
                <w:webHidden/>
              </w:rPr>
              <w:instrText xml:space="preserve"> PAGEREF _Toc430269750 \h </w:instrText>
            </w:r>
            <w:r w:rsidR="00502671">
              <w:rPr>
                <w:noProof/>
                <w:webHidden/>
              </w:rPr>
            </w:r>
            <w:r w:rsidR="00502671">
              <w:rPr>
                <w:noProof/>
                <w:webHidden/>
              </w:rPr>
              <w:fldChar w:fldCharType="separate"/>
            </w:r>
            <w:r w:rsidR="00502671">
              <w:rPr>
                <w:noProof/>
                <w:webHidden/>
              </w:rPr>
              <w:t>5</w:t>
            </w:r>
            <w:r w:rsidR="00502671">
              <w:rPr>
                <w:noProof/>
                <w:webHidden/>
              </w:rPr>
              <w:fldChar w:fldCharType="end"/>
            </w:r>
          </w:hyperlink>
        </w:p>
        <w:p w:rsidR="00502671" w:rsidRDefault="0063123C">
          <w:pPr>
            <w:pStyle w:val="TOC2"/>
            <w:tabs>
              <w:tab w:val="right" w:leader="dot" w:pos="9016"/>
            </w:tabs>
            <w:rPr>
              <w:noProof/>
            </w:rPr>
          </w:pPr>
          <w:hyperlink w:anchor="_Toc430269751" w:history="1">
            <w:r w:rsidR="00502671" w:rsidRPr="003340FF">
              <w:rPr>
                <w:rStyle w:val="Hyperlink"/>
                <w:rFonts w:asciiTheme="majorHAnsi" w:hAnsiTheme="majorHAnsi"/>
                <w:noProof/>
              </w:rPr>
              <w:t>2) iCog Makers Augmented RoboSapien</w:t>
            </w:r>
            <w:r w:rsidR="00502671">
              <w:rPr>
                <w:noProof/>
                <w:webHidden/>
              </w:rPr>
              <w:tab/>
            </w:r>
            <w:r w:rsidR="00502671">
              <w:rPr>
                <w:noProof/>
                <w:webHidden/>
              </w:rPr>
              <w:fldChar w:fldCharType="begin"/>
            </w:r>
            <w:r w:rsidR="00502671">
              <w:rPr>
                <w:noProof/>
                <w:webHidden/>
              </w:rPr>
              <w:instrText xml:space="preserve"> PAGEREF _Toc430269751 \h </w:instrText>
            </w:r>
            <w:r w:rsidR="00502671">
              <w:rPr>
                <w:noProof/>
                <w:webHidden/>
              </w:rPr>
            </w:r>
            <w:r w:rsidR="00502671">
              <w:rPr>
                <w:noProof/>
                <w:webHidden/>
              </w:rPr>
              <w:fldChar w:fldCharType="separate"/>
            </w:r>
            <w:r w:rsidR="00502671">
              <w:rPr>
                <w:noProof/>
                <w:webHidden/>
              </w:rPr>
              <w:t>6</w:t>
            </w:r>
            <w:r w:rsidR="00502671">
              <w:rPr>
                <w:noProof/>
                <w:webHidden/>
              </w:rPr>
              <w:fldChar w:fldCharType="end"/>
            </w:r>
          </w:hyperlink>
        </w:p>
        <w:p w:rsidR="00502671" w:rsidRDefault="0063123C">
          <w:pPr>
            <w:pStyle w:val="TOC3"/>
            <w:tabs>
              <w:tab w:val="right" w:leader="dot" w:pos="9016"/>
            </w:tabs>
            <w:rPr>
              <w:noProof/>
            </w:rPr>
          </w:pPr>
          <w:hyperlink w:anchor="_Toc430269752" w:history="1">
            <w:r w:rsidR="00502671" w:rsidRPr="003340FF">
              <w:rPr>
                <w:rStyle w:val="Hyperlink"/>
                <w:noProof/>
                <w:lang w:eastAsia="en-GB"/>
              </w:rPr>
              <w:t>2.1 Specification of the augmented RoboSapiens</w:t>
            </w:r>
            <w:r w:rsidR="00502671">
              <w:rPr>
                <w:noProof/>
                <w:webHidden/>
              </w:rPr>
              <w:tab/>
            </w:r>
            <w:r w:rsidR="00502671">
              <w:rPr>
                <w:noProof/>
                <w:webHidden/>
              </w:rPr>
              <w:fldChar w:fldCharType="begin"/>
            </w:r>
            <w:r w:rsidR="00502671">
              <w:rPr>
                <w:noProof/>
                <w:webHidden/>
              </w:rPr>
              <w:instrText xml:space="preserve"> PAGEREF _Toc430269752 \h </w:instrText>
            </w:r>
            <w:r w:rsidR="00502671">
              <w:rPr>
                <w:noProof/>
                <w:webHidden/>
              </w:rPr>
            </w:r>
            <w:r w:rsidR="00502671">
              <w:rPr>
                <w:noProof/>
                <w:webHidden/>
              </w:rPr>
              <w:fldChar w:fldCharType="separate"/>
            </w:r>
            <w:r w:rsidR="00502671">
              <w:rPr>
                <w:noProof/>
                <w:webHidden/>
              </w:rPr>
              <w:t>7</w:t>
            </w:r>
            <w:r w:rsidR="00502671">
              <w:rPr>
                <w:noProof/>
                <w:webHidden/>
              </w:rPr>
              <w:fldChar w:fldCharType="end"/>
            </w:r>
          </w:hyperlink>
        </w:p>
        <w:p w:rsidR="00502671" w:rsidRDefault="0063123C">
          <w:pPr>
            <w:pStyle w:val="TOC1"/>
            <w:tabs>
              <w:tab w:val="right" w:leader="dot" w:pos="9016"/>
            </w:tabs>
            <w:rPr>
              <w:noProof/>
            </w:rPr>
          </w:pPr>
          <w:hyperlink w:anchor="_Toc430269753" w:history="1">
            <w:r w:rsidR="00502671" w:rsidRPr="003340FF">
              <w:rPr>
                <w:rStyle w:val="Hyperlink"/>
                <w:noProof/>
                <w:lang w:eastAsia="en-GB"/>
              </w:rPr>
              <w:t>IV iCog Makers Robo-Soccer Cup: Rule of the Game</w:t>
            </w:r>
            <w:r w:rsidR="00502671">
              <w:rPr>
                <w:noProof/>
                <w:webHidden/>
              </w:rPr>
              <w:tab/>
            </w:r>
            <w:r w:rsidR="00502671">
              <w:rPr>
                <w:noProof/>
                <w:webHidden/>
              </w:rPr>
              <w:fldChar w:fldCharType="begin"/>
            </w:r>
            <w:r w:rsidR="00502671">
              <w:rPr>
                <w:noProof/>
                <w:webHidden/>
              </w:rPr>
              <w:instrText xml:space="preserve"> PAGEREF _Toc430269753 \h </w:instrText>
            </w:r>
            <w:r w:rsidR="00502671">
              <w:rPr>
                <w:noProof/>
                <w:webHidden/>
              </w:rPr>
            </w:r>
            <w:r w:rsidR="00502671">
              <w:rPr>
                <w:noProof/>
                <w:webHidden/>
              </w:rPr>
              <w:fldChar w:fldCharType="separate"/>
            </w:r>
            <w:r w:rsidR="00502671">
              <w:rPr>
                <w:noProof/>
                <w:webHidden/>
              </w:rPr>
              <w:t>7</w:t>
            </w:r>
            <w:r w:rsidR="00502671">
              <w:rPr>
                <w:noProof/>
                <w:webHidden/>
              </w:rPr>
              <w:fldChar w:fldCharType="end"/>
            </w:r>
          </w:hyperlink>
        </w:p>
        <w:p w:rsidR="00502671" w:rsidRDefault="0063123C">
          <w:pPr>
            <w:pStyle w:val="TOC2"/>
            <w:tabs>
              <w:tab w:val="right" w:leader="dot" w:pos="9016"/>
            </w:tabs>
            <w:rPr>
              <w:noProof/>
            </w:rPr>
          </w:pPr>
          <w:hyperlink w:anchor="_Toc430269754" w:history="1">
            <w:r w:rsidR="00502671" w:rsidRPr="003340FF">
              <w:rPr>
                <w:rStyle w:val="Hyperlink"/>
                <w:rFonts w:asciiTheme="majorHAnsi" w:hAnsiTheme="majorHAnsi"/>
                <w:noProof/>
              </w:rPr>
              <w:t>Rule I: Field of Play</w:t>
            </w:r>
            <w:r w:rsidR="00502671">
              <w:rPr>
                <w:noProof/>
                <w:webHidden/>
              </w:rPr>
              <w:tab/>
            </w:r>
            <w:r w:rsidR="00502671">
              <w:rPr>
                <w:noProof/>
                <w:webHidden/>
              </w:rPr>
              <w:fldChar w:fldCharType="begin"/>
            </w:r>
            <w:r w:rsidR="00502671">
              <w:rPr>
                <w:noProof/>
                <w:webHidden/>
              </w:rPr>
              <w:instrText xml:space="preserve"> PAGEREF _Toc430269754 \h </w:instrText>
            </w:r>
            <w:r w:rsidR="00502671">
              <w:rPr>
                <w:noProof/>
                <w:webHidden/>
              </w:rPr>
            </w:r>
            <w:r w:rsidR="00502671">
              <w:rPr>
                <w:noProof/>
                <w:webHidden/>
              </w:rPr>
              <w:fldChar w:fldCharType="separate"/>
            </w:r>
            <w:r w:rsidR="00502671">
              <w:rPr>
                <w:noProof/>
                <w:webHidden/>
              </w:rPr>
              <w:t>8</w:t>
            </w:r>
            <w:r w:rsidR="00502671">
              <w:rPr>
                <w:noProof/>
                <w:webHidden/>
              </w:rPr>
              <w:fldChar w:fldCharType="end"/>
            </w:r>
          </w:hyperlink>
        </w:p>
        <w:p w:rsidR="00502671" w:rsidRDefault="0063123C">
          <w:pPr>
            <w:pStyle w:val="TOC2"/>
            <w:tabs>
              <w:tab w:val="right" w:leader="dot" w:pos="9016"/>
            </w:tabs>
            <w:rPr>
              <w:noProof/>
            </w:rPr>
          </w:pPr>
          <w:hyperlink w:anchor="_Toc430269755" w:history="1">
            <w:r w:rsidR="00502671" w:rsidRPr="003340FF">
              <w:rPr>
                <w:rStyle w:val="Hyperlink"/>
                <w:rFonts w:asciiTheme="majorHAnsi" w:hAnsiTheme="majorHAnsi"/>
                <w:noProof/>
              </w:rPr>
              <w:t>Rule II: The Ball</w:t>
            </w:r>
            <w:r w:rsidR="00502671">
              <w:rPr>
                <w:noProof/>
                <w:webHidden/>
              </w:rPr>
              <w:tab/>
            </w:r>
            <w:r w:rsidR="00502671">
              <w:rPr>
                <w:noProof/>
                <w:webHidden/>
              </w:rPr>
              <w:fldChar w:fldCharType="begin"/>
            </w:r>
            <w:r w:rsidR="00502671">
              <w:rPr>
                <w:noProof/>
                <w:webHidden/>
              </w:rPr>
              <w:instrText xml:space="preserve"> PAGEREF _Toc430269755 \h </w:instrText>
            </w:r>
            <w:r w:rsidR="00502671">
              <w:rPr>
                <w:noProof/>
                <w:webHidden/>
              </w:rPr>
            </w:r>
            <w:r w:rsidR="00502671">
              <w:rPr>
                <w:noProof/>
                <w:webHidden/>
              </w:rPr>
              <w:fldChar w:fldCharType="separate"/>
            </w:r>
            <w:r w:rsidR="00502671">
              <w:rPr>
                <w:noProof/>
                <w:webHidden/>
              </w:rPr>
              <w:t>9</w:t>
            </w:r>
            <w:r w:rsidR="00502671">
              <w:rPr>
                <w:noProof/>
                <w:webHidden/>
              </w:rPr>
              <w:fldChar w:fldCharType="end"/>
            </w:r>
          </w:hyperlink>
        </w:p>
        <w:p w:rsidR="00502671" w:rsidRDefault="0063123C">
          <w:pPr>
            <w:pStyle w:val="TOC2"/>
            <w:tabs>
              <w:tab w:val="right" w:leader="dot" w:pos="9016"/>
            </w:tabs>
            <w:rPr>
              <w:noProof/>
            </w:rPr>
          </w:pPr>
          <w:hyperlink w:anchor="_Toc430269756" w:history="1">
            <w:r w:rsidR="00502671" w:rsidRPr="003340FF">
              <w:rPr>
                <w:rStyle w:val="Hyperlink"/>
                <w:rFonts w:asciiTheme="majorHAnsi" w:hAnsiTheme="majorHAnsi"/>
                <w:noProof/>
              </w:rPr>
              <w:t>Rule III: Number of players</w:t>
            </w:r>
            <w:r w:rsidR="00502671">
              <w:rPr>
                <w:noProof/>
                <w:webHidden/>
              </w:rPr>
              <w:tab/>
            </w:r>
            <w:r w:rsidR="00502671">
              <w:rPr>
                <w:noProof/>
                <w:webHidden/>
              </w:rPr>
              <w:fldChar w:fldCharType="begin"/>
            </w:r>
            <w:r w:rsidR="00502671">
              <w:rPr>
                <w:noProof/>
                <w:webHidden/>
              </w:rPr>
              <w:instrText xml:space="preserve"> PAGEREF _Toc430269756 \h </w:instrText>
            </w:r>
            <w:r w:rsidR="00502671">
              <w:rPr>
                <w:noProof/>
                <w:webHidden/>
              </w:rPr>
            </w:r>
            <w:r w:rsidR="00502671">
              <w:rPr>
                <w:noProof/>
                <w:webHidden/>
              </w:rPr>
              <w:fldChar w:fldCharType="separate"/>
            </w:r>
            <w:r w:rsidR="00502671">
              <w:rPr>
                <w:noProof/>
                <w:webHidden/>
              </w:rPr>
              <w:t>9</w:t>
            </w:r>
            <w:r w:rsidR="00502671">
              <w:rPr>
                <w:noProof/>
                <w:webHidden/>
              </w:rPr>
              <w:fldChar w:fldCharType="end"/>
            </w:r>
          </w:hyperlink>
        </w:p>
        <w:p w:rsidR="00502671" w:rsidRDefault="0063123C">
          <w:pPr>
            <w:pStyle w:val="TOC2"/>
            <w:tabs>
              <w:tab w:val="right" w:leader="dot" w:pos="9016"/>
            </w:tabs>
            <w:rPr>
              <w:noProof/>
            </w:rPr>
          </w:pPr>
          <w:hyperlink w:anchor="_Toc430269757" w:history="1">
            <w:r w:rsidR="00502671" w:rsidRPr="003340FF">
              <w:rPr>
                <w:rStyle w:val="Hyperlink"/>
                <w:rFonts w:asciiTheme="majorHAnsi" w:hAnsiTheme="majorHAnsi"/>
                <w:noProof/>
              </w:rPr>
              <w:t>Rule 4: Player’s equipment</w:t>
            </w:r>
            <w:r w:rsidR="00502671">
              <w:rPr>
                <w:noProof/>
                <w:webHidden/>
              </w:rPr>
              <w:tab/>
            </w:r>
            <w:r w:rsidR="00502671">
              <w:rPr>
                <w:noProof/>
                <w:webHidden/>
              </w:rPr>
              <w:fldChar w:fldCharType="begin"/>
            </w:r>
            <w:r w:rsidR="00502671">
              <w:rPr>
                <w:noProof/>
                <w:webHidden/>
              </w:rPr>
              <w:instrText xml:space="preserve"> PAGEREF _Toc430269757 \h </w:instrText>
            </w:r>
            <w:r w:rsidR="00502671">
              <w:rPr>
                <w:noProof/>
                <w:webHidden/>
              </w:rPr>
            </w:r>
            <w:r w:rsidR="00502671">
              <w:rPr>
                <w:noProof/>
                <w:webHidden/>
              </w:rPr>
              <w:fldChar w:fldCharType="separate"/>
            </w:r>
            <w:r w:rsidR="00502671">
              <w:rPr>
                <w:noProof/>
                <w:webHidden/>
              </w:rPr>
              <w:t>10</w:t>
            </w:r>
            <w:r w:rsidR="00502671">
              <w:rPr>
                <w:noProof/>
                <w:webHidden/>
              </w:rPr>
              <w:fldChar w:fldCharType="end"/>
            </w:r>
          </w:hyperlink>
        </w:p>
        <w:p w:rsidR="00502671" w:rsidRDefault="0063123C">
          <w:pPr>
            <w:pStyle w:val="TOC2"/>
            <w:tabs>
              <w:tab w:val="right" w:leader="dot" w:pos="9016"/>
            </w:tabs>
            <w:rPr>
              <w:noProof/>
            </w:rPr>
          </w:pPr>
          <w:hyperlink w:anchor="_Toc430269758" w:history="1">
            <w:r w:rsidR="00502671" w:rsidRPr="003340FF">
              <w:rPr>
                <w:rStyle w:val="Hyperlink"/>
                <w:rFonts w:asciiTheme="majorHAnsi" w:hAnsiTheme="majorHAnsi"/>
                <w:noProof/>
              </w:rPr>
              <w:t>Rule 5: Head referee</w:t>
            </w:r>
            <w:r w:rsidR="00502671">
              <w:rPr>
                <w:noProof/>
                <w:webHidden/>
              </w:rPr>
              <w:tab/>
            </w:r>
            <w:r w:rsidR="00502671">
              <w:rPr>
                <w:noProof/>
                <w:webHidden/>
              </w:rPr>
              <w:fldChar w:fldCharType="begin"/>
            </w:r>
            <w:r w:rsidR="00502671">
              <w:rPr>
                <w:noProof/>
                <w:webHidden/>
              </w:rPr>
              <w:instrText xml:space="preserve"> PAGEREF _Toc430269758 \h </w:instrText>
            </w:r>
            <w:r w:rsidR="00502671">
              <w:rPr>
                <w:noProof/>
                <w:webHidden/>
              </w:rPr>
            </w:r>
            <w:r w:rsidR="00502671">
              <w:rPr>
                <w:noProof/>
                <w:webHidden/>
              </w:rPr>
              <w:fldChar w:fldCharType="separate"/>
            </w:r>
            <w:r w:rsidR="00502671">
              <w:rPr>
                <w:noProof/>
                <w:webHidden/>
              </w:rPr>
              <w:t>10</w:t>
            </w:r>
            <w:r w:rsidR="00502671">
              <w:rPr>
                <w:noProof/>
                <w:webHidden/>
              </w:rPr>
              <w:fldChar w:fldCharType="end"/>
            </w:r>
          </w:hyperlink>
        </w:p>
        <w:p w:rsidR="00502671" w:rsidRDefault="0063123C">
          <w:pPr>
            <w:pStyle w:val="TOC2"/>
            <w:tabs>
              <w:tab w:val="right" w:leader="dot" w:pos="9016"/>
            </w:tabs>
            <w:rPr>
              <w:noProof/>
            </w:rPr>
          </w:pPr>
          <w:hyperlink w:anchor="_Toc430269759" w:history="1">
            <w:r w:rsidR="00502671" w:rsidRPr="003340FF">
              <w:rPr>
                <w:rStyle w:val="Hyperlink"/>
                <w:rFonts w:asciiTheme="majorHAnsi" w:hAnsiTheme="majorHAnsi"/>
                <w:noProof/>
              </w:rPr>
              <w:t>Rule 6: Match duration</w:t>
            </w:r>
            <w:r w:rsidR="00502671">
              <w:rPr>
                <w:noProof/>
                <w:webHidden/>
              </w:rPr>
              <w:tab/>
            </w:r>
            <w:r w:rsidR="00502671">
              <w:rPr>
                <w:noProof/>
                <w:webHidden/>
              </w:rPr>
              <w:fldChar w:fldCharType="begin"/>
            </w:r>
            <w:r w:rsidR="00502671">
              <w:rPr>
                <w:noProof/>
                <w:webHidden/>
              </w:rPr>
              <w:instrText xml:space="preserve"> PAGEREF _Toc430269759 \h </w:instrText>
            </w:r>
            <w:r w:rsidR="00502671">
              <w:rPr>
                <w:noProof/>
                <w:webHidden/>
              </w:rPr>
            </w:r>
            <w:r w:rsidR="00502671">
              <w:rPr>
                <w:noProof/>
                <w:webHidden/>
              </w:rPr>
              <w:fldChar w:fldCharType="separate"/>
            </w:r>
            <w:r w:rsidR="00502671">
              <w:rPr>
                <w:noProof/>
                <w:webHidden/>
              </w:rPr>
              <w:t>10</w:t>
            </w:r>
            <w:r w:rsidR="00502671">
              <w:rPr>
                <w:noProof/>
                <w:webHidden/>
              </w:rPr>
              <w:fldChar w:fldCharType="end"/>
            </w:r>
          </w:hyperlink>
        </w:p>
        <w:p w:rsidR="00502671" w:rsidRDefault="0063123C">
          <w:pPr>
            <w:pStyle w:val="TOC2"/>
            <w:tabs>
              <w:tab w:val="right" w:leader="dot" w:pos="9016"/>
            </w:tabs>
            <w:rPr>
              <w:noProof/>
            </w:rPr>
          </w:pPr>
          <w:hyperlink w:anchor="_Toc430269760" w:history="1">
            <w:r w:rsidR="00502671" w:rsidRPr="003340FF">
              <w:rPr>
                <w:rStyle w:val="Hyperlink"/>
                <w:rFonts w:asciiTheme="majorHAnsi" w:hAnsiTheme="majorHAnsi"/>
                <w:noProof/>
              </w:rPr>
              <w:t>Rule 7: Ball in and out of play</w:t>
            </w:r>
            <w:r w:rsidR="00502671">
              <w:rPr>
                <w:noProof/>
                <w:webHidden/>
              </w:rPr>
              <w:tab/>
            </w:r>
            <w:r w:rsidR="00502671">
              <w:rPr>
                <w:noProof/>
                <w:webHidden/>
              </w:rPr>
              <w:fldChar w:fldCharType="begin"/>
            </w:r>
            <w:r w:rsidR="00502671">
              <w:rPr>
                <w:noProof/>
                <w:webHidden/>
              </w:rPr>
              <w:instrText xml:space="preserve"> PAGEREF _Toc430269760 \h </w:instrText>
            </w:r>
            <w:r w:rsidR="00502671">
              <w:rPr>
                <w:noProof/>
                <w:webHidden/>
              </w:rPr>
            </w:r>
            <w:r w:rsidR="00502671">
              <w:rPr>
                <w:noProof/>
                <w:webHidden/>
              </w:rPr>
              <w:fldChar w:fldCharType="separate"/>
            </w:r>
            <w:r w:rsidR="00502671">
              <w:rPr>
                <w:noProof/>
                <w:webHidden/>
              </w:rPr>
              <w:t>10</w:t>
            </w:r>
            <w:r w:rsidR="00502671">
              <w:rPr>
                <w:noProof/>
                <w:webHidden/>
              </w:rPr>
              <w:fldChar w:fldCharType="end"/>
            </w:r>
          </w:hyperlink>
        </w:p>
        <w:p w:rsidR="00502671" w:rsidRDefault="0063123C">
          <w:pPr>
            <w:pStyle w:val="TOC2"/>
            <w:tabs>
              <w:tab w:val="right" w:leader="dot" w:pos="9016"/>
            </w:tabs>
            <w:rPr>
              <w:noProof/>
            </w:rPr>
          </w:pPr>
          <w:hyperlink w:anchor="_Toc430269761" w:history="1">
            <w:r w:rsidR="00502671" w:rsidRPr="003340FF">
              <w:rPr>
                <w:rStyle w:val="Hyperlink"/>
                <w:rFonts w:asciiTheme="majorHAnsi" w:hAnsiTheme="majorHAnsi"/>
                <w:noProof/>
              </w:rPr>
              <w:t>Rule 8: Method of scoring</w:t>
            </w:r>
            <w:r w:rsidR="00502671">
              <w:rPr>
                <w:noProof/>
                <w:webHidden/>
              </w:rPr>
              <w:tab/>
            </w:r>
            <w:r w:rsidR="00502671">
              <w:rPr>
                <w:noProof/>
                <w:webHidden/>
              </w:rPr>
              <w:fldChar w:fldCharType="begin"/>
            </w:r>
            <w:r w:rsidR="00502671">
              <w:rPr>
                <w:noProof/>
                <w:webHidden/>
              </w:rPr>
              <w:instrText xml:space="preserve"> PAGEREF _Toc430269761 \h </w:instrText>
            </w:r>
            <w:r w:rsidR="00502671">
              <w:rPr>
                <w:noProof/>
                <w:webHidden/>
              </w:rPr>
            </w:r>
            <w:r w:rsidR="00502671">
              <w:rPr>
                <w:noProof/>
                <w:webHidden/>
              </w:rPr>
              <w:fldChar w:fldCharType="separate"/>
            </w:r>
            <w:r w:rsidR="00502671">
              <w:rPr>
                <w:noProof/>
                <w:webHidden/>
              </w:rPr>
              <w:t>11</w:t>
            </w:r>
            <w:r w:rsidR="00502671">
              <w:rPr>
                <w:noProof/>
                <w:webHidden/>
              </w:rPr>
              <w:fldChar w:fldCharType="end"/>
            </w:r>
          </w:hyperlink>
        </w:p>
        <w:p w:rsidR="00502671" w:rsidRDefault="0063123C">
          <w:pPr>
            <w:pStyle w:val="TOC2"/>
            <w:tabs>
              <w:tab w:val="right" w:leader="dot" w:pos="9016"/>
            </w:tabs>
            <w:rPr>
              <w:noProof/>
            </w:rPr>
          </w:pPr>
          <w:hyperlink w:anchor="_Toc430269762" w:history="1">
            <w:r w:rsidR="00502671" w:rsidRPr="003340FF">
              <w:rPr>
                <w:rStyle w:val="Hyperlink"/>
                <w:rFonts w:asciiTheme="majorHAnsi" w:hAnsiTheme="majorHAnsi"/>
                <w:noProof/>
              </w:rPr>
              <w:t>Rule 9: Fouls and misconducts</w:t>
            </w:r>
            <w:r w:rsidR="00502671">
              <w:rPr>
                <w:noProof/>
                <w:webHidden/>
              </w:rPr>
              <w:tab/>
            </w:r>
            <w:r w:rsidR="00502671">
              <w:rPr>
                <w:noProof/>
                <w:webHidden/>
              </w:rPr>
              <w:fldChar w:fldCharType="begin"/>
            </w:r>
            <w:r w:rsidR="00502671">
              <w:rPr>
                <w:noProof/>
                <w:webHidden/>
              </w:rPr>
              <w:instrText xml:space="preserve"> PAGEREF _Toc430269762 \h </w:instrText>
            </w:r>
            <w:r w:rsidR="00502671">
              <w:rPr>
                <w:noProof/>
                <w:webHidden/>
              </w:rPr>
            </w:r>
            <w:r w:rsidR="00502671">
              <w:rPr>
                <w:noProof/>
                <w:webHidden/>
              </w:rPr>
              <w:fldChar w:fldCharType="separate"/>
            </w:r>
            <w:r w:rsidR="00502671">
              <w:rPr>
                <w:noProof/>
                <w:webHidden/>
              </w:rPr>
              <w:t>11</w:t>
            </w:r>
            <w:r w:rsidR="00502671">
              <w:rPr>
                <w:noProof/>
                <w:webHidden/>
              </w:rPr>
              <w:fldChar w:fldCharType="end"/>
            </w:r>
          </w:hyperlink>
        </w:p>
        <w:p w:rsidR="00502671" w:rsidRDefault="0063123C">
          <w:pPr>
            <w:pStyle w:val="TOC2"/>
            <w:tabs>
              <w:tab w:val="right" w:leader="dot" w:pos="9016"/>
            </w:tabs>
            <w:rPr>
              <w:noProof/>
            </w:rPr>
          </w:pPr>
          <w:hyperlink w:anchor="_Toc430269763" w:history="1">
            <w:r w:rsidR="00502671" w:rsidRPr="003340FF">
              <w:rPr>
                <w:rStyle w:val="Hyperlink"/>
                <w:rFonts w:asciiTheme="majorHAnsi" w:hAnsiTheme="majorHAnsi"/>
                <w:noProof/>
              </w:rPr>
              <w:t>Rule 10: Free kicks</w:t>
            </w:r>
            <w:r w:rsidR="00502671">
              <w:rPr>
                <w:noProof/>
                <w:webHidden/>
              </w:rPr>
              <w:tab/>
            </w:r>
            <w:r w:rsidR="00502671">
              <w:rPr>
                <w:noProof/>
                <w:webHidden/>
              </w:rPr>
              <w:fldChar w:fldCharType="begin"/>
            </w:r>
            <w:r w:rsidR="00502671">
              <w:rPr>
                <w:noProof/>
                <w:webHidden/>
              </w:rPr>
              <w:instrText xml:space="preserve"> PAGEREF _Toc430269763 \h </w:instrText>
            </w:r>
            <w:r w:rsidR="00502671">
              <w:rPr>
                <w:noProof/>
                <w:webHidden/>
              </w:rPr>
            </w:r>
            <w:r w:rsidR="00502671">
              <w:rPr>
                <w:noProof/>
                <w:webHidden/>
              </w:rPr>
              <w:fldChar w:fldCharType="separate"/>
            </w:r>
            <w:r w:rsidR="00502671">
              <w:rPr>
                <w:noProof/>
                <w:webHidden/>
              </w:rPr>
              <w:t>11</w:t>
            </w:r>
            <w:r w:rsidR="00502671">
              <w:rPr>
                <w:noProof/>
                <w:webHidden/>
              </w:rPr>
              <w:fldChar w:fldCharType="end"/>
            </w:r>
          </w:hyperlink>
        </w:p>
        <w:p w:rsidR="00502671" w:rsidRDefault="0063123C">
          <w:pPr>
            <w:pStyle w:val="TOC2"/>
            <w:tabs>
              <w:tab w:val="right" w:leader="dot" w:pos="9016"/>
            </w:tabs>
            <w:rPr>
              <w:noProof/>
            </w:rPr>
          </w:pPr>
          <w:hyperlink w:anchor="_Toc430269764" w:history="1">
            <w:r w:rsidR="00502671" w:rsidRPr="003340FF">
              <w:rPr>
                <w:rStyle w:val="Hyperlink"/>
                <w:rFonts w:asciiTheme="majorHAnsi" w:hAnsiTheme="majorHAnsi"/>
                <w:noProof/>
              </w:rPr>
              <w:t>Rule 11: Penalty kick</w:t>
            </w:r>
            <w:r w:rsidR="00502671">
              <w:rPr>
                <w:noProof/>
                <w:webHidden/>
              </w:rPr>
              <w:tab/>
            </w:r>
            <w:r w:rsidR="00502671">
              <w:rPr>
                <w:noProof/>
                <w:webHidden/>
              </w:rPr>
              <w:fldChar w:fldCharType="begin"/>
            </w:r>
            <w:r w:rsidR="00502671">
              <w:rPr>
                <w:noProof/>
                <w:webHidden/>
              </w:rPr>
              <w:instrText xml:space="preserve"> PAGEREF _Toc430269764 \h </w:instrText>
            </w:r>
            <w:r w:rsidR="00502671">
              <w:rPr>
                <w:noProof/>
                <w:webHidden/>
              </w:rPr>
            </w:r>
            <w:r w:rsidR="00502671">
              <w:rPr>
                <w:noProof/>
                <w:webHidden/>
              </w:rPr>
              <w:fldChar w:fldCharType="separate"/>
            </w:r>
            <w:r w:rsidR="00502671">
              <w:rPr>
                <w:noProof/>
                <w:webHidden/>
              </w:rPr>
              <w:t>11</w:t>
            </w:r>
            <w:r w:rsidR="00502671">
              <w:rPr>
                <w:noProof/>
                <w:webHidden/>
              </w:rPr>
              <w:fldChar w:fldCharType="end"/>
            </w:r>
          </w:hyperlink>
        </w:p>
        <w:p w:rsidR="00502671" w:rsidRDefault="0063123C">
          <w:pPr>
            <w:pStyle w:val="TOC2"/>
            <w:tabs>
              <w:tab w:val="right" w:leader="dot" w:pos="9016"/>
            </w:tabs>
            <w:rPr>
              <w:noProof/>
            </w:rPr>
          </w:pPr>
          <w:hyperlink w:anchor="_Toc430269765" w:history="1">
            <w:r w:rsidR="00502671" w:rsidRPr="003340FF">
              <w:rPr>
                <w:rStyle w:val="Hyperlink"/>
                <w:rFonts w:asciiTheme="majorHAnsi" w:hAnsiTheme="majorHAnsi"/>
                <w:noProof/>
              </w:rPr>
              <w:t>Rule 12: Goal kick</w:t>
            </w:r>
            <w:r w:rsidR="00502671">
              <w:rPr>
                <w:noProof/>
                <w:webHidden/>
              </w:rPr>
              <w:tab/>
            </w:r>
            <w:r w:rsidR="00502671">
              <w:rPr>
                <w:noProof/>
                <w:webHidden/>
              </w:rPr>
              <w:fldChar w:fldCharType="begin"/>
            </w:r>
            <w:r w:rsidR="00502671">
              <w:rPr>
                <w:noProof/>
                <w:webHidden/>
              </w:rPr>
              <w:instrText xml:space="preserve"> PAGEREF _Toc430269765 \h </w:instrText>
            </w:r>
            <w:r w:rsidR="00502671">
              <w:rPr>
                <w:noProof/>
                <w:webHidden/>
              </w:rPr>
            </w:r>
            <w:r w:rsidR="00502671">
              <w:rPr>
                <w:noProof/>
                <w:webHidden/>
              </w:rPr>
              <w:fldChar w:fldCharType="separate"/>
            </w:r>
            <w:r w:rsidR="00502671">
              <w:rPr>
                <w:noProof/>
                <w:webHidden/>
              </w:rPr>
              <w:t>11</w:t>
            </w:r>
            <w:r w:rsidR="00502671">
              <w:rPr>
                <w:noProof/>
                <w:webHidden/>
              </w:rPr>
              <w:fldChar w:fldCharType="end"/>
            </w:r>
          </w:hyperlink>
        </w:p>
        <w:p w:rsidR="00502671" w:rsidRDefault="0063123C">
          <w:pPr>
            <w:pStyle w:val="TOC1"/>
            <w:tabs>
              <w:tab w:val="right" w:leader="dot" w:pos="9016"/>
            </w:tabs>
            <w:rPr>
              <w:noProof/>
            </w:rPr>
          </w:pPr>
          <w:hyperlink w:anchor="_Toc430269766" w:history="1">
            <w:r w:rsidR="00502671" w:rsidRPr="003340FF">
              <w:rPr>
                <w:rStyle w:val="Hyperlink"/>
                <w:noProof/>
                <w:lang w:eastAsia="en-GB"/>
              </w:rPr>
              <w:t>V) Rule of the Competition</w:t>
            </w:r>
            <w:r w:rsidR="00502671">
              <w:rPr>
                <w:noProof/>
                <w:webHidden/>
              </w:rPr>
              <w:tab/>
            </w:r>
            <w:r w:rsidR="00502671">
              <w:rPr>
                <w:noProof/>
                <w:webHidden/>
              </w:rPr>
              <w:fldChar w:fldCharType="begin"/>
            </w:r>
            <w:r w:rsidR="00502671">
              <w:rPr>
                <w:noProof/>
                <w:webHidden/>
              </w:rPr>
              <w:instrText xml:space="preserve"> PAGEREF _Toc430269766 \h </w:instrText>
            </w:r>
            <w:r w:rsidR="00502671">
              <w:rPr>
                <w:noProof/>
                <w:webHidden/>
              </w:rPr>
            </w:r>
            <w:r w:rsidR="00502671">
              <w:rPr>
                <w:noProof/>
                <w:webHidden/>
              </w:rPr>
              <w:fldChar w:fldCharType="separate"/>
            </w:r>
            <w:r w:rsidR="00502671">
              <w:rPr>
                <w:noProof/>
                <w:webHidden/>
              </w:rPr>
              <w:t>11</w:t>
            </w:r>
            <w:r w:rsidR="00502671">
              <w:rPr>
                <w:noProof/>
                <w:webHidden/>
              </w:rPr>
              <w:fldChar w:fldCharType="end"/>
            </w:r>
          </w:hyperlink>
        </w:p>
        <w:p w:rsidR="00502671" w:rsidRDefault="0063123C">
          <w:pPr>
            <w:pStyle w:val="TOC2"/>
            <w:tabs>
              <w:tab w:val="right" w:leader="dot" w:pos="9016"/>
            </w:tabs>
            <w:rPr>
              <w:noProof/>
            </w:rPr>
          </w:pPr>
          <w:hyperlink w:anchor="_Toc430269767" w:history="1">
            <w:r w:rsidR="00502671" w:rsidRPr="003340FF">
              <w:rPr>
                <w:rStyle w:val="Hyperlink"/>
                <w:rFonts w:asciiTheme="majorHAnsi" w:hAnsiTheme="majorHAnsi"/>
                <w:noProof/>
              </w:rPr>
              <w:t>1) The Award</w:t>
            </w:r>
            <w:r w:rsidR="00502671">
              <w:rPr>
                <w:noProof/>
                <w:webHidden/>
              </w:rPr>
              <w:tab/>
            </w:r>
            <w:r w:rsidR="00502671">
              <w:rPr>
                <w:noProof/>
                <w:webHidden/>
              </w:rPr>
              <w:fldChar w:fldCharType="begin"/>
            </w:r>
            <w:r w:rsidR="00502671">
              <w:rPr>
                <w:noProof/>
                <w:webHidden/>
              </w:rPr>
              <w:instrText xml:space="preserve"> PAGEREF _Toc430269767 \h </w:instrText>
            </w:r>
            <w:r w:rsidR="00502671">
              <w:rPr>
                <w:noProof/>
                <w:webHidden/>
              </w:rPr>
            </w:r>
            <w:r w:rsidR="00502671">
              <w:rPr>
                <w:noProof/>
                <w:webHidden/>
              </w:rPr>
              <w:fldChar w:fldCharType="separate"/>
            </w:r>
            <w:r w:rsidR="00502671">
              <w:rPr>
                <w:noProof/>
                <w:webHidden/>
              </w:rPr>
              <w:t>11</w:t>
            </w:r>
            <w:r w:rsidR="00502671">
              <w:rPr>
                <w:noProof/>
                <w:webHidden/>
              </w:rPr>
              <w:fldChar w:fldCharType="end"/>
            </w:r>
          </w:hyperlink>
        </w:p>
        <w:p w:rsidR="00502671" w:rsidRDefault="0063123C">
          <w:pPr>
            <w:pStyle w:val="TOC2"/>
            <w:tabs>
              <w:tab w:val="right" w:leader="dot" w:pos="9016"/>
            </w:tabs>
            <w:rPr>
              <w:noProof/>
            </w:rPr>
          </w:pPr>
          <w:hyperlink w:anchor="_Toc430269768" w:history="1">
            <w:r w:rsidR="00502671" w:rsidRPr="003340FF">
              <w:rPr>
                <w:rStyle w:val="Hyperlink"/>
                <w:rFonts w:asciiTheme="majorHAnsi" w:hAnsiTheme="majorHAnsi"/>
                <w:noProof/>
              </w:rPr>
              <w:t>2) The Schedule</w:t>
            </w:r>
            <w:r w:rsidR="00502671">
              <w:rPr>
                <w:noProof/>
                <w:webHidden/>
              </w:rPr>
              <w:tab/>
            </w:r>
            <w:r w:rsidR="00502671">
              <w:rPr>
                <w:noProof/>
                <w:webHidden/>
              </w:rPr>
              <w:fldChar w:fldCharType="begin"/>
            </w:r>
            <w:r w:rsidR="00502671">
              <w:rPr>
                <w:noProof/>
                <w:webHidden/>
              </w:rPr>
              <w:instrText xml:space="preserve"> PAGEREF _Toc430269768 \h </w:instrText>
            </w:r>
            <w:r w:rsidR="00502671">
              <w:rPr>
                <w:noProof/>
                <w:webHidden/>
              </w:rPr>
            </w:r>
            <w:r w:rsidR="00502671">
              <w:rPr>
                <w:noProof/>
                <w:webHidden/>
              </w:rPr>
              <w:fldChar w:fldCharType="separate"/>
            </w:r>
            <w:r w:rsidR="00502671">
              <w:rPr>
                <w:noProof/>
                <w:webHidden/>
              </w:rPr>
              <w:t>11</w:t>
            </w:r>
            <w:r w:rsidR="00502671">
              <w:rPr>
                <w:noProof/>
                <w:webHidden/>
              </w:rPr>
              <w:fldChar w:fldCharType="end"/>
            </w:r>
          </w:hyperlink>
        </w:p>
        <w:p w:rsidR="00502671" w:rsidRDefault="0063123C">
          <w:pPr>
            <w:pStyle w:val="TOC2"/>
            <w:tabs>
              <w:tab w:val="right" w:leader="dot" w:pos="9016"/>
            </w:tabs>
            <w:rPr>
              <w:noProof/>
            </w:rPr>
          </w:pPr>
          <w:hyperlink w:anchor="_Toc430269769" w:history="1">
            <w:r w:rsidR="00502671" w:rsidRPr="003340FF">
              <w:rPr>
                <w:rStyle w:val="Hyperlink"/>
                <w:rFonts w:asciiTheme="majorHAnsi" w:hAnsiTheme="majorHAnsi"/>
                <w:noProof/>
              </w:rPr>
              <w:t>4) The Program Codes</w:t>
            </w:r>
            <w:r w:rsidR="00502671">
              <w:rPr>
                <w:noProof/>
                <w:webHidden/>
              </w:rPr>
              <w:tab/>
            </w:r>
            <w:r w:rsidR="00502671">
              <w:rPr>
                <w:noProof/>
                <w:webHidden/>
              </w:rPr>
              <w:fldChar w:fldCharType="begin"/>
            </w:r>
            <w:r w:rsidR="00502671">
              <w:rPr>
                <w:noProof/>
                <w:webHidden/>
              </w:rPr>
              <w:instrText xml:space="preserve"> PAGEREF _Toc430269769 \h </w:instrText>
            </w:r>
            <w:r w:rsidR="00502671">
              <w:rPr>
                <w:noProof/>
                <w:webHidden/>
              </w:rPr>
            </w:r>
            <w:r w:rsidR="00502671">
              <w:rPr>
                <w:noProof/>
                <w:webHidden/>
              </w:rPr>
              <w:fldChar w:fldCharType="separate"/>
            </w:r>
            <w:r w:rsidR="00502671">
              <w:rPr>
                <w:noProof/>
                <w:webHidden/>
              </w:rPr>
              <w:t>12</w:t>
            </w:r>
            <w:r w:rsidR="00502671">
              <w:rPr>
                <w:noProof/>
                <w:webHidden/>
              </w:rPr>
              <w:fldChar w:fldCharType="end"/>
            </w:r>
          </w:hyperlink>
        </w:p>
        <w:p w:rsidR="00502671" w:rsidRDefault="0063123C">
          <w:pPr>
            <w:pStyle w:val="TOC1"/>
            <w:tabs>
              <w:tab w:val="right" w:leader="dot" w:pos="9016"/>
            </w:tabs>
            <w:rPr>
              <w:noProof/>
            </w:rPr>
          </w:pPr>
          <w:hyperlink w:anchor="_Toc430269770" w:history="1">
            <w:r w:rsidR="00502671" w:rsidRPr="003340FF">
              <w:rPr>
                <w:rStyle w:val="Hyperlink"/>
                <w:noProof/>
                <w:lang w:eastAsia="en-GB"/>
              </w:rPr>
              <w:t>Index</w:t>
            </w:r>
            <w:r w:rsidR="00502671">
              <w:rPr>
                <w:noProof/>
                <w:webHidden/>
              </w:rPr>
              <w:tab/>
            </w:r>
            <w:r w:rsidR="00502671">
              <w:rPr>
                <w:noProof/>
                <w:webHidden/>
              </w:rPr>
              <w:fldChar w:fldCharType="begin"/>
            </w:r>
            <w:r w:rsidR="00502671">
              <w:rPr>
                <w:noProof/>
                <w:webHidden/>
              </w:rPr>
              <w:instrText xml:space="preserve"> PAGEREF _Toc430269770 \h </w:instrText>
            </w:r>
            <w:r w:rsidR="00502671">
              <w:rPr>
                <w:noProof/>
                <w:webHidden/>
              </w:rPr>
            </w:r>
            <w:r w:rsidR="00502671">
              <w:rPr>
                <w:noProof/>
                <w:webHidden/>
              </w:rPr>
              <w:fldChar w:fldCharType="separate"/>
            </w:r>
            <w:r w:rsidR="00502671">
              <w:rPr>
                <w:noProof/>
                <w:webHidden/>
              </w:rPr>
              <w:t>13</w:t>
            </w:r>
            <w:r w:rsidR="00502671">
              <w:rPr>
                <w:noProof/>
                <w:webHidden/>
              </w:rPr>
              <w:fldChar w:fldCharType="end"/>
            </w:r>
          </w:hyperlink>
        </w:p>
        <w:p w:rsidR="00502671" w:rsidRDefault="0063123C">
          <w:pPr>
            <w:pStyle w:val="TOC2"/>
            <w:tabs>
              <w:tab w:val="right" w:leader="dot" w:pos="9016"/>
            </w:tabs>
            <w:rPr>
              <w:noProof/>
            </w:rPr>
          </w:pPr>
          <w:hyperlink w:anchor="_Toc430269771" w:history="1">
            <w:r w:rsidR="00502671" w:rsidRPr="003340FF">
              <w:rPr>
                <w:rStyle w:val="Hyperlink"/>
                <w:rFonts w:asciiTheme="majorHAnsi" w:hAnsiTheme="majorHAnsi"/>
                <w:noProof/>
              </w:rPr>
              <w:t>1) The MIT License</w:t>
            </w:r>
            <w:r w:rsidR="00502671">
              <w:rPr>
                <w:noProof/>
                <w:webHidden/>
              </w:rPr>
              <w:tab/>
            </w:r>
            <w:r w:rsidR="00502671">
              <w:rPr>
                <w:noProof/>
                <w:webHidden/>
              </w:rPr>
              <w:fldChar w:fldCharType="begin"/>
            </w:r>
            <w:r w:rsidR="00502671">
              <w:rPr>
                <w:noProof/>
                <w:webHidden/>
              </w:rPr>
              <w:instrText xml:space="preserve"> PAGEREF _Toc430269771 \h </w:instrText>
            </w:r>
            <w:r w:rsidR="00502671">
              <w:rPr>
                <w:noProof/>
                <w:webHidden/>
              </w:rPr>
            </w:r>
            <w:r w:rsidR="00502671">
              <w:rPr>
                <w:noProof/>
                <w:webHidden/>
              </w:rPr>
              <w:fldChar w:fldCharType="separate"/>
            </w:r>
            <w:r w:rsidR="00502671">
              <w:rPr>
                <w:noProof/>
                <w:webHidden/>
              </w:rPr>
              <w:t>13</w:t>
            </w:r>
            <w:r w:rsidR="00502671">
              <w:rPr>
                <w:noProof/>
                <w:webHidden/>
              </w:rPr>
              <w:fldChar w:fldCharType="end"/>
            </w:r>
          </w:hyperlink>
        </w:p>
        <w:p w:rsidR="00502671" w:rsidRDefault="0063123C">
          <w:pPr>
            <w:pStyle w:val="TOC3"/>
            <w:tabs>
              <w:tab w:val="right" w:leader="dot" w:pos="9016"/>
            </w:tabs>
            <w:rPr>
              <w:noProof/>
            </w:rPr>
          </w:pPr>
          <w:hyperlink w:anchor="_Toc430269772" w:history="1">
            <w:r w:rsidR="00502671" w:rsidRPr="003340FF">
              <w:rPr>
                <w:rStyle w:val="Hyperlink"/>
                <w:noProof/>
              </w:rPr>
              <w:t>How to apply this license</w:t>
            </w:r>
            <w:r w:rsidR="00502671">
              <w:rPr>
                <w:noProof/>
                <w:webHidden/>
              </w:rPr>
              <w:tab/>
            </w:r>
            <w:r w:rsidR="00502671">
              <w:rPr>
                <w:noProof/>
                <w:webHidden/>
              </w:rPr>
              <w:fldChar w:fldCharType="begin"/>
            </w:r>
            <w:r w:rsidR="00502671">
              <w:rPr>
                <w:noProof/>
                <w:webHidden/>
              </w:rPr>
              <w:instrText xml:space="preserve"> PAGEREF _Toc430269772 \h </w:instrText>
            </w:r>
            <w:r w:rsidR="00502671">
              <w:rPr>
                <w:noProof/>
                <w:webHidden/>
              </w:rPr>
            </w:r>
            <w:r w:rsidR="00502671">
              <w:rPr>
                <w:noProof/>
                <w:webHidden/>
              </w:rPr>
              <w:fldChar w:fldCharType="separate"/>
            </w:r>
            <w:r w:rsidR="00502671">
              <w:rPr>
                <w:noProof/>
                <w:webHidden/>
              </w:rPr>
              <w:t>13</w:t>
            </w:r>
            <w:r w:rsidR="00502671">
              <w:rPr>
                <w:noProof/>
                <w:webHidden/>
              </w:rPr>
              <w:fldChar w:fldCharType="end"/>
            </w:r>
          </w:hyperlink>
        </w:p>
        <w:p w:rsidR="00502671" w:rsidRDefault="0063123C">
          <w:pPr>
            <w:pStyle w:val="TOC2"/>
            <w:tabs>
              <w:tab w:val="right" w:leader="dot" w:pos="9016"/>
            </w:tabs>
            <w:rPr>
              <w:noProof/>
            </w:rPr>
          </w:pPr>
          <w:hyperlink w:anchor="_Toc430269773" w:history="1">
            <w:r w:rsidR="00502671" w:rsidRPr="003340FF">
              <w:rPr>
                <w:rStyle w:val="Hyperlink"/>
                <w:rFonts w:asciiTheme="majorHAnsi" w:hAnsiTheme="majorHAnsi"/>
                <w:noProof/>
              </w:rPr>
              <w:t>2) MOU with AAiT</w:t>
            </w:r>
            <w:r w:rsidR="00502671">
              <w:rPr>
                <w:noProof/>
                <w:webHidden/>
              </w:rPr>
              <w:tab/>
            </w:r>
            <w:r w:rsidR="00502671">
              <w:rPr>
                <w:noProof/>
                <w:webHidden/>
              </w:rPr>
              <w:fldChar w:fldCharType="begin"/>
            </w:r>
            <w:r w:rsidR="00502671">
              <w:rPr>
                <w:noProof/>
                <w:webHidden/>
              </w:rPr>
              <w:instrText xml:space="preserve"> PAGEREF _Toc430269773 \h </w:instrText>
            </w:r>
            <w:r w:rsidR="00502671">
              <w:rPr>
                <w:noProof/>
                <w:webHidden/>
              </w:rPr>
            </w:r>
            <w:r w:rsidR="00502671">
              <w:rPr>
                <w:noProof/>
                <w:webHidden/>
              </w:rPr>
              <w:fldChar w:fldCharType="separate"/>
            </w:r>
            <w:r w:rsidR="00502671">
              <w:rPr>
                <w:noProof/>
                <w:webHidden/>
              </w:rPr>
              <w:t>13</w:t>
            </w:r>
            <w:r w:rsidR="00502671">
              <w:rPr>
                <w:noProof/>
                <w:webHidden/>
              </w:rPr>
              <w:fldChar w:fldCharType="end"/>
            </w:r>
          </w:hyperlink>
        </w:p>
        <w:p w:rsidR="00502671" w:rsidRDefault="0063123C">
          <w:pPr>
            <w:pStyle w:val="TOC2"/>
            <w:tabs>
              <w:tab w:val="right" w:leader="dot" w:pos="9016"/>
            </w:tabs>
            <w:rPr>
              <w:noProof/>
            </w:rPr>
          </w:pPr>
          <w:hyperlink w:anchor="_Toc430269774" w:history="1">
            <w:r w:rsidR="00502671" w:rsidRPr="003340FF">
              <w:rPr>
                <w:rStyle w:val="Hyperlink"/>
                <w:rFonts w:asciiTheme="majorHAnsi" w:hAnsiTheme="majorHAnsi"/>
                <w:noProof/>
              </w:rPr>
              <w:t>3) MOU with AASTU</w:t>
            </w:r>
            <w:r w:rsidR="00502671">
              <w:rPr>
                <w:noProof/>
                <w:webHidden/>
              </w:rPr>
              <w:tab/>
            </w:r>
            <w:r w:rsidR="00502671">
              <w:rPr>
                <w:noProof/>
                <w:webHidden/>
              </w:rPr>
              <w:fldChar w:fldCharType="begin"/>
            </w:r>
            <w:r w:rsidR="00502671">
              <w:rPr>
                <w:noProof/>
                <w:webHidden/>
              </w:rPr>
              <w:instrText xml:space="preserve"> PAGEREF _Toc430269774 \h </w:instrText>
            </w:r>
            <w:r w:rsidR="00502671">
              <w:rPr>
                <w:noProof/>
                <w:webHidden/>
              </w:rPr>
            </w:r>
            <w:r w:rsidR="00502671">
              <w:rPr>
                <w:noProof/>
                <w:webHidden/>
              </w:rPr>
              <w:fldChar w:fldCharType="separate"/>
            </w:r>
            <w:r w:rsidR="00502671">
              <w:rPr>
                <w:noProof/>
                <w:webHidden/>
              </w:rPr>
              <w:t>13</w:t>
            </w:r>
            <w:r w:rsidR="00502671">
              <w:rPr>
                <w:noProof/>
                <w:webHidden/>
              </w:rPr>
              <w:fldChar w:fldCharType="end"/>
            </w:r>
          </w:hyperlink>
        </w:p>
        <w:p w:rsidR="00502671" w:rsidRDefault="00502671">
          <w:r>
            <w:rPr>
              <w:b/>
              <w:bCs/>
              <w:noProof/>
            </w:rPr>
            <w:fldChar w:fldCharType="end"/>
          </w:r>
        </w:p>
      </w:sdtContent>
    </w:sdt>
    <w:p w:rsidR="00FE02FB" w:rsidRPr="00FE02FB" w:rsidRDefault="00FE02FB" w:rsidP="00FE02FB">
      <w:pPr>
        <w:rPr>
          <w:rFonts w:asciiTheme="majorHAnsi" w:eastAsia="Times New Roman" w:hAnsiTheme="majorHAnsi" w:cs="Times New Roman"/>
          <w:b/>
          <w:bCs/>
          <w:sz w:val="36"/>
          <w:szCs w:val="36"/>
          <w:lang w:eastAsia="en-GB"/>
        </w:rPr>
      </w:pPr>
    </w:p>
    <w:p w:rsidR="007710CF" w:rsidRPr="00D22B5C" w:rsidRDefault="007710CF" w:rsidP="007710CF">
      <w:pPr>
        <w:rPr>
          <w:rFonts w:asciiTheme="majorHAnsi" w:eastAsia="Times New Roman" w:hAnsiTheme="majorHAnsi" w:cs="Times New Roman"/>
          <w:b/>
          <w:bCs/>
          <w:sz w:val="36"/>
          <w:szCs w:val="36"/>
          <w:lang w:eastAsia="en-GB"/>
        </w:rPr>
      </w:pPr>
    </w:p>
    <w:p w:rsidR="007710CF" w:rsidRPr="00D22B5C" w:rsidRDefault="007710CF" w:rsidP="007710CF">
      <w:pPr>
        <w:rPr>
          <w:rFonts w:asciiTheme="majorHAnsi" w:eastAsia="Times New Roman" w:hAnsiTheme="majorHAnsi" w:cs="Times New Roman"/>
          <w:b/>
          <w:bCs/>
          <w:sz w:val="36"/>
          <w:szCs w:val="36"/>
          <w:lang w:eastAsia="en-GB"/>
        </w:rPr>
      </w:pPr>
    </w:p>
    <w:p w:rsidR="007710CF" w:rsidRPr="00D22B5C" w:rsidRDefault="007710CF" w:rsidP="007710CF">
      <w:pPr>
        <w:rPr>
          <w:rFonts w:asciiTheme="majorHAnsi" w:eastAsia="Times New Roman" w:hAnsiTheme="majorHAnsi" w:cs="Times New Roman"/>
          <w:b/>
          <w:bCs/>
          <w:sz w:val="36"/>
          <w:szCs w:val="36"/>
          <w:lang w:eastAsia="en-GB"/>
        </w:rPr>
      </w:pPr>
    </w:p>
    <w:p w:rsidR="007710CF" w:rsidRPr="00D22B5C" w:rsidRDefault="007710CF" w:rsidP="007710CF">
      <w:pPr>
        <w:rPr>
          <w:rFonts w:asciiTheme="majorHAnsi" w:eastAsia="Times New Roman" w:hAnsiTheme="majorHAnsi" w:cs="Times New Roman"/>
          <w:b/>
          <w:bCs/>
          <w:sz w:val="36"/>
          <w:szCs w:val="36"/>
          <w:lang w:eastAsia="en-GB"/>
        </w:rPr>
      </w:pPr>
    </w:p>
    <w:p w:rsidR="001F33C6" w:rsidRPr="00D22B5C" w:rsidRDefault="001F33C6" w:rsidP="00C8612A">
      <w:pPr>
        <w:pStyle w:val="Heading1"/>
        <w:rPr>
          <w:rFonts w:eastAsia="Times New Roman"/>
          <w:color w:val="auto"/>
          <w:lang w:eastAsia="en-GB"/>
        </w:rPr>
      </w:pPr>
      <w:bookmarkStart w:id="0" w:name="_Toc430269747"/>
      <w:r w:rsidRPr="00D22B5C">
        <w:rPr>
          <w:rFonts w:eastAsia="Times New Roman"/>
          <w:color w:val="auto"/>
          <w:lang w:eastAsia="en-GB"/>
        </w:rPr>
        <w:lastRenderedPageBreak/>
        <w:t>I I</w:t>
      </w:r>
      <w:r w:rsidR="00957F67" w:rsidRPr="00D22B5C">
        <w:rPr>
          <w:rFonts w:eastAsia="Times New Roman"/>
          <w:color w:val="auto"/>
          <w:lang w:eastAsia="en-GB"/>
        </w:rPr>
        <w:t>ntroduction</w:t>
      </w:r>
      <w:bookmarkEnd w:id="0"/>
      <w:r w:rsidR="00957F67" w:rsidRPr="00D22B5C">
        <w:rPr>
          <w:rFonts w:eastAsia="Times New Roman"/>
          <w:color w:val="auto"/>
          <w:lang w:eastAsia="en-GB"/>
        </w:rPr>
        <w:t xml:space="preserve"> </w:t>
      </w:r>
    </w:p>
    <w:p w:rsidR="001F33C6" w:rsidRPr="00D22B5C" w:rsidRDefault="001F33C6" w:rsidP="007710CF">
      <w:pPr>
        <w:rPr>
          <w:rFonts w:asciiTheme="majorHAnsi" w:eastAsia="Times New Roman" w:hAnsiTheme="majorHAnsi" w:cs="Times New Roman"/>
          <w:bCs/>
          <w:sz w:val="24"/>
          <w:szCs w:val="24"/>
          <w:lang w:eastAsia="en-GB"/>
        </w:rPr>
      </w:pPr>
    </w:p>
    <w:p w:rsidR="00CE7E44" w:rsidRPr="00D22B5C" w:rsidRDefault="00CA5714" w:rsidP="00CE7E44">
      <w:pPr>
        <w:rPr>
          <w:rFonts w:asciiTheme="majorHAnsi" w:eastAsia="Droid Sans Fallback" w:hAnsiTheme="majorHAnsi"/>
          <w:color w:val="00000A"/>
          <w:sz w:val="24"/>
          <w:szCs w:val="24"/>
          <w:lang w:val="en-US" w:eastAsia="ja-JP"/>
        </w:rPr>
      </w:pPr>
      <w:proofErr w:type="gramStart"/>
      <w:r w:rsidRPr="00D22B5C">
        <w:rPr>
          <w:rFonts w:asciiTheme="majorHAnsi" w:hAnsiTheme="majorHAnsi"/>
          <w:sz w:val="24"/>
          <w:szCs w:val="24"/>
        </w:rPr>
        <w:t>iCog</w:t>
      </w:r>
      <w:proofErr w:type="gramEnd"/>
      <w:r w:rsidRPr="00D22B5C">
        <w:rPr>
          <w:rFonts w:asciiTheme="majorHAnsi" w:hAnsiTheme="majorHAnsi"/>
          <w:sz w:val="24"/>
          <w:szCs w:val="24"/>
        </w:rPr>
        <w:t xml:space="preserve"> Labs aka </w:t>
      </w:r>
      <w:r w:rsidR="00CE7E44" w:rsidRPr="00D22B5C">
        <w:rPr>
          <w:rFonts w:asciiTheme="majorHAnsi" w:hAnsiTheme="majorHAnsi"/>
          <w:sz w:val="24"/>
          <w:szCs w:val="24"/>
        </w:rPr>
        <w:t xml:space="preserve">LABS-ICOG Software Consultancy is a research and development company based in Addis Ababa, Ethiopia, collaborating with international AI research groups and serving customers around the world. </w:t>
      </w:r>
      <w:bookmarkStart w:id="1" w:name="_Toc389468829"/>
    </w:p>
    <w:p w:rsidR="00CE7E44" w:rsidRPr="00D22B5C" w:rsidRDefault="00CE7E44" w:rsidP="00CE7E44">
      <w:pPr>
        <w:rPr>
          <w:rFonts w:asciiTheme="majorHAnsi" w:hAnsiTheme="majorHAnsi"/>
          <w:sz w:val="24"/>
          <w:szCs w:val="24"/>
        </w:rPr>
      </w:pPr>
    </w:p>
    <w:p w:rsidR="00CE7E44" w:rsidRPr="00D22B5C" w:rsidRDefault="00CE7E44" w:rsidP="00CE7E44">
      <w:pPr>
        <w:rPr>
          <w:rFonts w:asciiTheme="majorHAnsi" w:eastAsia="Droid Sans Fallback" w:hAnsiTheme="majorHAnsi"/>
          <w:color w:val="00000A"/>
          <w:sz w:val="24"/>
          <w:szCs w:val="24"/>
          <w:lang w:val="en-US" w:eastAsia="ja-JP"/>
        </w:rPr>
      </w:pPr>
      <w:r w:rsidRPr="00D22B5C">
        <w:rPr>
          <w:rFonts w:asciiTheme="majorHAnsi" w:hAnsiTheme="majorHAnsi"/>
          <w:sz w:val="24"/>
          <w:szCs w:val="24"/>
        </w:rPr>
        <w:t>The company has helped its customers with a variety of projects, but our core specialty is artificial intelligence, including machine learning based data analysis, computational linguistics, computer vision, mobile robots and cognitive robotics, cognitive architectures and artificial general intelligence.</w:t>
      </w:r>
      <w:bookmarkEnd w:id="1"/>
      <w:r w:rsidRPr="00D22B5C">
        <w:rPr>
          <w:rFonts w:asciiTheme="majorHAnsi" w:hAnsiTheme="majorHAnsi"/>
          <w:sz w:val="24"/>
          <w:szCs w:val="24"/>
        </w:rPr>
        <w:t xml:space="preserve"> </w:t>
      </w:r>
      <w:bookmarkStart w:id="2" w:name="_Toc389468830"/>
    </w:p>
    <w:p w:rsidR="00CE7E44" w:rsidRPr="00D22B5C" w:rsidRDefault="00CE7E44" w:rsidP="00CE7E44">
      <w:pPr>
        <w:rPr>
          <w:rFonts w:asciiTheme="majorHAnsi" w:hAnsiTheme="majorHAnsi"/>
          <w:sz w:val="24"/>
          <w:szCs w:val="24"/>
        </w:rPr>
      </w:pPr>
    </w:p>
    <w:p w:rsidR="00CE7E44" w:rsidRPr="00D22B5C" w:rsidRDefault="00CE7E44" w:rsidP="00CE7E44">
      <w:pPr>
        <w:rPr>
          <w:rFonts w:asciiTheme="majorHAnsi" w:eastAsia="Droid Sans Fallback" w:hAnsiTheme="majorHAnsi"/>
          <w:color w:val="00000A"/>
          <w:sz w:val="24"/>
          <w:szCs w:val="24"/>
          <w:lang w:val="en-US" w:eastAsia="ja-JP"/>
        </w:rPr>
      </w:pPr>
      <w:r w:rsidRPr="00D22B5C">
        <w:rPr>
          <w:rFonts w:asciiTheme="majorHAnsi" w:hAnsiTheme="majorHAnsi"/>
          <w:sz w:val="24"/>
          <w:szCs w:val="24"/>
        </w:rPr>
        <w:t>Our staffs bring experience contributing to international AI development teams, as well as software and hardware development exper</w:t>
      </w:r>
      <w:r w:rsidR="00E52FD0" w:rsidRPr="00D22B5C">
        <w:rPr>
          <w:rFonts w:asciiTheme="majorHAnsi" w:hAnsiTheme="majorHAnsi"/>
          <w:sz w:val="24"/>
          <w:szCs w:val="24"/>
        </w:rPr>
        <w:t>ience in Ethiopia’s</w:t>
      </w:r>
      <w:r w:rsidRPr="00D22B5C">
        <w:rPr>
          <w:rFonts w:asciiTheme="majorHAnsi" w:hAnsiTheme="majorHAnsi"/>
          <w:sz w:val="24"/>
          <w:szCs w:val="24"/>
        </w:rPr>
        <w:t xml:space="preserve"> government and</w:t>
      </w:r>
      <w:r w:rsidR="00E52FD0" w:rsidRPr="00D22B5C">
        <w:rPr>
          <w:rFonts w:asciiTheme="majorHAnsi" w:hAnsiTheme="majorHAnsi"/>
          <w:sz w:val="24"/>
          <w:szCs w:val="24"/>
        </w:rPr>
        <w:t xml:space="preserve"> private owned industries</w:t>
      </w:r>
      <w:r w:rsidRPr="00D22B5C">
        <w:rPr>
          <w:rFonts w:asciiTheme="majorHAnsi" w:hAnsiTheme="majorHAnsi"/>
          <w:sz w:val="24"/>
          <w:szCs w:val="24"/>
        </w:rPr>
        <w:t xml:space="preserve">. We are core contributors to the </w:t>
      </w:r>
      <w:proofErr w:type="spellStart"/>
      <w:r w:rsidRPr="00D22B5C">
        <w:rPr>
          <w:rFonts w:asciiTheme="majorHAnsi" w:hAnsiTheme="majorHAnsi"/>
          <w:sz w:val="24"/>
          <w:szCs w:val="24"/>
        </w:rPr>
        <w:t>OpenCog</w:t>
      </w:r>
      <w:proofErr w:type="spellEnd"/>
      <w:r w:rsidRPr="00D22B5C">
        <w:rPr>
          <w:rFonts w:asciiTheme="majorHAnsi" w:hAnsiTheme="majorHAnsi"/>
          <w:sz w:val="24"/>
          <w:szCs w:val="24"/>
        </w:rPr>
        <w:t xml:space="preserve"> open source AI platform and utilize </w:t>
      </w:r>
      <w:proofErr w:type="spellStart"/>
      <w:r w:rsidRPr="00D22B5C">
        <w:rPr>
          <w:rFonts w:asciiTheme="majorHAnsi" w:hAnsiTheme="majorHAnsi"/>
          <w:sz w:val="24"/>
          <w:szCs w:val="24"/>
        </w:rPr>
        <w:t>OpenCog</w:t>
      </w:r>
      <w:proofErr w:type="spellEnd"/>
      <w:r w:rsidRPr="00D22B5C">
        <w:rPr>
          <w:rFonts w:asciiTheme="majorHAnsi" w:hAnsiTheme="majorHAnsi"/>
          <w:sz w:val="24"/>
          <w:szCs w:val="24"/>
        </w:rPr>
        <w:t xml:space="preserve"> within our projects as appropriate.</w:t>
      </w:r>
      <w:bookmarkStart w:id="3" w:name="_Toc389468831"/>
      <w:bookmarkEnd w:id="2"/>
    </w:p>
    <w:p w:rsidR="00CE7E44" w:rsidRPr="00D22B5C" w:rsidRDefault="00CE7E44" w:rsidP="00CE7E44">
      <w:pPr>
        <w:rPr>
          <w:rFonts w:asciiTheme="majorHAnsi" w:eastAsia="Droid Sans Fallback" w:hAnsiTheme="majorHAnsi"/>
          <w:color w:val="00000A"/>
          <w:sz w:val="24"/>
          <w:szCs w:val="24"/>
          <w:lang w:val="en-US" w:eastAsia="ja-JP"/>
        </w:rPr>
      </w:pPr>
    </w:p>
    <w:p w:rsidR="00CE7E44" w:rsidRPr="00D22B5C" w:rsidRDefault="00CE7E44" w:rsidP="00CE7E44">
      <w:pPr>
        <w:rPr>
          <w:rFonts w:asciiTheme="majorHAnsi" w:eastAsia="Droid Sans Fallback" w:hAnsiTheme="majorHAnsi"/>
          <w:color w:val="00000A"/>
          <w:sz w:val="24"/>
          <w:szCs w:val="24"/>
          <w:lang w:val="en-US" w:eastAsia="ja-JP"/>
        </w:rPr>
      </w:pPr>
      <w:r w:rsidRPr="00D22B5C">
        <w:rPr>
          <w:rFonts w:asciiTheme="majorHAnsi" w:eastAsia="Droid Sans Fallback" w:hAnsiTheme="majorHAnsi"/>
          <w:color w:val="00000A"/>
          <w:sz w:val="24"/>
          <w:szCs w:val="24"/>
          <w:lang w:val="en-US" w:eastAsia="ja-JP"/>
        </w:rPr>
        <w:t xml:space="preserve">We carry out our work in partnership with a number of international organizations including: US AI firm </w:t>
      </w:r>
      <w:proofErr w:type="spellStart"/>
      <w:r w:rsidRPr="00D22B5C">
        <w:rPr>
          <w:rFonts w:asciiTheme="majorHAnsi" w:eastAsia="Droid Sans Fallback" w:hAnsiTheme="majorHAnsi"/>
          <w:color w:val="00000A"/>
          <w:sz w:val="24"/>
          <w:szCs w:val="24"/>
          <w:lang w:val="en-US" w:eastAsia="ja-JP"/>
        </w:rPr>
        <w:t>Novamente</w:t>
      </w:r>
      <w:proofErr w:type="spellEnd"/>
      <w:r w:rsidRPr="00D22B5C">
        <w:rPr>
          <w:rFonts w:asciiTheme="majorHAnsi" w:eastAsia="Droid Sans Fallback" w:hAnsiTheme="majorHAnsi"/>
          <w:color w:val="00000A"/>
          <w:sz w:val="24"/>
          <w:szCs w:val="24"/>
          <w:lang w:val="en-US" w:eastAsia="ja-JP"/>
        </w:rPr>
        <w:t xml:space="preserve"> LLC, US bioinformatics firm </w:t>
      </w:r>
      <w:proofErr w:type="spellStart"/>
      <w:r w:rsidRPr="00D22B5C">
        <w:rPr>
          <w:rFonts w:asciiTheme="majorHAnsi" w:eastAsia="Droid Sans Fallback" w:hAnsiTheme="majorHAnsi"/>
          <w:color w:val="00000A"/>
          <w:sz w:val="24"/>
          <w:szCs w:val="24"/>
          <w:lang w:val="en-US" w:eastAsia="ja-JP"/>
        </w:rPr>
        <w:t>Biomind</w:t>
      </w:r>
      <w:proofErr w:type="spellEnd"/>
      <w:r w:rsidRPr="00D22B5C">
        <w:rPr>
          <w:rFonts w:asciiTheme="majorHAnsi" w:eastAsia="Droid Sans Fallback" w:hAnsiTheme="majorHAnsi"/>
          <w:color w:val="00000A"/>
          <w:sz w:val="24"/>
          <w:szCs w:val="24"/>
          <w:lang w:val="en-US" w:eastAsia="ja-JP"/>
        </w:rPr>
        <w:t xml:space="preserve"> LLC, Dr. Gino Yu's lab at Hong Kong Polytechnic University and the </w:t>
      </w:r>
      <w:proofErr w:type="spellStart"/>
      <w:r w:rsidRPr="00D22B5C">
        <w:rPr>
          <w:rFonts w:asciiTheme="majorHAnsi" w:eastAsia="Droid Sans Fallback" w:hAnsiTheme="majorHAnsi"/>
          <w:color w:val="00000A"/>
          <w:sz w:val="24"/>
          <w:szCs w:val="24"/>
          <w:lang w:val="en-US" w:eastAsia="ja-JP"/>
        </w:rPr>
        <w:t>OpenCog</w:t>
      </w:r>
      <w:proofErr w:type="spellEnd"/>
      <w:r w:rsidRPr="00D22B5C">
        <w:rPr>
          <w:rFonts w:asciiTheme="majorHAnsi" w:eastAsia="Droid Sans Fallback" w:hAnsiTheme="majorHAnsi"/>
          <w:color w:val="00000A"/>
          <w:sz w:val="24"/>
          <w:szCs w:val="24"/>
          <w:lang w:val="en-US" w:eastAsia="ja-JP"/>
        </w:rPr>
        <w:t xml:space="preserve"> Foundation.</w:t>
      </w:r>
      <w:bookmarkEnd w:id="3"/>
      <w:r w:rsidRPr="00D22B5C">
        <w:rPr>
          <w:rFonts w:asciiTheme="majorHAnsi" w:eastAsia="Droid Sans Fallback" w:hAnsiTheme="majorHAnsi"/>
          <w:color w:val="00000A"/>
          <w:sz w:val="24"/>
          <w:szCs w:val="24"/>
          <w:lang w:val="en-US" w:eastAsia="ja-JP"/>
        </w:rPr>
        <w:t xml:space="preserve"> </w:t>
      </w:r>
    </w:p>
    <w:p w:rsidR="00CE7E44" w:rsidRPr="00D22B5C" w:rsidRDefault="00CE7E44" w:rsidP="00CE7E44">
      <w:pPr>
        <w:rPr>
          <w:rFonts w:asciiTheme="majorHAnsi" w:eastAsia="Droid Sans Fallback" w:hAnsiTheme="majorHAnsi"/>
          <w:color w:val="00000A"/>
          <w:sz w:val="24"/>
          <w:szCs w:val="24"/>
          <w:lang w:val="en-US" w:eastAsia="ja-JP"/>
        </w:rPr>
      </w:pPr>
    </w:p>
    <w:p w:rsidR="00CE7E44" w:rsidRPr="00AE6105" w:rsidRDefault="0083667C" w:rsidP="00C8612A">
      <w:pPr>
        <w:rPr>
          <w:rFonts w:asciiTheme="majorHAnsi" w:eastAsia="Droid Sans Fallback" w:hAnsiTheme="majorHAnsi"/>
          <w:color w:val="00000A"/>
          <w:sz w:val="24"/>
          <w:szCs w:val="24"/>
          <w:lang w:val="en-US" w:eastAsia="ja-JP"/>
        </w:rPr>
      </w:pPr>
      <w:r w:rsidRPr="00D22B5C">
        <w:rPr>
          <w:rFonts w:asciiTheme="majorHAnsi" w:eastAsia="Droid Sans Fallback" w:hAnsiTheme="majorHAnsi"/>
          <w:color w:val="00000A"/>
          <w:sz w:val="24"/>
          <w:szCs w:val="24"/>
          <w:lang w:val="en-US" w:eastAsia="ja-JP"/>
        </w:rPr>
        <w:t>W</w:t>
      </w:r>
      <w:r w:rsidR="00CE7E44" w:rsidRPr="00D22B5C">
        <w:rPr>
          <w:rFonts w:asciiTheme="majorHAnsi" w:eastAsia="Droid Sans Fallback" w:hAnsiTheme="majorHAnsi"/>
          <w:color w:val="00000A"/>
          <w:sz w:val="24"/>
          <w:szCs w:val="24"/>
          <w:lang w:val="en-US" w:eastAsia="ja-JP"/>
        </w:rPr>
        <w:t xml:space="preserve">e also have an agreement with </w:t>
      </w:r>
      <w:r w:rsidR="00EC4902">
        <w:rPr>
          <w:rFonts w:asciiTheme="majorHAnsi" w:eastAsia="Droid Sans Fallback" w:hAnsiTheme="majorHAnsi"/>
          <w:color w:val="00000A"/>
          <w:sz w:val="24"/>
          <w:szCs w:val="24"/>
          <w:lang w:val="en-US" w:eastAsia="ja-JP"/>
        </w:rPr>
        <w:t xml:space="preserve">21 public universities in Ethiopia </w:t>
      </w:r>
      <w:r w:rsidR="00FB26AB" w:rsidRPr="00D22B5C">
        <w:rPr>
          <w:rFonts w:asciiTheme="majorHAnsi" w:eastAsia="Droid Sans Fallback" w:hAnsiTheme="majorHAnsi"/>
          <w:color w:val="00000A"/>
          <w:sz w:val="24"/>
          <w:szCs w:val="24"/>
          <w:lang w:val="en-US" w:eastAsia="ja-JP"/>
        </w:rPr>
        <w:t>to establish a hacking center</w:t>
      </w:r>
      <w:r w:rsidR="0049084A" w:rsidRPr="00D22B5C">
        <w:rPr>
          <w:rFonts w:asciiTheme="majorHAnsi" w:eastAsia="Droid Sans Fallback" w:hAnsiTheme="majorHAnsi"/>
          <w:color w:val="00000A"/>
          <w:sz w:val="24"/>
          <w:szCs w:val="24"/>
          <w:lang w:val="en-US" w:eastAsia="ja-JP"/>
        </w:rPr>
        <w:t xml:space="preserve"> in the respective campus</w:t>
      </w:r>
      <w:r w:rsidR="00CE7E44" w:rsidRPr="00D22B5C">
        <w:rPr>
          <w:rFonts w:asciiTheme="majorHAnsi" w:eastAsia="Droid Sans Fallback" w:hAnsiTheme="majorHAnsi"/>
          <w:color w:val="00000A"/>
          <w:sz w:val="24"/>
          <w:szCs w:val="24"/>
          <w:lang w:val="en-US" w:eastAsia="ja-JP"/>
        </w:rPr>
        <w:t xml:space="preserve">. Furthermore, our company is one of the major stakeholders in the soon to be launched projects of the </w:t>
      </w:r>
      <w:r w:rsidR="005F2C76" w:rsidRPr="00D22B5C">
        <w:rPr>
          <w:rFonts w:asciiTheme="majorHAnsi" w:eastAsia="Droid Sans Fallback" w:hAnsiTheme="majorHAnsi"/>
          <w:color w:val="00000A"/>
          <w:sz w:val="24"/>
          <w:szCs w:val="24"/>
          <w:lang w:val="en-US" w:eastAsia="ja-JP"/>
        </w:rPr>
        <w:t>respective Universities</w:t>
      </w:r>
      <w:r w:rsidR="00CE7E44" w:rsidRPr="00D22B5C">
        <w:rPr>
          <w:rFonts w:asciiTheme="majorHAnsi" w:eastAsia="Droid Sans Fallback" w:hAnsiTheme="majorHAnsi"/>
          <w:color w:val="00000A"/>
          <w:sz w:val="24"/>
          <w:szCs w:val="24"/>
          <w:lang w:val="en-US" w:eastAsia="ja-JP"/>
        </w:rPr>
        <w:t xml:space="preserve"> involved in the field of Artificial Intelligence Development within Ethiopia.</w:t>
      </w:r>
    </w:p>
    <w:p w:rsidR="00CE7E44" w:rsidRPr="00D22B5C" w:rsidRDefault="00604415" w:rsidP="00604415">
      <w:pPr>
        <w:pStyle w:val="Heading1"/>
        <w:rPr>
          <w:color w:val="auto"/>
          <w:lang w:eastAsia="en-GB"/>
        </w:rPr>
      </w:pPr>
      <w:bookmarkStart w:id="4" w:name="_Toc430269748"/>
      <w:r w:rsidRPr="00D22B5C">
        <w:rPr>
          <w:rFonts w:eastAsia="Times New Roman"/>
          <w:color w:val="auto"/>
          <w:lang w:eastAsia="en-GB"/>
        </w:rPr>
        <w:t>II Overview Of</w:t>
      </w:r>
      <w:r w:rsidR="00267243" w:rsidRPr="00D22B5C">
        <w:rPr>
          <w:rFonts w:eastAsia="Times New Roman"/>
          <w:color w:val="auto"/>
          <w:lang w:eastAsia="en-GB"/>
        </w:rPr>
        <w:t xml:space="preserve"> iCog Makers’ </w:t>
      </w:r>
      <w:proofErr w:type="spellStart"/>
      <w:r w:rsidR="00267243" w:rsidRPr="00D22B5C">
        <w:rPr>
          <w:rFonts w:eastAsia="Times New Roman"/>
          <w:color w:val="auto"/>
          <w:lang w:eastAsia="en-GB"/>
        </w:rPr>
        <w:t>Robo</w:t>
      </w:r>
      <w:proofErr w:type="spellEnd"/>
      <w:r w:rsidR="00267243" w:rsidRPr="00D22B5C">
        <w:rPr>
          <w:rFonts w:eastAsia="Times New Roman"/>
          <w:color w:val="auto"/>
          <w:lang w:eastAsia="en-GB"/>
        </w:rPr>
        <w:t>-S</w:t>
      </w:r>
      <w:r w:rsidR="00CE7E44" w:rsidRPr="00D22B5C">
        <w:rPr>
          <w:rFonts w:eastAsia="Times New Roman"/>
          <w:color w:val="auto"/>
          <w:lang w:eastAsia="en-GB"/>
        </w:rPr>
        <w:t>occer Cup</w:t>
      </w:r>
      <w:bookmarkEnd w:id="4"/>
    </w:p>
    <w:p w:rsidR="0098122D" w:rsidRPr="00D22B5C" w:rsidRDefault="0098122D" w:rsidP="0098122D">
      <w:pPr>
        <w:rPr>
          <w:rFonts w:asciiTheme="majorHAnsi" w:hAnsiTheme="majorHAnsi"/>
          <w:lang w:eastAsia="en-GB"/>
        </w:rPr>
      </w:pPr>
    </w:p>
    <w:p w:rsidR="00937E5E" w:rsidRPr="00D22B5C" w:rsidRDefault="0098122D" w:rsidP="0098122D">
      <w:pPr>
        <w:rPr>
          <w:rFonts w:asciiTheme="majorHAnsi" w:hAnsiTheme="majorHAnsi" w:cs="Times New Roman"/>
          <w:sz w:val="24"/>
          <w:szCs w:val="24"/>
        </w:rPr>
      </w:pPr>
      <w:r w:rsidRPr="00D22B5C">
        <w:rPr>
          <w:rFonts w:asciiTheme="majorHAnsi" w:hAnsiTheme="majorHAnsi" w:cs="Times New Roman"/>
          <w:sz w:val="24"/>
          <w:szCs w:val="24"/>
        </w:rPr>
        <w:t>In today’s</w:t>
      </w:r>
      <w:r w:rsidR="000B4A95" w:rsidRPr="00D22B5C">
        <w:rPr>
          <w:rFonts w:asciiTheme="majorHAnsi" w:hAnsiTheme="majorHAnsi" w:cs="Times New Roman"/>
          <w:sz w:val="24"/>
          <w:szCs w:val="24"/>
        </w:rPr>
        <w:t xml:space="preserve"> </w:t>
      </w:r>
      <w:r w:rsidR="00970CEF" w:rsidRPr="00D22B5C">
        <w:rPr>
          <w:rFonts w:asciiTheme="majorHAnsi" w:hAnsiTheme="majorHAnsi" w:cs="Times New Roman"/>
          <w:sz w:val="24"/>
          <w:szCs w:val="24"/>
        </w:rPr>
        <w:t>world,</w:t>
      </w:r>
      <w:r w:rsidR="000B4A95" w:rsidRPr="00D22B5C">
        <w:rPr>
          <w:rFonts w:asciiTheme="majorHAnsi" w:hAnsiTheme="majorHAnsi" w:cs="Times New Roman"/>
          <w:sz w:val="24"/>
          <w:szCs w:val="24"/>
        </w:rPr>
        <w:t xml:space="preserve"> </w:t>
      </w:r>
      <w:r w:rsidRPr="00D22B5C">
        <w:rPr>
          <w:rFonts w:asciiTheme="majorHAnsi" w:hAnsiTheme="majorHAnsi" w:cs="Times New Roman"/>
          <w:sz w:val="24"/>
          <w:szCs w:val="24"/>
        </w:rPr>
        <w:t>the impact of technology is</w:t>
      </w:r>
      <w:r w:rsidR="00B04D7F" w:rsidRPr="00D22B5C">
        <w:rPr>
          <w:rFonts w:asciiTheme="majorHAnsi" w:hAnsiTheme="majorHAnsi" w:cs="Times New Roman"/>
          <w:sz w:val="24"/>
          <w:szCs w:val="24"/>
        </w:rPr>
        <w:t xml:space="preserve"> enormously</w:t>
      </w:r>
      <w:r w:rsidR="000B4A95" w:rsidRPr="00D22B5C">
        <w:rPr>
          <w:rFonts w:asciiTheme="majorHAnsi" w:hAnsiTheme="majorHAnsi" w:cs="Times New Roman"/>
          <w:sz w:val="24"/>
          <w:szCs w:val="24"/>
        </w:rPr>
        <w:t xml:space="preserve"> loud and </w:t>
      </w:r>
      <w:r w:rsidR="00B04D7F" w:rsidRPr="00D22B5C">
        <w:rPr>
          <w:rFonts w:asciiTheme="majorHAnsi" w:hAnsiTheme="majorHAnsi" w:cs="Times New Roman"/>
          <w:sz w:val="24"/>
          <w:szCs w:val="24"/>
        </w:rPr>
        <w:t>the education system cannot afford to exclude</w:t>
      </w:r>
      <w:r w:rsidR="000B4A95" w:rsidRPr="00D22B5C">
        <w:rPr>
          <w:rFonts w:asciiTheme="majorHAnsi" w:hAnsiTheme="majorHAnsi" w:cs="Times New Roman"/>
          <w:sz w:val="24"/>
          <w:szCs w:val="24"/>
        </w:rPr>
        <w:t xml:space="preserve"> it.</w:t>
      </w:r>
      <w:r w:rsidRPr="00D22B5C">
        <w:rPr>
          <w:rFonts w:asciiTheme="majorHAnsi" w:hAnsiTheme="majorHAnsi" w:cs="Times New Roman"/>
          <w:sz w:val="24"/>
          <w:szCs w:val="24"/>
        </w:rPr>
        <w:t xml:space="preserve"> </w:t>
      </w:r>
      <w:r w:rsidR="00970CEF" w:rsidRPr="00D22B5C">
        <w:rPr>
          <w:rFonts w:asciiTheme="majorHAnsi" w:hAnsiTheme="majorHAnsi" w:cs="Times New Roman"/>
          <w:sz w:val="24"/>
          <w:szCs w:val="24"/>
        </w:rPr>
        <w:t>T</w:t>
      </w:r>
      <w:r w:rsidRPr="00D22B5C">
        <w:rPr>
          <w:rFonts w:asciiTheme="majorHAnsi" w:hAnsiTheme="majorHAnsi" w:cs="Times New Roman"/>
          <w:sz w:val="24"/>
          <w:szCs w:val="24"/>
        </w:rPr>
        <w:t xml:space="preserve">echnology infuses classrooms with </w:t>
      </w:r>
      <w:r w:rsidR="00DC7F7D" w:rsidRPr="00D22B5C">
        <w:rPr>
          <w:rFonts w:asciiTheme="majorHAnsi" w:hAnsiTheme="majorHAnsi" w:cs="Times New Roman"/>
          <w:sz w:val="24"/>
          <w:szCs w:val="24"/>
        </w:rPr>
        <w:t xml:space="preserve">the </w:t>
      </w:r>
      <w:r w:rsidRPr="00D22B5C">
        <w:rPr>
          <w:rFonts w:asciiTheme="majorHAnsi" w:hAnsiTheme="majorHAnsi" w:cs="Times New Roman"/>
          <w:sz w:val="24"/>
          <w:szCs w:val="24"/>
        </w:rPr>
        <w:t xml:space="preserve">digital </w:t>
      </w:r>
      <w:r w:rsidR="00DC7F7D" w:rsidRPr="00D22B5C">
        <w:rPr>
          <w:rFonts w:asciiTheme="majorHAnsi" w:hAnsiTheme="majorHAnsi" w:cs="Times New Roman"/>
          <w:sz w:val="24"/>
          <w:szCs w:val="24"/>
        </w:rPr>
        <w:t>world. Computers, Rob</w:t>
      </w:r>
      <w:r w:rsidR="00400384" w:rsidRPr="00D22B5C">
        <w:rPr>
          <w:rFonts w:asciiTheme="majorHAnsi" w:hAnsiTheme="majorHAnsi" w:cs="Times New Roman"/>
          <w:sz w:val="24"/>
          <w:szCs w:val="24"/>
        </w:rPr>
        <w:t>ots, 3D printers and other hand-held-</w:t>
      </w:r>
      <w:r w:rsidR="00DC7F7D" w:rsidRPr="00D22B5C">
        <w:rPr>
          <w:rFonts w:asciiTheme="majorHAnsi" w:hAnsiTheme="majorHAnsi" w:cs="Times New Roman"/>
          <w:sz w:val="24"/>
          <w:szCs w:val="24"/>
        </w:rPr>
        <w:t xml:space="preserve">devices and gadgets are no longer </w:t>
      </w:r>
      <w:r w:rsidR="00937E5E" w:rsidRPr="00D22B5C">
        <w:rPr>
          <w:rFonts w:asciiTheme="majorHAnsi" w:hAnsiTheme="majorHAnsi" w:cs="Times New Roman"/>
          <w:sz w:val="24"/>
          <w:szCs w:val="24"/>
        </w:rPr>
        <w:t>alienated</w:t>
      </w:r>
      <w:r w:rsidR="00DC7F7D" w:rsidRPr="00D22B5C">
        <w:rPr>
          <w:rFonts w:asciiTheme="majorHAnsi" w:hAnsiTheme="majorHAnsi" w:cs="Times New Roman"/>
          <w:sz w:val="24"/>
          <w:szCs w:val="24"/>
        </w:rPr>
        <w:t xml:space="preserve"> from the day-to-day education</w:t>
      </w:r>
      <w:r w:rsidR="00400384" w:rsidRPr="00D22B5C">
        <w:rPr>
          <w:rFonts w:asciiTheme="majorHAnsi" w:hAnsiTheme="majorHAnsi" w:cs="Times New Roman"/>
          <w:sz w:val="24"/>
          <w:szCs w:val="24"/>
        </w:rPr>
        <w:t>. R</w:t>
      </w:r>
      <w:r w:rsidR="00DC7F7D" w:rsidRPr="00D22B5C">
        <w:rPr>
          <w:rFonts w:asciiTheme="majorHAnsi" w:hAnsiTheme="majorHAnsi" w:cs="Times New Roman"/>
          <w:sz w:val="24"/>
          <w:szCs w:val="24"/>
        </w:rPr>
        <w:t>ather</w:t>
      </w:r>
      <w:r w:rsidR="00400384" w:rsidRPr="00D22B5C">
        <w:rPr>
          <w:rFonts w:asciiTheme="majorHAnsi" w:hAnsiTheme="majorHAnsi" w:cs="Times New Roman"/>
          <w:sz w:val="24"/>
          <w:szCs w:val="24"/>
        </w:rPr>
        <w:t>,</w:t>
      </w:r>
      <w:r w:rsidR="00DC7F7D" w:rsidRPr="00D22B5C">
        <w:rPr>
          <w:rFonts w:asciiTheme="majorHAnsi" w:hAnsiTheme="majorHAnsi" w:cs="Times New Roman"/>
          <w:sz w:val="24"/>
          <w:szCs w:val="24"/>
        </w:rPr>
        <w:t xml:space="preserve"> these are now learning tools.</w:t>
      </w:r>
      <w:r w:rsidRPr="00D22B5C">
        <w:rPr>
          <w:rFonts w:asciiTheme="majorHAnsi" w:hAnsiTheme="majorHAnsi" w:cs="Times New Roman"/>
          <w:sz w:val="24"/>
          <w:szCs w:val="24"/>
        </w:rPr>
        <w:t xml:space="preserve"> </w:t>
      </w:r>
    </w:p>
    <w:p w:rsidR="00937E5E" w:rsidRPr="00D22B5C" w:rsidRDefault="00937E5E" w:rsidP="0098122D">
      <w:pPr>
        <w:rPr>
          <w:rFonts w:asciiTheme="majorHAnsi" w:hAnsiTheme="majorHAnsi" w:cs="Times New Roman"/>
          <w:sz w:val="24"/>
          <w:szCs w:val="24"/>
        </w:rPr>
      </w:pPr>
    </w:p>
    <w:p w:rsidR="0098122D" w:rsidRPr="00D22B5C" w:rsidRDefault="00937E5E" w:rsidP="0098122D">
      <w:pPr>
        <w:rPr>
          <w:rFonts w:asciiTheme="majorHAnsi" w:hAnsiTheme="majorHAnsi" w:cs="Times New Roman"/>
          <w:sz w:val="24"/>
          <w:szCs w:val="24"/>
          <w:lang w:eastAsia="en-GB"/>
        </w:rPr>
      </w:pPr>
      <w:r w:rsidRPr="00D22B5C">
        <w:rPr>
          <w:rFonts w:asciiTheme="majorHAnsi" w:hAnsiTheme="majorHAnsi" w:cs="Times New Roman"/>
          <w:sz w:val="24"/>
          <w:szCs w:val="24"/>
        </w:rPr>
        <w:t xml:space="preserve">An education system enhanced by technology can greatly </w:t>
      </w:r>
      <w:r w:rsidR="00DF63A9" w:rsidRPr="00D22B5C">
        <w:rPr>
          <w:rFonts w:asciiTheme="majorHAnsi" w:hAnsiTheme="majorHAnsi" w:cs="Times New Roman"/>
          <w:sz w:val="24"/>
          <w:szCs w:val="24"/>
        </w:rPr>
        <w:t>expand</w:t>
      </w:r>
      <w:r w:rsidR="0098122D" w:rsidRPr="00D22B5C">
        <w:rPr>
          <w:rFonts w:asciiTheme="majorHAnsi" w:hAnsiTheme="majorHAnsi" w:cs="Times New Roman"/>
          <w:sz w:val="24"/>
          <w:szCs w:val="24"/>
        </w:rPr>
        <w:t xml:space="preserve"> </w:t>
      </w:r>
      <w:r w:rsidR="00DF63A9" w:rsidRPr="00D22B5C">
        <w:rPr>
          <w:rFonts w:asciiTheme="majorHAnsi" w:hAnsiTheme="majorHAnsi" w:cs="Times New Roman"/>
          <w:sz w:val="24"/>
          <w:szCs w:val="24"/>
        </w:rPr>
        <w:t xml:space="preserve">what the </w:t>
      </w:r>
      <w:r w:rsidR="0098122D" w:rsidRPr="00D22B5C">
        <w:rPr>
          <w:rFonts w:asciiTheme="majorHAnsi" w:hAnsiTheme="majorHAnsi" w:cs="Times New Roman"/>
          <w:sz w:val="24"/>
          <w:szCs w:val="24"/>
        </w:rPr>
        <w:t>course</w:t>
      </w:r>
      <w:r w:rsidR="00060550" w:rsidRPr="00D22B5C">
        <w:rPr>
          <w:rFonts w:asciiTheme="majorHAnsi" w:hAnsiTheme="majorHAnsi" w:cs="Times New Roman"/>
          <w:sz w:val="24"/>
          <w:szCs w:val="24"/>
        </w:rPr>
        <w:t xml:space="preserve"> at hand aims</w:t>
      </w:r>
      <w:r w:rsidR="00DF63A9" w:rsidRPr="00D22B5C">
        <w:rPr>
          <w:rFonts w:asciiTheme="majorHAnsi" w:hAnsiTheme="majorHAnsi" w:cs="Times New Roman"/>
          <w:sz w:val="24"/>
          <w:szCs w:val="24"/>
        </w:rPr>
        <w:t xml:space="preserve"> to</w:t>
      </w:r>
      <w:r w:rsidR="00060550" w:rsidRPr="00D22B5C">
        <w:rPr>
          <w:rFonts w:asciiTheme="majorHAnsi" w:hAnsiTheme="majorHAnsi" w:cs="Times New Roman"/>
          <w:sz w:val="24"/>
          <w:szCs w:val="24"/>
        </w:rPr>
        <w:t xml:space="preserve"> offer.</w:t>
      </w:r>
      <w:r w:rsidR="0098122D" w:rsidRPr="00D22B5C">
        <w:rPr>
          <w:rFonts w:asciiTheme="majorHAnsi" w:hAnsiTheme="majorHAnsi" w:cs="Times New Roman"/>
          <w:sz w:val="24"/>
          <w:szCs w:val="24"/>
        </w:rPr>
        <w:t xml:space="preserve"> </w:t>
      </w:r>
      <w:r w:rsidR="005C28BD" w:rsidRPr="00D22B5C">
        <w:rPr>
          <w:rFonts w:asciiTheme="majorHAnsi" w:hAnsiTheme="majorHAnsi" w:cs="Times New Roman"/>
          <w:sz w:val="24"/>
          <w:szCs w:val="24"/>
        </w:rPr>
        <w:t>It will be industry based and the student will develop first-hand experiences on the course subject</w:t>
      </w:r>
      <w:r w:rsidR="00F833EE" w:rsidRPr="00D22B5C">
        <w:rPr>
          <w:rFonts w:asciiTheme="majorHAnsi" w:hAnsiTheme="majorHAnsi" w:cs="Times New Roman"/>
          <w:sz w:val="24"/>
          <w:szCs w:val="24"/>
        </w:rPr>
        <w:t>, and learning materials. In the past</w:t>
      </w:r>
      <w:r w:rsidR="00093945" w:rsidRPr="00D22B5C">
        <w:rPr>
          <w:rFonts w:asciiTheme="majorHAnsi" w:hAnsiTheme="majorHAnsi" w:cs="Times New Roman"/>
          <w:sz w:val="24"/>
          <w:szCs w:val="24"/>
        </w:rPr>
        <w:t>,</w:t>
      </w:r>
      <w:r w:rsidR="00F833EE" w:rsidRPr="00D22B5C">
        <w:rPr>
          <w:rFonts w:asciiTheme="majorHAnsi" w:hAnsiTheme="majorHAnsi" w:cs="Times New Roman"/>
          <w:sz w:val="24"/>
          <w:szCs w:val="24"/>
        </w:rPr>
        <w:t xml:space="preserve"> education was limited to </w:t>
      </w:r>
      <w:r w:rsidR="00D80AF5" w:rsidRPr="00D22B5C">
        <w:rPr>
          <w:rFonts w:asciiTheme="majorHAnsi" w:hAnsiTheme="majorHAnsi" w:cs="Times New Roman"/>
          <w:sz w:val="24"/>
          <w:szCs w:val="24"/>
        </w:rPr>
        <w:t>classrooms</w:t>
      </w:r>
      <w:r w:rsidR="00F833EE" w:rsidRPr="00D22B5C">
        <w:rPr>
          <w:rFonts w:asciiTheme="majorHAnsi" w:hAnsiTheme="majorHAnsi" w:cs="Times New Roman"/>
          <w:sz w:val="24"/>
          <w:szCs w:val="24"/>
        </w:rPr>
        <w:t xml:space="preserve"> or educational field trips but now, via technology, </w:t>
      </w:r>
      <w:r w:rsidR="0098122D" w:rsidRPr="00D22B5C">
        <w:rPr>
          <w:rFonts w:asciiTheme="majorHAnsi" w:hAnsiTheme="majorHAnsi" w:cs="Times New Roman"/>
          <w:sz w:val="24"/>
          <w:szCs w:val="24"/>
        </w:rPr>
        <w:t xml:space="preserve">learning </w:t>
      </w:r>
      <w:r w:rsidR="00093945" w:rsidRPr="00D22B5C">
        <w:rPr>
          <w:rFonts w:asciiTheme="majorHAnsi" w:hAnsiTheme="majorHAnsi" w:cs="Times New Roman"/>
          <w:sz w:val="24"/>
          <w:szCs w:val="24"/>
        </w:rPr>
        <w:t xml:space="preserve">can be </w:t>
      </w:r>
      <w:r w:rsidR="007E314E" w:rsidRPr="00D22B5C">
        <w:rPr>
          <w:rFonts w:asciiTheme="majorHAnsi" w:hAnsiTheme="majorHAnsi" w:cs="Times New Roman"/>
          <w:sz w:val="24"/>
          <w:szCs w:val="24"/>
        </w:rPr>
        <w:t xml:space="preserve">conducted 24 hours a day and 7 days a week. </w:t>
      </w:r>
      <w:r w:rsidR="00E65D65" w:rsidRPr="00D22B5C">
        <w:rPr>
          <w:rFonts w:asciiTheme="majorHAnsi" w:hAnsiTheme="majorHAnsi" w:cs="Times New Roman"/>
          <w:sz w:val="24"/>
          <w:szCs w:val="24"/>
        </w:rPr>
        <w:t>Undoubtedly, today’s t</w:t>
      </w:r>
      <w:r w:rsidR="007E314E" w:rsidRPr="00D22B5C">
        <w:rPr>
          <w:rFonts w:asciiTheme="majorHAnsi" w:hAnsiTheme="majorHAnsi" w:cs="Times New Roman"/>
          <w:sz w:val="24"/>
          <w:szCs w:val="24"/>
        </w:rPr>
        <w:t>echnology</w:t>
      </w:r>
      <w:r w:rsidR="00005DB8" w:rsidRPr="00D22B5C">
        <w:rPr>
          <w:rFonts w:asciiTheme="majorHAnsi" w:hAnsiTheme="majorHAnsi" w:cs="Times New Roman"/>
          <w:sz w:val="24"/>
          <w:szCs w:val="24"/>
        </w:rPr>
        <w:t xml:space="preserve"> </w:t>
      </w:r>
      <w:r w:rsidR="00E65D65" w:rsidRPr="00D22B5C">
        <w:rPr>
          <w:rFonts w:asciiTheme="majorHAnsi" w:hAnsiTheme="majorHAnsi" w:cs="Times New Roman"/>
          <w:sz w:val="24"/>
          <w:szCs w:val="24"/>
        </w:rPr>
        <w:t xml:space="preserve">in the formal education </w:t>
      </w:r>
      <w:r w:rsidR="007E314E" w:rsidRPr="00D22B5C">
        <w:rPr>
          <w:rFonts w:asciiTheme="majorHAnsi" w:hAnsiTheme="majorHAnsi" w:cs="Times New Roman"/>
          <w:sz w:val="24"/>
          <w:szCs w:val="24"/>
        </w:rPr>
        <w:t>build</w:t>
      </w:r>
      <w:r w:rsidR="00005DB8" w:rsidRPr="00D22B5C">
        <w:rPr>
          <w:rFonts w:asciiTheme="majorHAnsi" w:hAnsiTheme="majorHAnsi" w:cs="Times New Roman"/>
          <w:sz w:val="24"/>
          <w:szCs w:val="24"/>
        </w:rPr>
        <w:t>s</w:t>
      </w:r>
      <w:r w:rsidR="0098122D" w:rsidRPr="00D22B5C">
        <w:rPr>
          <w:rFonts w:asciiTheme="majorHAnsi" w:hAnsiTheme="majorHAnsi" w:cs="Times New Roman"/>
          <w:sz w:val="24"/>
          <w:szCs w:val="24"/>
        </w:rPr>
        <w:t xml:space="preserve"> 21</w:t>
      </w:r>
      <w:r w:rsidR="0098122D" w:rsidRPr="00D22B5C">
        <w:rPr>
          <w:rFonts w:asciiTheme="majorHAnsi" w:hAnsiTheme="majorHAnsi" w:cs="Times New Roman"/>
          <w:sz w:val="24"/>
          <w:szCs w:val="24"/>
          <w:vertAlign w:val="superscript"/>
        </w:rPr>
        <w:t>st</w:t>
      </w:r>
      <w:r w:rsidR="00005DB8" w:rsidRPr="00D22B5C">
        <w:rPr>
          <w:rFonts w:asciiTheme="majorHAnsi" w:hAnsiTheme="majorHAnsi" w:cs="Times New Roman"/>
          <w:sz w:val="24"/>
          <w:szCs w:val="24"/>
        </w:rPr>
        <w:t xml:space="preserve"> century skills, </w:t>
      </w:r>
      <w:r w:rsidR="0098122D" w:rsidRPr="00D22B5C">
        <w:rPr>
          <w:rFonts w:asciiTheme="majorHAnsi" w:hAnsiTheme="majorHAnsi" w:cs="Times New Roman"/>
          <w:sz w:val="24"/>
          <w:szCs w:val="24"/>
        </w:rPr>
        <w:t>increases student</w:t>
      </w:r>
      <w:r w:rsidR="00A55A6D" w:rsidRPr="00D22B5C">
        <w:rPr>
          <w:rFonts w:asciiTheme="majorHAnsi" w:hAnsiTheme="majorHAnsi" w:cs="Times New Roman"/>
          <w:sz w:val="24"/>
          <w:szCs w:val="24"/>
        </w:rPr>
        <w:t>s’</w:t>
      </w:r>
      <w:r w:rsidR="0098122D" w:rsidRPr="00D22B5C">
        <w:rPr>
          <w:rFonts w:asciiTheme="majorHAnsi" w:hAnsiTheme="majorHAnsi" w:cs="Times New Roman"/>
          <w:sz w:val="24"/>
          <w:szCs w:val="24"/>
        </w:rPr>
        <w:t xml:space="preserve"> engagement and motivation; and accelerates learning.</w:t>
      </w:r>
    </w:p>
    <w:p w:rsidR="001F33C6" w:rsidRPr="00D22B5C" w:rsidRDefault="001F33C6" w:rsidP="007710CF">
      <w:pPr>
        <w:rPr>
          <w:rFonts w:asciiTheme="majorHAnsi" w:eastAsia="Times New Roman" w:hAnsiTheme="majorHAnsi" w:cs="Times New Roman"/>
          <w:bCs/>
          <w:sz w:val="24"/>
          <w:szCs w:val="24"/>
          <w:lang w:eastAsia="en-GB"/>
        </w:rPr>
      </w:pPr>
    </w:p>
    <w:p w:rsidR="007318AD" w:rsidRPr="00D22B5C" w:rsidRDefault="007318AD" w:rsidP="007318AD">
      <w:pPr>
        <w:rPr>
          <w:rFonts w:asciiTheme="majorHAnsi" w:hAnsiTheme="majorHAnsi"/>
          <w:sz w:val="24"/>
          <w:szCs w:val="24"/>
          <w:lang w:eastAsia="en-GB"/>
        </w:rPr>
      </w:pPr>
      <w:r w:rsidRPr="00D22B5C">
        <w:rPr>
          <w:rFonts w:asciiTheme="majorHAnsi" w:hAnsiTheme="majorHAnsi"/>
          <w:sz w:val="24"/>
          <w:szCs w:val="24"/>
          <w:lang w:eastAsia="en-GB"/>
        </w:rPr>
        <w:t xml:space="preserve">As part of its </w:t>
      </w:r>
      <w:proofErr w:type="gramStart"/>
      <w:r w:rsidRPr="00D22B5C">
        <w:rPr>
          <w:rFonts w:asciiTheme="majorHAnsi" w:hAnsiTheme="majorHAnsi"/>
          <w:sz w:val="24"/>
          <w:szCs w:val="24"/>
          <w:lang w:eastAsia="en-GB"/>
        </w:rPr>
        <w:t>makers</w:t>
      </w:r>
      <w:proofErr w:type="gramEnd"/>
      <w:r w:rsidRPr="00D22B5C">
        <w:rPr>
          <w:rFonts w:asciiTheme="majorHAnsi" w:hAnsiTheme="majorHAnsi"/>
          <w:sz w:val="24"/>
          <w:szCs w:val="24"/>
          <w:lang w:eastAsia="en-GB"/>
        </w:rPr>
        <w:t xml:space="preserve"> </w:t>
      </w:r>
      <w:r w:rsidR="005F4433" w:rsidRPr="00D22B5C">
        <w:rPr>
          <w:rFonts w:asciiTheme="majorHAnsi" w:hAnsiTheme="majorHAnsi"/>
          <w:sz w:val="24"/>
          <w:szCs w:val="24"/>
          <w:lang w:eastAsia="en-GB"/>
        </w:rPr>
        <w:t>initiative</w:t>
      </w:r>
      <w:r w:rsidRPr="00D22B5C">
        <w:rPr>
          <w:rFonts w:asciiTheme="majorHAnsi" w:hAnsiTheme="majorHAnsi"/>
          <w:sz w:val="24"/>
          <w:szCs w:val="24"/>
          <w:lang w:eastAsia="en-GB"/>
        </w:rPr>
        <w:t xml:space="preserve">, iCog Labs propose its first community based project called </w:t>
      </w:r>
      <w:r w:rsidR="005F4433" w:rsidRPr="00D22B5C">
        <w:rPr>
          <w:rFonts w:asciiTheme="majorHAnsi" w:hAnsiTheme="majorHAnsi"/>
          <w:sz w:val="24"/>
          <w:szCs w:val="24"/>
          <w:lang w:eastAsia="en-GB"/>
        </w:rPr>
        <w:t>‘</w:t>
      </w:r>
      <w:r w:rsidR="00267243" w:rsidRPr="00D22B5C">
        <w:rPr>
          <w:rFonts w:asciiTheme="majorHAnsi" w:hAnsiTheme="majorHAnsi"/>
          <w:b/>
          <w:sz w:val="24"/>
          <w:szCs w:val="24"/>
          <w:lang w:eastAsia="en-GB"/>
        </w:rPr>
        <w:t>the</w:t>
      </w:r>
      <w:r w:rsidR="005F4433" w:rsidRPr="00D22B5C">
        <w:rPr>
          <w:rFonts w:asciiTheme="majorHAnsi" w:hAnsiTheme="majorHAnsi"/>
          <w:b/>
          <w:sz w:val="24"/>
          <w:szCs w:val="24"/>
          <w:lang w:eastAsia="en-GB"/>
        </w:rPr>
        <w:t xml:space="preserve"> iCog Make</w:t>
      </w:r>
      <w:r w:rsidR="00D207AB">
        <w:rPr>
          <w:rFonts w:asciiTheme="majorHAnsi" w:hAnsiTheme="majorHAnsi"/>
          <w:b/>
          <w:sz w:val="24"/>
          <w:szCs w:val="24"/>
          <w:lang w:eastAsia="en-GB"/>
        </w:rPr>
        <w:t>r</w:t>
      </w:r>
      <w:r w:rsidR="005F4433" w:rsidRPr="00D22B5C">
        <w:rPr>
          <w:rFonts w:asciiTheme="majorHAnsi" w:hAnsiTheme="majorHAnsi"/>
          <w:b/>
          <w:sz w:val="24"/>
          <w:szCs w:val="24"/>
          <w:lang w:eastAsia="en-GB"/>
        </w:rPr>
        <w:t xml:space="preserve">s </w:t>
      </w:r>
      <w:proofErr w:type="spellStart"/>
      <w:r w:rsidR="005F4433" w:rsidRPr="00D22B5C">
        <w:rPr>
          <w:rFonts w:asciiTheme="majorHAnsi" w:hAnsiTheme="majorHAnsi"/>
          <w:b/>
          <w:sz w:val="24"/>
          <w:szCs w:val="24"/>
          <w:lang w:eastAsia="en-GB"/>
        </w:rPr>
        <w:t>Robo</w:t>
      </w:r>
      <w:proofErr w:type="spellEnd"/>
      <w:r w:rsidR="005F4433" w:rsidRPr="00D22B5C">
        <w:rPr>
          <w:rFonts w:asciiTheme="majorHAnsi" w:hAnsiTheme="majorHAnsi"/>
          <w:b/>
          <w:sz w:val="24"/>
          <w:szCs w:val="24"/>
          <w:lang w:eastAsia="en-GB"/>
        </w:rPr>
        <w:t>-s</w:t>
      </w:r>
      <w:r w:rsidRPr="00D22B5C">
        <w:rPr>
          <w:rFonts w:asciiTheme="majorHAnsi" w:hAnsiTheme="majorHAnsi"/>
          <w:b/>
          <w:sz w:val="24"/>
          <w:szCs w:val="24"/>
          <w:lang w:eastAsia="en-GB"/>
        </w:rPr>
        <w:t xml:space="preserve">occer </w:t>
      </w:r>
      <w:r w:rsidR="00F45B8C" w:rsidRPr="00D22B5C">
        <w:rPr>
          <w:rFonts w:asciiTheme="majorHAnsi" w:hAnsiTheme="majorHAnsi"/>
          <w:b/>
          <w:sz w:val="24"/>
          <w:szCs w:val="24"/>
          <w:lang w:eastAsia="en-GB"/>
        </w:rPr>
        <w:t>Competition</w:t>
      </w:r>
      <w:r w:rsidR="005F4433" w:rsidRPr="00D22B5C">
        <w:rPr>
          <w:rFonts w:asciiTheme="majorHAnsi" w:hAnsiTheme="majorHAnsi"/>
          <w:sz w:val="24"/>
          <w:szCs w:val="24"/>
          <w:lang w:eastAsia="en-GB"/>
        </w:rPr>
        <w:t>’</w:t>
      </w:r>
      <w:r w:rsidR="0069430F" w:rsidRPr="00D22B5C">
        <w:rPr>
          <w:rFonts w:asciiTheme="majorHAnsi" w:hAnsiTheme="majorHAnsi"/>
          <w:sz w:val="24"/>
          <w:szCs w:val="24"/>
          <w:lang w:eastAsia="en-GB"/>
        </w:rPr>
        <w:t>. Initially, it</w:t>
      </w:r>
      <w:r w:rsidRPr="00D22B5C">
        <w:rPr>
          <w:rFonts w:asciiTheme="majorHAnsi" w:hAnsiTheme="majorHAnsi"/>
          <w:sz w:val="24"/>
          <w:szCs w:val="24"/>
          <w:lang w:eastAsia="en-GB"/>
        </w:rPr>
        <w:t xml:space="preserve"> </w:t>
      </w:r>
      <w:r w:rsidR="0069430F" w:rsidRPr="00D22B5C">
        <w:rPr>
          <w:rFonts w:asciiTheme="majorHAnsi" w:hAnsiTheme="majorHAnsi"/>
          <w:sz w:val="24"/>
          <w:szCs w:val="24"/>
          <w:lang w:eastAsia="en-GB"/>
        </w:rPr>
        <w:t>will</w:t>
      </w:r>
      <w:r w:rsidR="000A401B" w:rsidRPr="00D22B5C">
        <w:rPr>
          <w:rFonts w:asciiTheme="majorHAnsi" w:hAnsiTheme="majorHAnsi"/>
          <w:sz w:val="24"/>
          <w:szCs w:val="24"/>
          <w:lang w:eastAsia="en-GB"/>
        </w:rPr>
        <w:t xml:space="preserve"> use a</w:t>
      </w:r>
      <w:r w:rsidRPr="00D22B5C">
        <w:rPr>
          <w:rFonts w:asciiTheme="majorHAnsi" w:hAnsiTheme="majorHAnsi"/>
          <w:sz w:val="24"/>
          <w:szCs w:val="24"/>
          <w:lang w:eastAsia="en-GB"/>
        </w:rPr>
        <w:t xml:space="preserve"> low cost humanoid robot called </w:t>
      </w:r>
      <w:proofErr w:type="spellStart"/>
      <w:r w:rsidRPr="00D22B5C">
        <w:rPr>
          <w:rFonts w:asciiTheme="majorHAnsi" w:hAnsiTheme="majorHAnsi"/>
          <w:sz w:val="24"/>
          <w:szCs w:val="24"/>
          <w:lang w:eastAsia="en-GB"/>
        </w:rPr>
        <w:t>RoboSapien</w:t>
      </w:r>
      <w:proofErr w:type="spellEnd"/>
      <w:r w:rsidRPr="00D22B5C">
        <w:rPr>
          <w:rFonts w:asciiTheme="majorHAnsi" w:hAnsiTheme="majorHAnsi"/>
          <w:sz w:val="24"/>
          <w:szCs w:val="24"/>
          <w:lang w:eastAsia="en-GB"/>
        </w:rPr>
        <w:t xml:space="preserve">. </w:t>
      </w:r>
      <w:r w:rsidRPr="00D22B5C">
        <w:rPr>
          <w:rFonts w:asciiTheme="majorHAnsi" w:eastAsia="Times New Roman" w:hAnsiTheme="majorHAnsi" w:cs="Times New Roman"/>
          <w:bCs/>
          <w:sz w:val="24"/>
          <w:szCs w:val="24"/>
          <w:lang w:eastAsia="en-GB"/>
        </w:rPr>
        <w:t xml:space="preserve">The </w:t>
      </w:r>
      <w:proofErr w:type="spellStart"/>
      <w:r w:rsidRPr="00D22B5C">
        <w:rPr>
          <w:rFonts w:asciiTheme="majorHAnsi" w:eastAsia="Times New Roman" w:hAnsiTheme="majorHAnsi" w:cs="Times New Roman"/>
          <w:bCs/>
          <w:i/>
          <w:sz w:val="24"/>
          <w:szCs w:val="24"/>
          <w:lang w:eastAsia="en-GB"/>
        </w:rPr>
        <w:t>RoboSapien</w:t>
      </w:r>
      <w:proofErr w:type="spellEnd"/>
      <w:r w:rsidRPr="00D22B5C">
        <w:rPr>
          <w:rFonts w:asciiTheme="majorHAnsi" w:eastAsia="Times New Roman" w:hAnsiTheme="majorHAnsi" w:cs="Times New Roman"/>
          <w:bCs/>
          <w:sz w:val="24"/>
          <w:szCs w:val="24"/>
          <w:lang w:eastAsia="en-GB"/>
        </w:rPr>
        <w:t xml:space="preserve"> is a humanoid robot designed by Mark W. Tilden, and marketed by </w:t>
      </w:r>
      <w:proofErr w:type="spellStart"/>
      <w:r w:rsidRPr="00D22B5C">
        <w:rPr>
          <w:rFonts w:asciiTheme="majorHAnsi" w:eastAsia="Times New Roman" w:hAnsiTheme="majorHAnsi" w:cs="Times New Roman"/>
          <w:bCs/>
          <w:sz w:val="24"/>
          <w:szCs w:val="24"/>
          <w:lang w:eastAsia="en-GB"/>
        </w:rPr>
        <w:t>WowWee</w:t>
      </w:r>
      <w:proofErr w:type="spellEnd"/>
      <w:r w:rsidRPr="00D22B5C">
        <w:rPr>
          <w:rFonts w:asciiTheme="majorHAnsi" w:eastAsia="Times New Roman" w:hAnsiTheme="majorHAnsi" w:cs="Times New Roman"/>
          <w:bCs/>
          <w:sz w:val="24"/>
          <w:szCs w:val="24"/>
          <w:lang w:eastAsia="en-GB"/>
        </w:rPr>
        <w:t xml:space="preserve"> for the toy market. </w:t>
      </w:r>
      <w:r w:rsidR="00F45B8C" w:rsidRPr="00D22B5C">
        <w:rPr>
          <w:rFonts w:asciiTheme="majorHAnsi" w:eastAsia="Times New Roman" w:hAnsiTheme="majorHAnsi" w:cs="Times New Roman"/>
          <w:bCs/>
          <w:sz w:val="24"/>
          <w:szCs w:val="24"/>
          <w:lang w:eastAsia="en-GB"/>
        </w:rPr>
        <w:t xml:space="preserve">Yet, </w:t>
      </w:r>
      <w:r w:rsidR="003B7D80" w:rsidRPr="00D22B5C">
        <w:rPr>
          <w:rFonts w:asciiTheme="majorHAnsi" w:eastAsia="Times New Roman" w:hAnsiTheme="majorHAnsi" w:cs="Times New Roman"/>
          <w:bCs/>
          <w:sz w:val="24"/>
          <w:szCs w:val="24"/>
          <w:lang w:eastAsia="en-GB"/>
        </w:rPr>
        <w:t>contestants</w:t>
      </w:r>
      <w:r w:rsidR="004F5F56" w:rsidRPr="00D22B5C">
        <w:rPr>
          <w:rFonts w:asciiTheme="majorHAnsi" w:eastAsia="Times New Roman" w:hAnsiTheme="majorHAnsi" w:cs="Times New Roman"/>
          <w:bCs/>
          <w:sz w:val="24"/>
          <w:szCs w:val="24"/>
          <w:lang w:eastAsia="en-GB"/>
        </w:rPr>
        <w:t xml:space="preserve"> that prefer other kind of robots are also allowed to compete in the cup if their robots match the specifications described in the next section.</w:t>
      </w:r>
      <w:r w:rsidR="00197A48">
        <w:rPr>
          <w:rFonts w:asciiTheme="majorHAnsi" w:eastAsia="Times New Roman" w:hAnsiTheme="majorHAnsi" w:cs="Times New Roman"/>
          <w:bCs/>
          <w:sz w:val="24"/>
          <w:szCs w:val="24"/>
          <w:lang w:eastAsia="en-GB"/>
        </w:rPr>
        <w:t xml:space="preserve">  </w:t>
      </w:r>
    </w:p>
    <w:p w:rsidR="007318AD" w:rsidRPr="00D22B5C" w:rsidRDefault="007318AD" w:rsidP="007710CF">
      <w:pPr>
        <w:rPr>
          <w:rFonts w:asciiTheme="majorHAnsi" w:hAnsiTheme="majorHAnsi" w:cs="Times New Roman"/>
          <w:sz w:val="24"/>
          <w:szCs w:val="24"/>
          <w:lang w:eastAsia="en-GB"/>
        </w:rPr>
      </w:pPr>
    </w:p>
    <w:p w:rsidR="0011228E" w:rsidRPr="00D22B5C" w:rsidRDefault="0056172F" w:rsidP="007710CF">
      <w:pPr>
        <w:rPr>
          <w:rFonts w:asciiTheme="majorHAnsi" w:eastAsia="Times New Roman" w:hAnsiTheme="majorHAnsi" w:cs="Times New Roman"/>
          <w:bCs/>
          <w:sz w:val="24"/>
          <w:szCs w:val="24"/>
          <w:lang w:eastAsia="en-GB"/>
        </w:rPr>
      </w:pPr>
      <w:proofErr w:type="gramStart"/>
      <w:r w:rsidRPr="00D22B5C">
        <w:rPr>
          <w:rFonts w:asciiTheme="majorHAnsi" w:hAnsiTheme="majorHAnsi" w:cs="Times New Roman"/>
          <w:sz w:val="24"/>
          <w:szCs w:val="24"/>
          <w:lang w:eastAsia="en-GB"/>
        </w:rPr>
        <w:lastRenderedPageBreak/>
        <w:t>iCog</w:t>
      </w:r>
      <w:proofErr w:type="gramEnd"/>
      <w:r w:rsidRPr="00D22B5C">
        <w:rPr>
          <w:rFonts w:asciiTheme="majorHAnsi" w:hAnsiTheme="majorHAnsi" w:cs="Times New Roman"/>
          <w:sz w:val="24"/>
          <w:szCs w:val="24"/>
          <w:lang w:eastAsia="en-GB"/>
        </w:rPr>
        <w:t xml:space="preserve"> Makers’ Rob-</w:t>
      </w:r>
      <w:r w:rsidR="00F41B1F" w:rsidRPr="00D22B5C">
        <w:rPr>
          <w:rFonts w:asciiTheme="majorHAnsi" w:hAnsiTheme="majorHAnsi" w:cs="Times New Roman"/>
          <w:sz w:val="24"/>
          <w:szCs w:val="24"/>
          <w:lang w:eastAsia="en-GB"/>
        </w:rPr>
        <w:t xml:space="preserve">Soccer Cup </w:t>
      </w:r>
      <w:r w:rsidR="00C464FC" w:rsidRPr="00D22B5C">
        <w:rPr>
          <w:rFonts w:asciiTheme="majorHAnsi" w:eastAsia="Times New Roman" w:hAnsiTheme="majorHAnsi" w:cs="Times New Roman"/>
          <w:bCs/>
          <w:sz w:val="24"/>
          <w:szCs w:val="24"/>
          <w:lang w:eastAsia="en-GB"/>
        </w:rPr>
        <w:t>envision</w:t>
      </w:r>
      <w:r w:rsidR="0028755C" w:rsidRPr="00D22B5C">
        <w:rPr>
          <w:rFonts w:asciiTheme="majorHAnsi" w:eastAsia="Times New Roman" w:hAnsiTheme="majorHAnsi" w:cs="Times New Roman"/>
          <w:bCs/>
          <w:sz w:val="24"/>
          <w:szCs w:val="24"/>
          <w:lang w:eastAsia="en-GB"/>
        </w:rPr>
        <w:t>s</w:t>
      </w:r>
      <w:r w:rsidR="00C464FC" w:rsidRPr="00D22B5C">
        <w:rPr>
          <w:rFonts w:asciiTheme="majorHAnsi" w:eastAsia="Times New Roman" w:hAnsiTheme="majorHAnsi" w:cs="Times New Roman"/>
          <w:bCs/>
          <w:sz w:val="24"/>
          <w:szCs w:val="24"/>
          <w:lang w:eastAsia="en-GB"/>
        </w:rPr>
        <w:t xml:space="preserve"> technology as a conduit to deliver and enhance the </w:t>
      </w:r>
      <w:r w:rsidR="00033269" w:rsidRPr="00D22B5C">
        <w:rPr>
          <w:rFonts w:asciiTheme="majorHAnsi" w:eastAsia="Times New Roman" w:hAnsiTheme="majorHAnsi" w:cs="Times New Roman"/>
          <w:bCs/>
          <w:sz w:val="24"/>
          <w:szCs w:val="24"/>
          <w:lang w:eastAsia="en-GB"/>
        </w:rPr>
        <w:t>formal curriculum taught in hi</w:t>
      </w:r>
      <w:r w:rsidR="006B7DFF">
        <w:rPr>
          <w:rFonts w:asciiTheme="majorHAnsi" w:eastAsia="Times New Roman" w:hAnsiTheme="majorHAnsi" w:cs="Times New Roman"/>
          <w:bCs/>
          <w:sz w:val="24"/>
          <w:szCs w:val="24"/>
          <w:lang w:eastAsia="en-GB"/>
        </w:rPr>
        <w:t>gh</w:t>
      </w:r>
      <w:r w:rsidR="00033269" w:rsidRPr="00D22B5C">
        <w:rPr>
          <w:rFonts w:asciiTheme="majorHAnsi" w:eastAsia="Times New Roman" w:hAnsiTheme="majorHAnsi" w:cs="Times New Roman"/>
          <w:bCs/>
          <w:sz w:val="24"/>
          <w:szCs w:val="24"/>
          <w:lang w:eastAsia="en-GB"/>
        </w:rPr>
        <w:t>-schools and universities</w:t>
      </w:r>
      <w:r w:rsidR="00692172" w:rsidRPr="00D22B5C">
        <w:rPr>
          <w:rFonts w:asciiTheme="majorHAnsi" w:eastAsia="Times New Roman" w:hAnsiTheme="majorHAnsi" w:cs="Times New Roman"/>
          <w:bCs/>
          <w:sz w:val="24"/>
          <w:szCs w:val="24"/>
          <w:lang w:eastAsia="en-GB"/>
        </w:rPr>
        <w:t xml:space="preserve"> through hacking competitions</w:t>
      </w:r>
      <w:r w:rsidR="00033269" w:rsidRPr="00D22B5C">
        <w:rPr>
          <w:rFonts w:asciiTheme="majorHAnsi" w:eastAsia="Times New Roman" w:hAnsiTheme="majorHAnsi" w:cs="Times New Roman"/>
          <w:bCs/>
          <w:sz w:val="24"/>
          <w:szCs w:val="24"/>
          <w:lang w:eastAsia="en-GB"/>
        </w:rPr>
        <w:t xml:space="preserve">. </w:t>
      </w:r>
      <w:r w:rsidR="0026190D" w:rsidRPr="00D22B5C">
        <w:rPr>
          <w:rFonts w:asciiTheme="majorHAnsi" w:eastAsia="Times New Roman" w:hAnsiTheme="majorHAnsi" w:cs="Times New Roman"/>
          <w:bCs/>
          <w:sz w:val="24"/>
          <w:szCs w:val="24"/>
          <w:lang w:eastAsia="en-GB"/>
        </w:rPr>
        <w:t>These competitions will undoubtedly encourage creativity and technical development</w:t>
      </w:r>
      <w:r w:rsidR="002E7E44" w:rsidRPr="00D22B5C">
        <w:rPr>
          <w:rFonts w:asciiTheme="majorHAnsi" w:eastAsia="Times New Roman" w:hAnsiTheme="majorHAnsi" w:cs="Times New Roman"/>
          <w:bCs/>
          <w:sz w:val="24"/>
          <w:szCs w:val="24"/>
          <w:lang w:eastAsia="en-GB"/>
        </w:rPr>
        <w:t xml:space="preserve"> and the positive impact of such initiatives</w:t>
      </w:r>
      <w:r w:rsidR="004230C7" w:rsidRPr="00D22B5C">
        <w:rPr>
          <w:rFonts w:asciiTheme="majorHAnsi" w:eastAsia="Times New Roman" w:hAnsiTheme="majorHAnsi" w:cs="Times New Roman"/>
          <w:bCs/>
          <w:sz w:val="24"/>
          <w:szCs w:val="24"/>
          <w:lang w:eastAsia="en-GB"/>
        </w:rPr>
        <w:t xml:space="preserve"> on has been</w:t>
      </w:r>
      <w:r w:rsidR="002E7E44" w:rsidRPr="00D22B5C">
        <w:rPr>
          <w:rFonts w:asciiTheme="majorHAnsi" w:eastAsia="Times New Roman" w:hAnsiTheme="majorHAnsi" w:cs="Times New Roman"/>
          <w:bCs/>
          <w:sz w:val="24"/>
          <w:szCs w:val="24"/>
          <w:lang w:eastAsia="en-GB"/>
        </w:rPr>
        <w:t xml:space="preserve"> witnessed in the developed world </w:t>
      </w:r>
      <w:r w:rsidR="004230C7" w:rsidRPr="00D22B5C">
        <w:rPr>
          <w:rFonts w:asciiTheme="majorHAnsi" w:eastAsia="Times New Roman" w:hAnsiTheme="majorHAnsi" w:cs="Times New Roman"/>
          <w:bCs/>
          <w:sz w:val="24"/>
          <w:szCs w:val="24"/>
          <w:lang w:eastAsia="en-GB"/>
        </w:rPr>
        <w:t>in the past ten years</w:t>
      </w:r>
      <w:r w:rsidR="0026190D" w:rsidRPr="00D22B5C">
        <w:rPr>
          <w:rFonts w:asciiTheme="majorHAnsi" w:eastAsia="Times New Roman" w:hAnsiTheme="majorHAnsi" w:cs="Times New Roman"/>
          <w:bCs/>
          <w:sz w:val="24"/>
          <w:szCs w:val="24"/>
          <w:lang w:eastAsia="en-GB"/>
        </w:rPr>
        <w:t>.</w:t>
      </w:r>
      <w:r w:rsidR="0011228E" w:rsidRPr="00D22B5C">
        <w:rPr>
          <w:rFonts w:asciiTheme="majorHAnsi" w:eastAsia="Times New Roman" w:hAnsiTheme="majorHAnsi" w:cs="Times New Roman"/>
          <w:bCs/>
          <w:sz w:val="24"/>
          <w:szCs w:val="24"/>
          <w:lang w:eastAsia="en-GB"/>
        </w:rPr>
        <w:t xml:space="preserve"> </w:t>
      </w:r>
    </w:p>
    <w:p w:rsidR="004D5807" w:rsidRPr="00D22B5C" w:rsidRDefault="004D5807" w:rsidP="004D5807">
      <w:pPr>
        <w:rPr>
          <w:rFonts w:asciiTheme="majorHAnsi" w:hAnsiTheme="majorHAnsi"/>
          <w:lang w:eastAsia="en-GB"/>
        </w:rPr>
      </w:pPr>
    </w:p>
    <w:p w:rsidR="001573AE" w:rsidRPr="00D22B5C" w:rsidRDefault="00816FDD" w:rsidP="0055066F">
      <w:pPr>
        <w:rPr>
          <w:rFonts w:asciiTheme="majorHAnsi" w:eastAsia="Times New Roman" w:hAnsiTheme="majorHAnsi" w:cs="Times New Roman"/>
          <w:bCs/>
          <w:sz w:val="24"/>
          <w:szCs w:val="24"/>
          <w:lang w:eastAsia="en-GB"/>
        </w:rPr>
      </w:pPr>
      <w:r w:rsidRPr="00D22B5C">
        <w:rPr>
          <w:rFonts w:asciiTheme="majorHAnsi" w:hAnsiTheme="majorHAnsi" w:cs="Times New Roman"/>
          <w:sz w:val="24"/>
          <w:szCs w:val="24"/>
          <w:lang w:eastAsia="en-GB"/>
        </w:rPr>
        <w:t>Through</w:t>
      </w:r>
      <w:r w:rsidR="00315740" w:rsidRPr="00D22B5C">
        <w:rPr>
          <w:rFonts w:asciiTheme="majorHAnsi" w:hAnsiTheme="majorHAnsi" w:cs="Times New Roman"/>
          <w:sz w:val="24"/>
          <w:szCs w:val="24"/>
          <w:lang w:eastAsia="en-GB"/>
        </w:rPr>
        <w:t xml:space="preserve"> </w:t>
      </w:r>
      <w:r w:rsidRPr="00D22B5C">
        <w:rPr>
          <w:rFonts w:asciiTheme="majorHAnsi" w:hAnsiTheme="majorHAnsi" w:cs="Times New Roman"/>
          <w:sz w:val="24"/>
          <w:szCs w:val="24"/>
          <w:lang w:eastAsia="en-GB"/>
        </w:rPr>
        <w:t xml:space="preserve">the employment of </w:t>
      </w:r>
      <w:r w:rsidR="007E682E" w:rsidRPr="00D22B5C">
        <w:rPr>
          <w:rFonts w:asciiTheme="majorHAnsi" w:hAnsiTheme="majorHAnsi" w:cs="Times New Roman"/>
          <w:sz w:val="24"/>
          <w:szCs w:val="24"/>
          <w:lang w:eastAsia="en-GB"/>
        </w:rPr>
        <w:t>these Robots, t</w:t>
      </w:r>
      <w:r w:rsidR="00F83809" w:rsidRPr="00D22B5C">
        <w:rPr>
          <w:rFonts w:asciiTheme="majorHAnsi" w:hAnsiTheme="majorHAnsi" w:cs="Times New Roman"/>
          <w:sz w:val="24"/>
          <w:szCs w:val="24"/>
          <w:lang w:eastAsia="en-GB"/>
        </w:rPr>
        <w:t xml:space="preserve">he iCog initiative provides </w:t>
      </w:r>
      <w:r w:rsidR="00F83809" w:rsidRPr="00D22B5C">
        <w:rPr>
          <w:rFonts w:asciiTheme="majorHAnsi" w:eastAsia="Times New Roman" w:hAnsiTheme="majorHAnsi" w:cs="Times New Roman"/>
          <w:bCs/>
          <w:sz w:val="24"/>
          <w:szCs w:val="24"/>
          <w:lang w:eastAsia="en-GB"/>
        </w:rPr>
        <w:t>the perfect m</w:t>
      </w:r>
      <w:r w:rsidR="001D5BF6" w:rsidRPr="00D22B5C">
        <w:rPr>
          <w:rFonts w:asciiTheme="majorHAnsi" w:eastAsia="Times New Roman" w:hAnsiTheme="majorHAnsi" w:cs="Times New Roman"/>
          <w:bCs/>
          <w:sz w:val="24"/>
          <w:szCs w:val="24"/>
          <w:lang w:eastAsia="en-GB"/>
        </w:rPr>
        <w:t xml:space="preserve">ethodology to teach students the concepts of humanoid </w:t>
      </w:r>
      <w:r w:rsidR="00F83809" w:rsidRPr="00D22B5C">
        <w:rPr>
          <w:rFonts w:asciiTheme="majorHAnsi" w:eastAsia="Times New Roman" w:hAnsiTheme="majorHAnsi" w:cs="Times New Roman"/>
          <w:bCs/>
          <w:sz w:val="24"/>
          <w:szCs w:val="24"/>
          <w:lang w:eastAsia="en-GB"/>
        </w:rPr>
        <w:t>robots</w:t>
      </w:r>
      <w:r w:rsidR="001D5BF6" w:rsidRPr="00D22B5C">
        <w:rPr>
          <w:rFonts w:asciiTheme="majorHAnsi" w:eastAsia="Times New Roman" w:hAnsiTheme="majorHAnsi" w:cs="Times New Roman"/>
          <w:bCs/>
          <w:sz w:val="24"/>
          <w:szCs w:val="24"/>
          <w:lang w:eastAsia="en-GB"/>
        </w:rPr>
        <w:t>’ kinematics and dynamics.</w:t>
      </w:r>
      <w:r w:rsidR="001573AE" w:rsidRPr="00D22B5C">
        <w:rPr>
          <w:rFonts w:asciiTheme="majorHAnsi" w:eastAsia="Times New Roman" w:hAnsiTheme="majorHAnsi" w:cs="Times New Roman"/>
          <w:bCs/>
          <w:sz w:val="24"/>
          <w:szCs w:val="24"/>
          <w:lang w:eastAsia="en-GB"/>
        </w:rPr>
        <w:t xml:space="preserve"> Hence, </w:t>
      </w:r>
      <w:r w:rsidR="00B74B66" w:rsidRPr="00D22B5C">
        <w:rPr>
          <w:rFonts w:asciiTheme="majorHAnsi" w:eastAsia="Times New Roman" w:hAnsiTheme="majorHAnsi" w:cs="Times New Roman"/>
          <w:bCs/>
          <w:sz w:val="24"/>
          <w:szCs w:val="24"/>
          <w:lang w:eastAsia="en-GB"/>
        </w:rPr>
        <w:t xml:space="preserve">iCog Makers </w:t>
      </w:r>
      <w:proofErr w:type="spellStart"/>
      <w:r w:rsidR="00B74B66" w:rsidRPr="00D22B5C">
        <w:rPr>
          <w:rFonts w:asciiTheme="majorHAnsi" w:eastAsia="Times New Roman" w:hAnsiTheme="majorHAnsi" w:cs="Times New Roman"/>
          <w:bCs/>
          <w:sz w:val="24"/>
          <w:szCs w:val="24"/>
          <w:lang w:eastAsia="en-GB"/>
        </w:rPr>
        <w:t>RoboSapian</w:t>
      </w:r>
      <w:proofErr w:type="spellEnd"/>
      <w:r w:rsidR="00B74B66" w:rsidRPr="00D22B5C">
        <w:rPr>
          <w:rFonts w:asciiTheme="majorHAnsi" w:eastAsia="Times New Roman" w:hAnsiTheme="majorHAnsi" w:cs="Times New Roman"/>
          <w:bCs/>
          <w:sz w:val="24"/>
          <w:szCs w:val="24"/>
          <w:lang w:eastAsia="en-GB"/>
        </w:rPr>
        <w:t xml:space="preserve"> Soccer cup</w:t>
      </w:r>
      <w:r w:rsidR="003F49D9" w:rsidRPr="00D22B5C">
        <w:rPr>
          <w:rFonts w:asciiTheme="majorHAnsi" w:eastAsia="Times New Roman" w:hAnsiTheme="majorHAnsi" w:cs="Times New Roman"/>
          <w:bCs/>
          <w:sz w:val="24"/>
          <w:szCs w:val="24"/>
          <w:lang w:eastAsia="en-GB"/>
        </w:rPr>
        <w:t xml:space="preserve"> integrates </w:t>
      </w:r>
      <w:r w:rsidR="00B74B66" w:rsidRPr="00D22B5C">
        <w:rPr>
          <w:rFonts w:asciiTheme="majorHAnsi" w:eastAsia="Times New Roman" w:hAnsiTheme="majorHAnsi" w:cs="Times New Roman"/>
          <w:bCs/>
          <w:sz w:val="24"/>
          <w:szCs w:val="24"/>
          <w:lang w:eastAsia="en-GB"/>
        </w:rPr>
        <w:t xml:space="preserve">some of the very important </w:t>
      </w:r>
      <w:r w:rsidR="00752D29" w:rsidRPr="00D22B5C">
        <w:rPr>
          <w:rFonts w:asciiTheme="majorHAnsi" w:eastAsia="Times New Roman" w:hAnsiTheme="majorHAnsi" w:cs="Times New Roman"/>
          <w:bCs/>
          <w:sz w:val="24"/>
          <w:szCs w:val="24"/>
          <w:lang w:eastAsia="en-GB"/>
        </w:rPr>
        <w:t>part of engineering concepts</w:t>
      </w:r>
      <w:r w:rsidR="001174D5" w:rsidRPr="00D22B5C">
        <w:rPr>
          <w:rFonts w:asciiTheme="majorHAnsi" w:eastAsia="Times New Roman" w:hAnsiTheme="majorHAnsi" w:cs="Times New Roman"/>
          <w:bCs/>
          <w:sz w:val="24"/>
          <w:szCs w:val="24"/>
          <w:lang w:eastAsia="en-GB"/>
        </w:rPr>
        <w:t xml:space="preserve"> </w:t>
      </w:r>
      <w:r w:rsidR="003F49D9" w:rsidRPr="00D22B5C">
        <w:rPr>
          <w:rFonts w:asciiTheme="majorHAnsi" w:eastAsia="Times New Roman" w:hAnsiTheme="majorHAnsi" w:cs="Times New Roman"/>
          <w:bCs/>
          <w:sz w:val="24"/>
          <w:szCs w:val="24"/>
          <w:lang w:eastAsia="en-GB"/>
        </w:rPr>
        <w:t xml:space="preserve">namely </w:t>
      </w:r>
      <w:r w:rsidR="001573AE" w:rsidRPr="00D22B5C">
        <w:rPr>
          <w:rFonts w:asciiTheme="majorHAnsi" w:eastAsia="Times New Roman" w:hAnsiTheme="majorHAnsi" w:cs="Times New Roman"/>
          <w:bCs/>
          <w:sz w:val="24"/>
          <w:szCs w:val="24"/>
          <w:lang w:eastAsia="en-GB"/>
        </w:rPr>
        <w:t xml:space="preserve">the </w:t>
      </w:r>
      <w:r w:rsidR="003F49D9" w:rsidRPr="00D22B5C">
        <w:rPr>
          <w:rFonts w:asciiTheme="majorHAnsi" w:eastAsia="Times New Roman" w:hAnsiTheme="majorHAnsi" w:cs="Times New Roman"/>
          <w:bCs/>
          <w:sz w:val="24"/>
          <w:szCs w:val="24"/>
          <w:lang w:eastAsia="en-GB"/>
        </w:rPr>
        <w:t xml:space="preserve">mechanical and electronics. </w:t>
      </w:r>
    </w:p>
    <w:p w:rsidR="001573AE" w:rsidRPr="00D22B5C" w:rsidRDefault="001573AE" w:rsidP="0055066F">
      <w:pPr>
        <w:rPr>
          <w:rFonts w:asciiTheme="majorHAnsi" w:eastAsia="Times New Roman" w:hAnsiTheme="majorHAnsi" w:cs="Times New Roman"/>
          <w:bCs/>
          <w:sz w:val="24"/>
          <w:szCs w:val="24"/>
          <w:lang w:eastAsia="en-GB"/>
        </w:rPr>
      </w:pPr>
    </w:p>
    <w:p w:rsidR="00513A4F" w:rsidRPr="00D22B5C" w:rsidRDefault="003F49D9" w:rsidP="0055066F">
      <w:pPr>
        <w:rPr>
          <w:rFonts w:asciiTheme="majorHAnsi" w:eastAsia="Times New Roman" w:hAnsiTheme="majorHAnsi" w:cs="Times New Roman"/>
          <w:bCs/>
          <w:sz w:val="24"/>
          <w:szCs w:val="24"/>
          <w:lang w:eastAsia="en-GB"/>
        </w:rPr>
      </w:pPr>
      <w:r w:rsidRPr="00D22B5C">
        <w:rPr>
          <w:rFonts w:asciiTheme="majorHAnsi" w:eastAsia="Times New Roman" w:hAnsiTheme="majorHAnsi" w:cs="Times New Roman"/>
          <w:bCs/>
          <w:sz w:val="24"/>
          <w:szCs w:val="24"/>
          <w:lang w:eastAsia="en-GB"/>
        </w:rPr>
        <w:t xml:space="preserve">Moreover, </w:t>
      </w:r>
      <w:r w:rsidR="00752D29" w:rsidRPr="00D22B5C">
        <w:rPr>
          <w:rFonts w:asciiTheme="majorHAnsi" w:eastAsia="Times New Roman" w:hAnsiTheme="majorHAnsi" w:cs="Times New Roman"/>
          <w:bCs/>
          <w:sz w:val="24"/>
          <w:szCs w:val="24"/>
          <w:lang w:eastAsia="en-GB"/>
        </w:rPr>
        <w:t xml:space="preserve">although it is given that </w:t>
      </w:r>
      <w:r w:rsidRPr="00D22B5C">
        <w:rPr>
          <w:rFonts w:asciiTheme="majorHAnsi" w:eastAsia="Times New Roman" w:hAnsiTheme="majorHAnsi" w:cs="Times New Roman"/>
          <w:bCs/>
          <w:sz w:val="24"/>
          <w:szCs w:val="24"/>
          <w:lang w:eastAsia="en-GB"/>
        </w:rPr>
        <w:t>the practical experience of these concepts is</w:t>
      </w:r>
      <w:r w:rsidR="00B41EEF" w:rsidRPr="00D22B5C">
        <w:rPr>
          <w:rFonts w:asciiTheme="majorHAnsi" w:eastAsia="Times New Roman" w:hAnsiTheme="majorHAnsi" w:cs="Times New Roman"/>
          <w:bCs/>
          <w:sz w:val="24"/>
          <w:szCs w:val="24"/>
          <w:lang w:eastAsia="en-GB"/>
        </w:rPr>
        <w:t xml:space="preserve"> a crucial factor</w:t>
      </w:r>
      <w:r w:rsidR="00506FD6" w:rsidRPr="00D22B5C">
        <w:rPr>
          <w:rFonts w:asciiTheme="majorHAnsi" w:eastAsia="Times New Roman" w:hAnsiTheme="majorHAnsi" w:cs="Times New Roman"/>
          <w:bCs/>
          <w:sz w:val="24"/>
          <w:szCs w:val="24"/>
          <w:lang w:eastAsia="en-GB"/>
        </w:rPr>
        <w:t xml:space="preserve"> in the on-going</w:t>
      </w:r>
      <w:r w:rsidR="004B1C66" w:rsidRPr="00D22B5C">
        <w:rPr>
          <w:rFonts w:asciiTheme="majorHAnsi" w:eastAsia="Times New Roman" w:hAnsiTheme="majorHAnsi" w:cs="Times New Roman"/>
          <w:bCs/>
          <w:sz w:val="24"/>
          <w:szCs w:val="24"/>
          <w:lang w:eastAsia="en-GB"/>
        </w:rPr>
        <w:t xml:space="preserve"> mainstream</w:t>
      </w:r>
      <w:r w:rsidR="00506FD6" w:rsidRPr="00D22B5C">
        <w:rPr>
          <w:rFonts w:asciiTheme="majorHAnsi" w:eastAsia="Times New Roman" w:hAnsiTheme="majorHAnsi" w:cs="Times New Roman"/>
          <w:bCs/>
          <w:sz w:val="24"/>
          <w:szCs w:val="24"/>
          <w:lang w:eastAsia="en-GB"/>
        </w:rPr>
        <w:t xml:space="preserve"> education</w:t>
      </w:r>
      <w:r w:rsidR="00752D29" w:rsidRPr="00D22B5C">
        <w:rPr>
          <w:rFonts w:asciiTheme="majorHAnsi" w:eastAsia="Times New Roman" w:hAnsiTheme="majorHAnsi" w:cs="Times New Roman"/>
          <w:bCs/>
          <w:sz w:val="24"/>
          <w:szCs w:val="24"/>
          <w:lang w:eastAsia="en-GB"/>
        </w:rPr>
        <w:t>,</w:t>
      </w:r>
      <w:r w:rsidRPr="00D22B5C">
        <w:rPr>
          <w:rFonts w:asciiTheme="majorHAnsi" w:eastAsia="Times New Roman" w:hAnsiTheme="majorHAnsi" w:cs="Times New Roman"/>
          <w:bCs/>
          <w:sz w:val="24"/>
          <w:szCs w:val="24"/>
          <w:lang w:eastAsia="en-GB"/>
        </w:rPr>
        <w:t xml:space="preserve"> it </w:t>
      </w:r>
      <w:r w:rsidR="00752D29" w:rsidRPr="00D22B5C">
        <w:rPr>
          <w:rFonts w:asciiTheme="majorHAnsi" w:eastAsia="Times New Roman" w:hAnsiTheme="majorHAnsi" w:cs="Times New Roman"/>
          <w:bCs/>
          <w:sz w:val="24"/>
          <w:szCs w:val="24"/>
          <w:lang w:eastAsia="en-GB"/>
        </w:rPr>
        <w:t>has always been</w:t>
      </w:r>
      <w:r w:rsidRPr="00D22B5C">
        <w:rPr>
          <w:rFonts w:asciiTheme="majorHAnsi" w:eastAsia="Times New Roman" w:hAnsiTheme="majorHAnsi" w:cs="Times New Roman"/>
          <w:bCs/>
          <w:sz w:val="24"/>
          <w:szCs w:val="24"/>
          <w:lang w:eastAsia="en-GB"/>
        </w:rPr>
        <w:t xml:space="preserve"> resource intensive</w:t>
      </w:r>
      <w:r w:rsidR="00752D29" w:rsidRPr="00D22B5C">
        <w:rPr>
          <w:rFonts w:asciiTheme="majorHAnsi" w:eastAsia="Times New Roman" w:hAnsiTheme="majorHAnsi" w:cs="Times New Roman"/>
          <w:bCs/>
          <w:sz w:val="24"/>
          <w:szCs w:val="24"/>
          <w:lang w:eastAsia="en-GB"/>
        </w:rPr>
        <w:t xml:space="preserve"> in countries like Ethiopia</w:t>
      </w:r>
      <w:r w:rsidRPr="00D22B5C">
        <w:rPr>
          <w:rFonts w:asciiTheme="majorHAnsi" w:eastAsia="Times New Roman" w:hAnsiTheme="majorHAnsi" w:cs="Times New Roman"/>
          <w:bCs/>
          <w:sz w:val="24"/>
          <w:szCs w:val="24"/>
          <w:lang w:eastAsia="en-GB"/>
        </w:rPr>
        <w:t xml:space="preserve">. </w:t>
      </w:r>
      <w:r w:rsidR="0055066F" w:rsidRPr="00D22B5C">
        <w:rPr>
          <w:rFonts w:asciiTheme="majorHAnsi" w:eastAsia="Times New Roman" w:hAnsiTheme="majorHAnsi" w:cs="Times New Roman"/>
          <w:bCs/>
          <w:sz w:val="24"/>
          <w:szCs w:val="24"/>
          <w:lang w:eastAsia="en-GB"/>
        </w:rPr>
        <w:t xml:space="preserve">The </w:t>
      </w:r>
      <w:r w:rsidR="003437AE" w:rsidRPr="00D22B5C">
        <w:rPr>
          <w:rFonts w:asciiTheme="majorHAnsi" w:eastAsia="Times New Roman" w:hAnsiTheme="majorHAnsi" w:cs="Times New Roman"/>
          <w:bCs/>
          <w:sz w:val="24"/>
          <w:szCs w:val="24"/>
          <w:lang w:eastAsia="en-GB"/>
        </w:rPr>
        <w:t>initiative from iCog overcomes</w:t>
      </w:r>
      <w:r w:rsidR="0055066F" w:rsidRPr="00D22B5C">
        <w:rPr>
          <w:rFonts w:asciiTheme="majorHAnsi" w:eastAsia="Times New Roman" w:hAnsiTheme="majorHAnsi" w:cs="Times New Roman"/>
          <w:bCs/>
          <w:sz w:val="24"/>
          <w:szCs w:val="24"/>
          <w:lang w:eastAsia="en-GB"/>
        </w:rPr>
        <w:t xml:space="preserve"> </w:t>
      </w:r>
      <w:r w:rsidR="005A7443" w:rsidRPr="00D22B5C">
        <w:rPr>
          <w:rFonts w:asciiTheme="majorHAnsi" w:eastAsia="Times New Roman" w:hAnsiTheme="majorHAnsi" w:cs="Times New Roman"/>
          <w:bCs/>
          <w:sz w:val="24"/>
          <w:szCs w:val="24"/>
          <w:lang w:eastAsia="en-GB"/>
        </w:rPr>
        <w:t>this diminishing</w:t>
      </w:r>
      <w:r w:rsidR="002C53C3" w:rsidRPr="00D22B5C">
        <w:rPr>
          <w:rFonts w:asciiTheme="majorHAnsi" w:eastAsia="Times New Roman" w:hAnsiTheme="majorHAnsi" w:cs="Times New Roman"/>
          <w:bCs/>
          <w:sz w:val="24"/>
          <w:szCs w:val="24"/>
          <w:lang w:eastAsia="en-GB"/>
        </w:rPr>
        <w:t xml:space="preserve"> lack</w:t>
      </w:r>
      <w:r w:rsidR="0055066F" w:rsidRPr="00D22B5C">
        <w:rPr>
          <w:rFonts w:asciiTheme="majorHAnsi" w:eastAsia="Times New Roman" w:hAnsiTheme="majorHAnsi" w:cs="Times New Roman"/>
          <w:bCs/>
          <w:sz w:val="24"/>
          <w:szCs w:val="24"/>
          <w:lang w:eastAsia="en-GB"/>
        </w:rPr>
        <w:t xml:space="preserve"> of resource via</w:t>
      </w:r>
      <w:r w:rsidRPr="00D22B5C">
        <w:rPr>
          <w:rFonts w:asciiTheme="majorHAnsi" w:eastAsia="Times New Roman" w:hAnsiTheme="majorHAnsi" w:cs="Times New Roman"/>
          <w:bCs/>
          <w:sz w:val="24"/>
          <w:szCs w:val="24"/>
          <w:lang w:eastAsia="en-GB"/>
        </w:rPr>
        <w:t xml:space="preserve"> the </w:t>
      </w:r>
      <w:proofErr w:type="spellStart"/>
      <w:r w:rsidRPr="00D22B5C">
        <w:rPr>
          <w:rFonts w:asciiTheme="majorHAnsi" w:eastAsia="Times New Roman" w:hAnsiTheme="majorHAnsi" w:cs="Times New Roman"/>
          <w:bCs/>
          <w:sz w:val="24"/>
          <w:szCs w:val="24"/>
          <w:lang w:eastAsia="en-GB"/>
        </w:rPr>
        <w:t>RoboSapien</w:t>
      </w:r>
      <w:proofErr w:type="spellEnd"/>
      <w:r w:rsidRPr="00D22B5C">
        <w:rPr>
          <w:rFonts w:asciiTheme="majorHAnsi" w:eastAsia="Times New Roman" w:hAnsiTheme="majorHAnsi" w:cs="Times New Roman"/>
          <w:bCs/>
          <w:sz w:val="24"/>
          <w:szCs w:val="24"/>
          <w:lang w:eastAsia="en-GB"/>
        </w:rPr>
        <w:t xml:space="preserve"> hacking</w:t>
      </w:r>
      <w:r w:rsidR="0055066F" w:rsidRPr="00D22B5C">
        <w:rPr>
          <w:rFonts w:asciiTheme="majorHAnsi" w:eastAsia="Times New Roman" w:hAnsiTheme="majorHAnsi" w:cs="Times New Roman"/>
          <w:bCs/>
          <w:sz w:val="24"/>
          <w:szCs w:val="24"/>
          <w:lang w:eastAsia="en-GB"/>
        </w:rPr>
        <w:t xml:space="preserve"> competition</w:t>
      </w:r>
      <w:r w:rsidRPr="00D22B5C">
        <w:rPr>
          <w:rFonts w:asciiTheme="majorHAnsi" w:eastAsia="Times New Roman" w:hAnsiTheme="majorHAnsi" w:cs="Times New Roman"/>
          <w:bCs/>
          <w:sz w:val="24"/>
          <w:szCs w:val="24"/>
          <w:lang w:eastAsia="en-GB"/>
        </w:rPr>
        <w:t>.</w:t>
      </w:r>
      <w:r w:rsidR="00FA7463" w:rsidRPr="00D22B5C">
        <w:rPr>
          <w:rFonts w:asciiTheme="majorHAnsi" w:eastAsia="Times New Roman" w:hAnsiTheme="majorHAnsi" w:cs="Times New Roman"/>
          <w:bCs/>
          <w:sz w:val="24"/>
          <w:szCs w:val="24"/>
          <w:lang w:eastAsia="en-GB"/>
        </w:rPr>
        <w:t xml:space="preserve"> </w:t>
      </w:r>
      <w:r w:rsidR="004E562C" w:rsidRPr="00D22B5C">
        <w:rPr>
          <w:rFonts w:asciiTheme="majorHAnsi" w:eastAsia="Times New Roman" w:hAnsiTheme="majorHAnsi" w:cs="Times New Roman"/>
          <w:bCs/>
          <w:sz w:val="24"/>
          <w:szCs w:val="24"/>
          <w:lang w:eastAsia="en-GB"/>
        </w:rPr>
        <w:t xml:space="preserve">The initiative </w:t>
      </w:r>
      <w:r w:rsidR="007330DA" w:rsidRPr="00D22B5C">
        <w:rPr>
          <w:rFonts w:asciiTheme="majorHAnsi" w:eastAsia="Times New Roman" w:hAnsiTheme="majorHAnsi" w:cs="Times New Roman"/>
          <w:bCs/>
          <w:sz w:val="24"/>
          <w:szCs w:val="24"/>
          <w:lang w:eastAsia="en-GB"/>
        </w:rPr>
        <w:t>will provide</w:t>
      </w:r>
      <w:r w:rsidR="004E562C" w:rsidRPr="00D22B5C">
        <w:rPr>
          <w:rFonts w:asciiTheme="majorHAnsi" w:eastAsia="Times New Roman" w:hAnsiTheme="majorHAnsi" w:cs="Times New Roman"/>
          <w:bCs/>
          <w:sz w:val="24"/>
          <w:szCs w:val="24"/>
          <w:lang w:eastAsia="en-GB"/>
        </w:rPr>
        <w:t xml:space="preserve"> staffs whose expertise is noted in the fields of robotics and as </w:t>
      </w:r>
      <w:r w:rsidR="001631FE" w:rsidRPr="00D22B5C">
        <w:rPr>
          <w:rFonts w:asciiTheme="majorHAnsi" w:eastAsia="Times New Roman" w:hAnsiTheme="majorHAnsi" w:cs="Times New Roman"/>
          <w:bCs/>
          <w:sz w:val="24"/>
          <w:szCs w:val="24"/>
          <w:lang w:eastAsia="en-GB"/>
        </w:rPr>
        <w:t>well,</w:t>
      </w:r>
      <w:r w:rsidR="004E562C" w:rsidRPr="00D22B5C">
        <w:rPr>
          <w:rFonts w:asciiTheme="majorHAnsi" w:eastAsia="Times New Roman" w:hAnsiTheme="majorHAnsi" w:cs="Times New Roman"/>
          <w:bCs/>
          <w:sz w:val="24"/>
          <w:szCs w:val="24"/>
          <w:lang w:eastAsia="en-GB"/>
        </w:rPr>
        <w:t xml:space="preserve"> it</w:t>
      </w:r>
      <w:r w:rsidR="00265A58" w:rsidRPr="00D22B5C">
        <w:rPr>
          <w:rFonts w:asciiTheme="majorHAnsi" w:eastAsia="Times New Roman" w:hAnsiTheme="majorHAnsi" w:cs="Times New Roman"/>
          <w:bCs/>
          <w:sz w:val="24"/>
          <w:szCs w:val="24"/>
          <w:lang w:eastAsia="en-GB"/>
        </w:rPr>
        <w:t xml:space="preserve"> </w:t>
      </w:r>
      <w:r w:rsidR="001631FE" w:rsidRPr="00D22B5C">
        <w:rPr>
          <w:rFonts w:asciiTheme="majorHAnsi" w:eastAsia="Times New Roman" w:hAnsiTheme="majorHAnsi" w:cs="Times New Roman"/>
          <w:bCs/>
          <w:sz w:val="24"/>
          <w:szCs w:val="24"/>
          <w:lang w:eastAsia="en-GB"/>
        </w:rPr>
        <w:t>grants</w:t>
      </w:r>
      <w:r w:rsidR="00265A58" w:rsidRPr="00D22B5C">
        <w:rPr>
          <w:rFonts w:asciiTheme="majorHAnsi" w:eastAsia="Times New Roman" w:hAnsiTheme="majorHAnsi" w:cs="Times New Roman"/>
          <w:bCs/>
          <w:sz w:val="24"/>
          <w:szCs w:val="24"/>
          <w:lang w:eastAsia="en-GB"/>
        </w:rPr>
        <w:t xml:space="preserve"> the robots in affordable price.</w:t>
      </w:r>
      <w:r w:rsidR="004E562C" w:rsidRPr="00D22B5C">
        <w:rPr>
          <w:rFonts w:asciiTheme="majorHAnsi" w:eastAsia="Times New Roman" w:hAnsiTheme="majorHAnsi" w:cs="Times New Roman"/>
          <w:bCs/>
          <w:sz w:val="24"/>
          <w:szCs w:val="24"/>
          <w:lang w:eastAsia="en-GB"/>
        </w:rPr>
        <w:t xml:space="preserve"> </w:t>
      </w:r>
    </w:p>
    <w:p w:rsidR="00513A4F" w:rsidRPr="00D22B5C" w:rsidRDefault="00513A4F" w:rsidP="0055066F">
      <w:pPr>
        <w:rPr>
          <w:rFonts w:asciiTheme="majorHAnsi" w:eastAsia="Times New Roman" w:hAnsiTheme="majorHAnsi" w:cs="Times New Roman"/>
          <w:bCs/>
          <w:sz w:val="24"/>
          <w:szCs w:val="24"/>
          <w:lang w:eastAsia="en-GB"/>
        </w:rPr>
      </w:pPr>
    </w:p>
    <w:p w:rsidR="0055066F" w:rsidRPr="00D22B5C" w:rsidRDefault="00785E01" w:rsidP="0055066F">
      <w:pPr>
        <w:rPr>
          <w:rFonts w:asciiTheme="majorHAnsi" w:eastAsia="Times New Roman" w:hAnsiTheme="majorHAnsi" w:cs="Times New Roman"/>
          <w:bCs/>
          <w:sz w:val="24"/>
          <w:szCs w:val="24"/>
          <w:lang w:eastAsia="en-GB"/>
        </w:rPr>
      </w:pPr>
      <w:r w:rsidRPr="00D22B5C">
        <w:rPr>
          <w:rFonts w:asciiTheme="majorHAnsi" w:eastAsia="Times New Roman" w:hAnsiTheme="majorHAnsi" w:cs="Times New Roman"/>
          <w:bCs/>
          <w:sz w:val="24"/>
          <w:szCs w:val="24"/>
          <w:lang w:eastAsia="en-GB"/>
        </w:rPr>
        <w:t>Although t</w:t>
      </w:r>
      <w:r w:rsidR="00513A4F" w:rsidRPr="00D22B5C">
        <w:rPr>
          <w:rFonts w:asciiTheme="majorHAnsi" w:eastAsia="Times New Roman" w:hAnsiTheme="majorHAnsi" w:cs="Times New Roman"/>
          <w:bCs/>
          <w:sz w:val="24"/>
          <w:szCs w:val="24"/>
          <w:lang w:eastAsia="en-GB"/>
        </w:rPr>
        <w:t>he</w:t>
      </w:r>
      <w:r w:rsidRPr="00D22B5C">
        <w:rPr>
          <w:rFonts w:asciiTheme="majorHAnsi" w:eastAsia="Times New Roman" w:hAnsiTheme="majorHAnsi" w:cs="Times New Roman"/>
          <w:bCs/>
          <w:sz w:val="24"/>
          <w:szCs w:val="24"/>
          <w:lang w:eastAsia="en-GB"/>
        </w:rPr>
        <w:t xml:space="preserve"> major</w:t>
      </w:r>
      <w:r w:rsidR="00513A4F" w:rsidRPr="00D22B5C">
        <w:rPr>
          <w:rFonts w:asciiTheme="majorHAnsi" w:eastAsia="Times New Roman" w:hAnsiTheme="majorHAnsi" w:cs="Times New Roman"/>
          <w:bCs/>
          <w:sz w:val="24"/>
          <w:szCs w:val="24"/>
          <w:lang w:eastAsia="en-GB"/>
        </w:rPr>
        <w:t xml:space="preserve"> aim of the competition is to empower</w:t>
      </w:r>
      <w:r w:rsidR="00E77359" w:rsidRPr="00D22B5C">
        <w:rPr>
          <w:rFonts w:asciiTheme="majorHAnsi" w:eastAsia="Times New Roman" w:hAnsiTheme="majorHAnsi" w:cs="Times New Roman"/>
          <w:bCs/>
          <w:sz w:val="24"/>
          <w:szCs w:val="24"/>
          <w:lang w:eastAsia="en-GB"/>
        </w:rPr>
        <w:t xml:space="preserve"> </w:t>
      </w:r>
      <w:r w:rsidR="00B74AB5" w:rsidRPr="00D22B5C">
        <w:rPr>
          <w:rFonts w:asciiTheme="majorHAnsi" w:eastAsia="Times New Roman" w:hAnsiTheme="majorHAnsi" w:cs="Times New Roman"/>
          <w:bCs/>
          <w:sz w:val="24"/>
          <w:szCs w:val="24"/>
          <w:lang w:eastAsia="en-GB"/>
        </w:rPr>
        <w:t xml:space="preserve">Ethiopian </w:t>
      </w:r>
      <w:r w:rsidR="00E77359" w:rsidRPr="00D22B5C">
        <w:rPr>
          <w:rFonts w:asciiTheme="majorHAnsi" w:eastAsia="Times New Roman" w:hAnsiTheme="majorHAnsi" w:cs="Times New Roman"/>
          <w:bCs/>
          <w:sz w:val="24"/>
          <w:szCs w:val="24"/>
          <w:lang w:eastAsia="en-GB"/>
        </w:rPr>
        <w:t>universities</w:t>
      </w:r>
      <w:r w:rsidR="00DC087C" w:rsidRPr="00D22B5C">
        <w:rPr>
          <w:rFonts w:asciiTheme="majorHAnsi" w:eastAsia="Times New Roman" w:hAnsiTheme="majorHAnsi" w:cs="Times New Roman"/>
          <w:bCs/>
          <w:sz w:val="24"/>
          <w:szCs w:val="24"/>
          <w:lang w:eastAsia="en-GB"/>
        </w:rPr>
        <w:t xml:space="preserve"> </w:t>
      </w:r>
      <w:r w:rsidR="00CB6D23" w:rsidRPr="00D22B5C">
        <w:rPr>
          <w:rFonts w:asciiTheme="majorHAnsi" w:eastAsia="Times New Roman" w:hAnsiTheme="majorHAnsi" w:cs="Times New Roman"/>
          <w:bCs/>
          <w:sz w:val="24"/>
          <w:szCs w:val="24"/>
          <w:lang w:eastAsia="en-GB"/>
        </w:rPr>
        <w:t xml:space="preserve">in a way that their students can entertain </w:t>
      </w:r>
      <w:r w:rsidR="00DC087C" w:rsidRPr="00D22B5C">
        <w:rPr>
          <w:rFonts w:asciiTheme="majorHAnsi" w:eastAsia="Times New Roman" w:hAnsiTheme="majorHAnsi" w:cs="Times New Roman"/>
          <w:bCs/>
          <w:sz w:val="24"/>
          <w:szCs w:val="24"/>
          <w:lang w:eastAsia="en-GB"/>
        </w:rPr>
        <w:t xml:space="preserve">a first-hand </w:t>
      </w:r>
      <w:r w:rsidR="00604520" w:rsidRPr="00D22B5C">
        <w:rPr>
          <w:rFonts w:asciiTheme="majorHAnsi" w:eastAsia="Times New Roman" w:hAnsiTheme="majorHAnsi" w:cs="Times New Roman"/>
          <w:bCs/>
          <w:sz w:val="24"/>
          <w:szCs w:val="24"/>
          <w:lang w:eastAsia="en-GB"/>
        </w:rPr>
        <w:t xml:space="preserve">experience </w:t>
      </w:r>
      <w:r w:rsidR="00513A4F" w:rsidRPr="00D22B5C">
        <w:rPr>
          <w:rFonts w:asciiTheme="majorHAnsi" w:eastAsia="Times New Roman" w:hAnsiTheme="majorHAnsi" w:cs="Times New Roman"/>
          <w:bCs/>
          <w:sz w:val="24"/>
          <w:szCs w:val="24"/>
          <w:lang w:eastAsia="en-GB"/>
        </w:rPr>
        <w:t>regarding their classroom</w:t>
      </w:r>
      <w:r w:rsidRPr="00D22B5C">
        <w:rPr>
          <w:rFonts w:asciiTheme="majorHAnsi" w:eastAsia="Times New Roman" w:hAnsiTheme="majorHAnsi" w:cs="Times New Roman"/>
          <w:bCs/>
          <w:sz w:val="24"/>
          <w:szCs w:val="24"/>
          <w:lang w:eastAsia="en-GB"/>
        </w:rPr>
        <w:t xml:space="preserve"> lectures,</w:t>
      </w:r>
      <w:r w:rsidR="00513A4F" w:rsidRPr="00D22B5C">
        <w:rPr>
          <w:rFonts w:asciiTheme="majorHAnsi" w:eastAsia="Times New Roman" w:hAnsiTheme="majorHAnsi" w:cs="Times New Roman"/>
          <w:bCs/>
          <w:sz w:val="24"/>
          <w:szCs w:val="24"/>
          <w:lang w:eastAsia="en-GB"/>
        </w:rPr>
        <w:t xml:space="preserve"> </w:t>
      </w:r>
      <w:r w:rsidRPr="00D22B5C">
        <w:rPr>
          <w:rFonts w:asciiTheme="majorHAnsi" w:eastAsia="Times New Roman" w:hAnsiTheme="majorHAnsi" w:cs="Times New Roman"/>
          <w:bCs/>
          <w:sz w:val="24"/>
          <w:szCs w:val="24"/>
          <w:lang w:eastAsia="en-GB"/>
        </w:rPr>
        <w:t>it</w:t>
      </w:r>
      <w:r w:rsidR="00E52061" w:rsidRPr="00D22B5C">
        <w:rPr>
          <w:rFonts w:asciiTheme="majorHAnsi" w:hAnsiTheme="majorHAnsi" w:cs="Times New Roman"/>
          <w:sz w:val="24"/>
          <w:szCs w:val="24"/>
          <w:lang w:eastAsia="en-GB"/>
        </w:rPr>
        <w:t xml:space="preserve"> is not limited to university </w:t>
      </w:r>
      <w:r w:rsidRPr="00D22B5C">
        <w:rPr>
          <w:rFonts w:asciiTheme="majorHAnsi" w:hAnsiTheme="majorHAnsi" w:cs="Times New Roman"/>
          <w:sz w:val="24"/>
          <w:szCs w:val="24"/>
          <w:lang w:eastAsia="en-GB"/>
        </w:rPr>
        <w:t>students.</w:t>
      </w:r>
      <w:r w:rsidR="004D5356" w:rsidRPr="00D22B5C">
        <w:rPr>
          <w:rFonts w:asciiTheme="majorHAnsi" w:hAnsiTheme="majorHAnsi" w:cs="Times New Roman"/>
          <w:sz w:val="24"/>
          <w:szCs w:val="24"/>
          <w:lang w:eastAsia="en-GB"/>
        </w:rPr>
        <w:t xml:space="preserve"> It is</w:t>
      </w:r>
      <w:r w:rsidR="008A1D92" w:rsidRPr="00D22B5C">
        <w:rPr>
          <w:rFonts w:asciiTheme="majorHAnsi" w:hAnsiTheme="majorHAnsi" w:cs="Times New Roman"/>
          <w:sz w:val="24"/>
          <w:szCs w:val="24"/>
          <w:lang w:eastAsia="en-GB"/>
        </w:rPr>
        <w:t xml:space="preserve"> open for individuals</w:t>
      </w:r>
      <w:r w:rsidR="00A95475" w:rsidRPr="00D22B5C">
        <w:rPr>
          <w:rFonts w:asciiTheme="majorHAnsi" w:hAnsiTheme="majorHAnsi" w:cs="Times New Roman"/>
          <w:sz w:val="24"/>
          <w:szCs w:val="24"/>
          <w:lang w:eastAsia="en-GB"/>
        </w:rPr>
        <w:t xml:space="preserve"> from all</w:t>
      </w:r>
      <w:r w:rsidR="00D5798A" w:rsidRPr="00D22B5C">
        <w:rPr>
          <w:rFonts w:asciiTheme="majorHAnsi" w:hAnsiTheme="majorHAnsi" w:cs="Times New Roman"/>
          <w:sz w:val="24"/>
          <w:szCs w:val="24"/>
          <w:lang w:eastAsia="en-GB"/>
        </w:rPr>
        <w:t xml:space="preserve"> walks of life, who are interested in robotics, computer </w:t>
      </w:r>
      <w:proofErr w:type="gramStart"/>
      <w:r w:rsidR="00D5798A" w:rsidRPr="00D22B5C">
        <w:rPr>
          <w:rFonts w:asciiTheme="majorHAnsi" w:hAnsiTheme="majorHAnsi" w:cs="Times New Roman"/>
          <w:sz w:val="24"/>
          <w:szCs w:val="24"/>
          <w:lang w:eastAsia="en-GB"/>
        </w:rPr>
        <w:t>programing,</w:t>
      </w:r>
      <w:proofErr w:type="gramEnd"/>
      <w:r w:rsidR="00D5798A" w:rsidRPr="00D22B5C">
        <w:rPr>
          <w:rFonts w:asciiTheme="majorHAnsi" w:hAnsiTheme="majorHAnsi" w:cs="Times New Roman"/>
          <w:sz w:val="24"/>
          <w:szCs w:val="24"/>
          <w:lang w:eastAsia="en-GB"/>
        </w:rPr>
        <w:t xml:space="preserve"> and </w:t>
      </w:r>
      <w:r w:rsidR="008A1D92" w:rsidRPr="00D22B5C">
        <w:rPr>
          <w:rFonts w:asciiTheme="majorHAnsi" w:hAnsiTheme="majorHAnsi" w:cs="Times New Roman"/>
          <w:sz w:val="24"/>
          <w:szCs w:val="24"/>
          <w:lang w:eastAsia="en-GB"/>
        </w:rPr>
        <w:t xml:space="preserve">electrical and </w:t>
      </w:r>
      <w:r w:rsidR="00D5798A" w:rsidRPr="00D22B5C">
        <w:rPr>
          <w:rFonts w:asciiTheme="majorHAnsi" w:hAnsiTheme="majorHAnsi" w:cs="Times New Roman"/>
          <w:sz w:val="24"/>
          <w:szCs w:val="24"/>
          <w:lang w:eastAsia="en-GB"/>
        </w:rPr>
        <w:t>mechanical engineering</w:t>
      </w:r>
      <w:r w:rsidR="00FC7447" w:rsidRPr="00D22B5C">
        <w:rPr>
          <w:rFonts w:asciiTheme="majorHAnsi" w:hAnsiTheme="majorHAnsi" w:cs="Times New Roman"/>
          <w:sz w:val="24"/>
          <w:szCs w:val="24"/>
          <w:lang w:eastAsia="en-GB"/>
        </w:rPr>
        <w:t>.</w:t>
      </w:r>
      <w:r w:rsidR="00D5798A" w:rsidRPr="00D22B5C">
        <w:rPr>
          <w:rFonts w:asciiTheme="majorHAnsi" w:hAnsiTheme="majorHAnsi" w:cs="Times New Roman"/>
          <w:sz w:val="24"/>
          <w:szCs w:val="24"/>
          <w:lang w:eastAsia="en-GB"/>
        </w:rPr>
        <w:t xml:space="preserve"> </w:t>
      </w:r>
    </w:p>
    <w:p w:rsidR="001F33C6" w:rsidRPr="00D22B5C" w:rsidRDefault="001F33C6" w:rsidP="00657C86">
      <w:pPr>
        <w:rPr>
          <w:rFonts w:asciiTheme="majorHAnsi" w:hAnsiTheme="majorHAnsi"/>
          <w:lang w:eastAsia="en-GB"/>
        </w:rPr>
      </w:pPr>
    </w:p>
    <w:p w:rsidR="001F33C6" w:rsidRPr="00D22B5C" w:rsidRDefault="008539C0" w:rsidP="007710CF">
      <w:pPr>
        <w:rPr>
          <w:rFonts w:asciiTheme="majorHAnsi" w:hAnsiTheme="majorHAnsi"/>
          <w:sz w:val="24"/>
          <w:szCs w:val="24"/>
        </w:rPr>
      </w:pPr>
      <w:r w:rsidRPr="00D22B5C">
        <w:rPr>
          <w:rFonts w:asciiTheme="majorHAnsi" w:eastAsia="Times New Roman" w:hAnsiTheme="majorHAnsi" w:cs="Times New Roman"/>
          <w:bCs/>
          <w:sz w:val="24"/>
          <w:szCs w:val="24"/>
          <w:lang w:eastAsia="en-GB"/>
        </w:rPr>
        <w:t xml:space="preserve">The application of such competitions has </w:t>
      </w:r>
      <w:r w:rsidR="00DA7B61" w:rsidRPr="00D22B5C">
        <w:rPr>
          <w:rFonts w:asciiTheme="majorHAnsi" w:eastAsia="Times New Roman" w:hAnsiTheme="majorHAnsi" w:cs="Times New Roman"/>
          <w:bCs/>
          <w:sz w:val="24"/>
          <w:szCs w:val="24"/>
          <w:lang w:eastAsia="en-GB"/>
        </w:rPr>
        <w:t xml:space="preserve">a certain positive aftermath in education and it </w:t>
      </w:r>
      <w:r w:rsidR="00314B1D" w:rsidRPr="00D22B5C">
        <w:rPr>
          <w:rFonts w:asciiTheme="majorHAnsi" w:hAnsiTheme="majorHAnsi"/>
          <w:sz w:val="24"/>
          <w:szCs w:val="24"/>
        </w:rPr>
        <w:t>really matters when it comes</w:t>
      </w:r>
      <w:r w:rsidR="00677BC9" w:rsidRPr="00D22B5C">
        <w:rPr>
          <w:rFonts w:asciiTheme="majorHAnsi" w:hAnsiTheme="majorHAnsi"/>
          <w:sz w:val="24"/>
          <w:szCs w:val="24"/>
        </w:rPr>
        <w:t xml:space="preserve"> to maintain a good rate of improvement</w:t>
      </w:r>
      <w:r w:rsidR="00DA7B61" w:rsidRPr="00D22B5C">
        <w:rPr>
          <w:rFonts w:asciiTheme="majorHAnsi" w:hAnsiTheme="majorHAnsi"/>
          <w:sz w:val="24"/>
          <w:szCs w:val="24"/>
        </w:rPr>
        <w:t xml:space="preserve"> in the fields of Engineering (Electrical, mechanical, and computer)</w:t>
      </w:r>
      <w:r w:rsidR="00885F8E" w:rsidRPr="00D22B5C">
        <w:rPr>
          <w:rFonts w:asciiTheme="majorHAnsi" w:hAnsiTheme="majorHAnsi"/>
          <w:sz w:val="24"/>
          <w:szCs w:val="24"/>
        </w:rPr>
        <w:t>.</w:t>
      </w:r>
      <w:r w:rsidR="00DA7B61" w:rsidRPr="00D22B5C">
        <w:rPr>
          <w:rFonts w:asciiTheme="majorHAnsi" w:hAnsiTheme="majorHAnsi"/>
          <w:sz w:val="24"/>
          <w:szCs w:val="24"/>
        </w:rPr>
        <w:t xml:space="preserve"> </w:t>
      </w:r>
    </w:p>
    <w:p w:rsidR="00314B1D" w:rsidRPr="00D22B5C" w:rsidRDefault="00314B1D" w:rsidP="00314B1D">
      <w:pPr>
        <w:rPr>
          <w:rFonts w:asciiTheme="majorHAnsi" w:hAnsiTheme="majorHAnsi"/>
        </w:rPr>
      </w:pPr>
    </w:p>
    <w:p w:rsidR="00314B1D" w:rsidRPr="00D22B5C" w:rsidRDefault="001133B5" w:rsidP="00314B1D">
      <w:pPr>
        <w:rPr>
          <w:rFonts w:asciiTheme="majorHAnsi" w:hAnsiTheme="majorHAnsi"/>
          <w:sz w:val="24"/>
          <w:szCs w:val="24"/>
        </w:rPr>
      </w:pPr>
      <w:r w:rsidRPr="00D22B5C">
        <w:rPr>
          <w:rFonts w:asciiTheme="majorHAnsi" w:hAnsiTheme="majorHAnsi"/>
          <w:sz w:val="24"/>
          <w:szCs w:val="24"/>
        </w:rPr>
        <w:t>Experiments on Humanoid Robots have</w:t>
      </w:r>
      <w:r w:rsidR="006A7211" w:rsidRPr="00D22B5C">
        <w:rPr>
          <w:rFonts w:asciiTheme="majorHAnsi" w:hAnsiTheme="majorHAnsi"/>
          <w:sz w:val="24"/>
          <w:szCs w:val="24"/>
        </w:rPr>
        <w:t xml:space="preserve"> credited exponential progress in the applications of </w:t>
      </w:r>
      <w:r w:rsidR="00FC6AAF" w:rsidRPr="00D22B5C">
        <w:rPr>
          <w:rFonts w:asciiTheme="majorHAnsi" w:hAnsiTheme="majorHAnsi"/>
          <w:sz w:val="24"/>
          <w:szCs w:val="24"/>
        </w:rPr>
        <w:t xml:space="preserve">creating </w:t>
      </w:r>
      <w:r w:rsidR="00FC6AAF" w:rsidRPr="00D22B5C">
        <w:rPr>
          <w:rFonts w:asciiTheme="majorHAnsi" w:hAnsiTheme="majorHAnsi"/>
          <w:i/>
          <w:sz w:val="24"/>
          <w:szCs w:val="24"/>
        </w:rPr>
        <w:t>Industrial</w:t>
      </w:r>
      <w:r w:rsidR="00314B1D" w:rsidRPr="00D22B5C">
        <w:rPr>
          <w:rFonts w:asciiTheme="majorHAnsi" w:hAnsiTheme="majorHAnsi"/>
          <w:i/>
          <w:sz w:val="24"/>
          <w:szCs w:val="24"/>
        </w:rPr>
        <w:t xml:space="preserve"> </w:t>
      </w:r>
      <w:r w:rsidRPr="00D22B5C">
        <w:rPr>
          <w:rFonts w:asciiTheme="majorHAnsi" w:hAnsiTheme="majorHAnsi"/>
          <w:i/>
          <w:sz w:val="24"/>
          <w:szCs w:val="24"/>
        </w:rPr>
        <w:t>Robots</w:t>
      </w:r>
      <w:r w:rsidRPr="00D22B5C">
        <w:rPr>
          <w:rFonts w:asciiTheme="majorHAnsi" w:hAnsiTheme="majorHAnsi"/>
          <w:sz w:val="24"/>
          <w:szCs w:val="24"/>
        </w:rPr>
        <w:t>, which</w:t>
      </w:r>
      <w:r w:rsidR="006A7211" w:rsidRPr="00D22B5C">
        <w:rPr>
          <w:rFonts w:asciiTheme="majorHAnsi" w:hAnsiTheme="majorHAnsi"/>
          <w:sz w:val="24"/>
          <w:szCs w:val="24"/>
        </w:rPr>
        <w:t xml:space="preserve"> </w:t>
      </w:r>
      <w:r w:rsidR="005C6D1A" w:rsidRPr="00D22B5C">
        <w:rPr>
          <w:rFonts w:asciiTheme="majorHAnsi" w:hAnsiTheme="majorHAnsi"/>
          <w:sz w:val="24"/>
          <w:szCs w:val="24"/>
        </w:rPr>
        <w:t xml:space="preserve">are </w:t>
      </w:r>
      <w:r w:rsidR="00FC6AAF" w:rsidRPr="00D22B5C">
        <w:rPr>
          <w:rFonts w:asciiTheme="majorHAnsi" w:hAnsiTheme="majorHAnsi"/>
          <w:sz w:val="24"/>
          <w:szCs w:val="24"/>
        </w:rPr>
        <w:t xml:space="preserve">flexible enough for </w:t>
      </w:r>
      <w:r w:rsidR="00314B1D" w:rsidRPr="00D22B5C">
        <w:rPr>
          <w:rFonts w:asciiTheme="majorHAnsi" w:hAnsiTheme="majorHAnsi"/>
          <w:sz w:val="24"/>
          <w:szCs w:val="24"/>
        </w:rPr>
        <w:t>unmodified environments</w:t>
      </w:r>
      <w:r w:rsidR="00FC6AAF" w:rsidRPr="00D22B5C">
        <w:rPr>
          <w:rFonts w:asciiTheme="majorHAnsi" w:hAnsiTheme="majorHAnsi"/>
          <w:sz w:val="24"/>
          <w:szCs w:val="24"/>
        </w:rPr>
        <w:t xml:space="preserve">. It creates a chance to explore </w:t>
      </w:r>
      <w:r w:rsidR="00123F15" w:rsidRPr="00D22B5C">
        <w:rPr>
          <w:rFonts w:asciiTheme="majorHAnsi" w:hAnsiTheme="majorHAnsi"/>
          <w:sz w:val="24"/>
          <w:szCs w:val="24"/>
        </w:rPr>
        <w:t>n</w:t>
      </w:r>
      <w:r w:rsidR="00314B1D" w:rsidRPr="00D22B5C">
        <w:rPr>
          <w:rFonts w:asciiTheme="majorHAnsi" w:hAnsiTheme="majorHAnsi"/>
          <w:sz w:val="24"/>
          <w:szCs w:val="24"/>
        </w:rPr>
        <w:t xml:space="preserve">ew </w:t>
      </w:r>
      <w:r w:rsidR="00C80BF2" w:rsidRPr="00D22B5C">
        <w:rPr>
          <w:rFonts w:asciiTheme="majorHAnsi" w:hAnsiTheme="majorHAnsi"/>
          <w:sz w:val="24"/>
          <w:szCs w:val="24"/>
        </w:rPr>
        <w:t xml:space="preserve">robotics </w:t>
      </w:r>
      <w:r w:rsidR="00314B1D" w:rsidRPr="00D22B5C">
        <w:rPr>
          <w:rFonts w:asciiTheme="majorHAnsi" w:hAnsiTheme="majorHAnsi"/>
          <w:sz w:val="24"/>
          <w:szCs w:val="24"/>
        </w:rPr>
        <w:t>a</w:t>
      </w:r>
      <w:r w:rsidR="00C80BF2" w:rsidRPr="00D22B5C">
        <w:rPr>
          <w:rFonts w:asciiTheme="majorHAnsi" w:hAnsiTheme="majorHAnsi"/>
          <w:sz w:val="24"/>
          <w:szCs w:val="24"/>
        </w:rPr>
        <w:t>pplications in the</w:t>
      </w:r>
      <w:r w:rsidR="005C6D1A" w:rsidRPr="00D22B5C">
        <w:rPr>
          <w:rFonts w:asciiTheme="majorHAnsi" w:hAnsiTheme="majorHAnsi"/>
          <w:sz w:val="24"/>
          <w:szCs w:val="24"/>
        </w:rPr>
        <w:t xml:space="preserve"> </w:t>
      </w:r>
      <w:r w:rsidR="00877CD5" w:rsidRPr="00D22B5C">
        <w:rPr>
          <w:rFonts w:asciiTheme="majorHAnsi" w:hAnsiTheme="majorHAnsi"/>
          <w:sz w:val="24"/>
          <w:szCs w:val="24"/>
        </w:rPr>
        <w:t>lea</w:t>
      </w:r>
      <w:r w:rsidR="005C6D1A" w:rsidRPr="00D22B5C">
        <w:rPr>
          <w:rFonts w:asciiTheme="majorHAnsi" w:hAnsiTheme="majorHAnsi"/>
          <w:sz w:val="24"/>
          <w:szCs w:val="24"/>
        </w:rPr>
        <w:t>st-charted</w:t>
      </w:r>
      <w:r w:rsidR="00C80BF2" w:rsidRPr="00D22B5C">
        <w:rPr>
          <w:rFonts w:asciiTheme="majorHAnsi" w:hAnsiTheme="majorHAnsi"/>
          <w:sz w:val="24"/>
          <w:szCs w:val="24"/>
        </w:rPr>
        <w:t xml:space="preserve"> areas </w:t>
      </w:r>
      <w:r w:rsidR="005C6D1A" w:rsidRPr="00D22B5C">
        <w:rPr>
          <w:rFonts w:asciiTheme="majorHAnsi" w:hAnsiTheme="majorHAnsi"/>
          <w:sz w:val="24"/>
          <w:szCs w:val="24"/>
        </w:rPr>
        <w:t xml:space="preserve">like </w:t>
      </w:r>
      <w:r w:rsidR="00C80BF2" w:rsidRPr="00D22B5C">
        <w:rPr>
          <w:rFonts w:asciiTheme="majorHAnsi" w:hAnsiTheme="majorHAnsi"/>
          <w:sz w:val="24"/>
          <w:szCs w:val="24"/>
        </w:rPr>
        <w:t xml:space="preserve">service, household </w:t>
      </w:r>
      <w:r w:rsidR="00123F15" w:rsidRPr="00D22B5C">
        <w:rPr>
          <w:rFonts w:asciiTheme="majorHAnsi" w:hAnsiTheme="majorHAnsi"/>
          <w:sz w:val="24"/>
          <w:szCs w:val="24"/>
        </w:rPr>
        <w:t xml:space="preserve">helper, </w:t>
      </w:r>
      <w:r w:rsidR="00C80BF2" w:rsidRPr="00D22B5C">
        <w:rPr>
          <w:rFonts w:asciiTheme="majorHAnsi" w:hAnsiTheme="majorHAnsi"/>
          <w:sz w:val="24"/>
          <w:szCs w:val="24"/>
        </w:rPr>
        <w:t xml:space="preserve">and </w:t>
      </w:r>
      <w:r w:rsidR="00AE2459" w:rsidRPr="00D22B5C">
        <w:rPr>
          <w:rFonts w:asciiTheme="majorHAnsi" w:hAnsiTheme="majorHAnsi"/>
          <w:sz w:val="24"/>
          <w:szCs w:val="24"/>
        </w:rPr>
        <w:t>entertainment that</w:t>
      </w:r>
      <w:r w:rsidR="00C80BF2" w:rsidRPr="00D22B5C">
        <w:rPr>
          <w:rFonts w:asciiTheme="majorHAnsi" w:hAnsiTheme="majorHAnsi"/>
          <w:sz w:val="24"/>
          <w:szCs w:val="24"/>
        </w:rPr>
        <w:t xml:space="preserve"> can generate a billion dollar industry </w:t>
      </w:r>
      <w:r w:rsidR="002E6662" w:rsidRPr="00D22B5C">
        <w:rPr>
          <w:rFonts w:asciiTheme="majorHAnsi" w:hAnsiTheme="majorHAnsi"/>
          <w:sz w:val="24"/>
          <w:szCs w:val="24"/>
        </w:rPr>
        <w:t xml:space="preserve">over the global market. </w:t>
      </w:r>
      <w:r w:rsidR="00314B1D" w:rsidRPr="00D22B5C">
        <w:rPr>
          <w:rFonts w:asciiTheme="majorHAnsi" w:hAnsiTheme="majorHAnsi"/>
          <w:sz w:val="24"/>
          <w:szCs w:val="24"/>
        </w:rPr>
        <w:t>Interaction with people</w:t>
      </w:r>
      <w:r w:rsidR="00A807A8" w:rsidRPr="00D22B5C">
        <w:rPr>
          <w:rFonts w:asciiTheme="majorHAnsi" w:hAnsiTheme="majorHAnsi"/>
          <w:sz w:val="24"/>
          <w:szCs w:val="24"/>
        </w:rPr>
        <w:t xml:space="preserve"> is</w:t>
      </w:r>
      <w:r w:rsidR="00314B1D" w:rsidRPr="00D22B5C">
        <w:rPr>
          <w:rFonts w:asciiTheme="majorHAnsi" w:hAnsiTheme="majorHAnsi"/>
          <w:sz w:val="24"/>
          <w:szCs w:val="24"/>
        </w:rPr>
        <w:t xml:space="preserve"> needed</w:t>
      </w:r>
      <w:r w:rsidR="00A807A8" w:rsidRPr="00D22B5C">
        <w:rPr>
          <w:rFonts w:asciiTheme="majorHAnsi" w:hAnsiTheme="majorHAnsi"/>
          <w:sz w:val="24"/>
          <w:szCs w:val="24"/>
        </w:rPr>
        <w:t xml:space="preserve">, humanoid robots are the one to deliver the demand, furthermore </w:t>
      </w:r>
      <w:r w:rsidR="00314B1D" w:rsidRPr="00D22B5C">
        <w:rPr>
          <w:rFonts w:asciiTheme="majorHAnsi" w:hAnsiTheme="majorHAnsi"/>
          <w:sz w:val="24"/>
          <w:szCs w:val="24"/>
        </w:rPr>
        <w:t>Human</w:t>
      </w:r>
      <w:r w:rsidR="00A807A8" w:rsidRPr="00D22B5C">
        <w:rPr>
          <w:rFonts w:asciiTheme="majorHAnsi" w:hAnsiTheme="majorHAnsi"/>
          <w:sz w:val="24"/>
          <w:szCs w:val="24"/>
        </w:rPr>
        <w:t xml:space="preserve">-like body helps when acting in </w:t>
      </w:r>
      <w:r w:rsidR="00314B1D" w:rsidRPr="00D22B5C">
        <w:rPr>
          <w:rFonts w:asciiTheme="majorHAnsi" w:hAnsiTheme="majorHAnsi"/>
          <w:sz w:val="24"/>
          <w:szCs w:val="24"/>
        </w:rPr>
        <w:t>environmen</w:t>
      </w:r>
      <w:r w:rsidR="00C4380D" w:rsidRPr="00D22B5C">
        <w:rPr>
          <w:rFonts w:asciiTheme="majorHAnsi" w:hAnsiTheme="majorHAnsi"/>
          <w:sz w:val="24"/>
          <w:szCs w:val="24"/>
        </w:rPr>
        <w:t xml:space="preserve">ts designed for humans and this could be applied in several sectors of African industries. </w:t>
      </w:r>
    </w:p>
    <w:p w:rsidR="00DA0243" w:rsidRPr="00D22B5C" w:rsidRDefault="00DA0243" w:rsidP="00DA0243">
      <w:pPr>
        <w:rPr>
          <w:rFonts w:asciiTheme="majorHAnsi" w:hAnsiTheme="majorHAnsi"/>
        </w:rPr>
      </w:pPr>
    </w:p>
    <w:p w:rsidR="00B940F3" w:rsidRPr="00D22B5C" w:rsidRDefault="00DA0243" w:rsidP="00862D3A">
      <w:pPr>
        <w:rPr>
          <w:rFonts w:asciiTheme="majorHAnsi" w:hAnsiTheme="majorHAnsi"/>
          <w:sz w:val="24"/>
          <w:szCs w:val="24"/>
        </w:rPr>
      </w:pPr>
      <w:r w:rsidRPr="00D22B5C">
        <w:rPr>
          <w:rFonts w:asciiTheme="majorHAnsi" w:hAnsiTheme="majorHAnsi"/>
          <w:sz w:val="24"/>
          <w:szCs w:val="24"/>
        </w:rPr>
        <w:t>In addition to this, there i</w:t>
      </w:r>
      <w:r w:rsidR="00FF0344" w:rsidRPr="00D22B5C">
        <w:rPr>
          <w:rFonts w:asciiTheme="majorHAnsi" w:hAnsiTheme="majorHAnsi"/>
          <w:sz w:val="24"/>
          <w:szCs w:val="24"/>
        </w:rPr>
        <w:t>s a massive potential to tap Artificial Intelligence</w:t>
      </w:r>
      <w:r w:rsidRPr="00D22B5C">
        <w:rPr>
          <w:rFonts w:asciiTheme="majorHAnsi" w:hAnsiTheme="majorHAnsi"/>
          <w:sz w:val="24"/>
          <w:szCs w:val="24"/>
        </w:rPr>
        <w:t xml:space="preserve"> research and development</w:t>
      </w:r>
      <w:r w:rsidR="00FF0344" w:rsidRPr="00D22B5C">
        <w:rPr>
          <w:rFonts w:asciiTheme="majorHAnsi" w:hAnsiTheme="majorHAnsi"/>
          <w:sz w:val="24"/>
          <w:szCs w:val="24"/>
        </w:rPr>
        <w:t xml:space="preserve"> works through humanoid Robots.</w:t>
      </w:r>
      <w:r w:rsidR="004942C8">
        <w:rPr>
          <w:rFonts w:asciiTheme="majorHAnsi" w:hAnsiTheme="majorHAnsi"/>
          <w:sz w:val="24"/>
          <w:szCs w:val="24"/>
        </w:rPr>
        <w:t xml:space="preserve"> Furthermore, the </w:t>
      </w:r>
      <w:r w:rsidR="00010E34">
        <w:rPr>
          <w:rFonts w:asciiTheme="majorHAnsi" w:hAnsiTheme="majorHAnsi"/>
          <w:sz w:val="24"/>
          <w:szCs w:val="24"/>
        </w:rPr>
        <w:t>application of the actual robots strengthens</w:t>
      </w:r>
      <w:r w:rsidR="004942C8">
        <w:rPr>
          <w:rFonts w:asciiTheme="majorHAnsi" w:hAnsiTheme="majorHAnsi"/>
          <w:sz w:val="24"/>
          <w:szCs w:val="24"/>
        </w:rPr>
        <w:t xml:space="preserve"> researches on Embodiment; i</w:t>
      </w:r>
      <w:r w:rsidR="00862D3A" w:rsidRPr="00D22B5C">
        <w:rPr>
          <w:rFonts w:asciiTheme="majorHAnsi" w:hAnsiTheme="majorHAnsi"/>
          <w:sz w:val="24"/>
          <w:szCs w:val="24"/>
        </w:rPr>
        <w:t xml:space="preserve">ntelligence needs body and there is an entire branch dedicated to the study of the relationship between an intelligent </w:t>
      </w:r>
      <w:r w:rsidR="006C21E4" w:rsidRPr="00D22B5C">
        <w:rPr>
          <w:rFonts w:asciiTheme="majorHAnsi" w:hAnsiTheme="majorHAnsi"/>
          <w:sz w:val="24"/>
          <w:szCs w:val="24"/>
        </w:rPr>
        <w:t xml:space="preserve">entity, </w:t>
      </w:r>
      <w:r w:rsidR="00862D3A" w:rsidRPr="00D22B5C">
        <w:rPr>
          <w:rFonts w:asciiTheme="majorHAnsi" w:hAnsiTheme="majorHAnsi"/>
          <w:sz w:val="24"/>
          <w:szCs w:val="24"/>
        </w:rPr>
        <w:t xml:space="preserve">its </w:t>
      </w:r>
      <w:r w:rsidR="006C21E4" w:rsidRPr="00D22B5C">
        <w:rPr>
          <w:rFonts w:asciiTheme="majorHAnsi" w:hAnsiTheme="majorHAnsi"/>
          <w:sz w:val="24"/>
          <w:szCs w:val="24"/>
        </w:rPr>
        <w:t>body,</w:t>
      </w:r>
      <w:r w:rsidR="00862D3A" w:rsidRPr="00D22B5C">
        <w:rPr>
          <w:rFonts w:asciiTheme="majorHAnsi" w:hAnsiTheme="majorHAnsi"/>
          <w:sz w:val="24"/>
          <w:szCs w:val="24"/>
        </w:rPr>
        <w:t xml:space="preserve"> and its i</w:t>
      </w:r>
      <w:r w:rsidR="006C21E4" w:rsidRPr="00D22B5C">
        <w:rPr>
          <w:rFonts w:asciiTheme="majorHAnsi" w:hAnsiTheme="majorHAnsi"/>
          <w:sz w:val="24"/>
          <w:szCs w:val="24"/>
        </w:rPr>
        <w:t>nteraction with its environment</w:t>
      </w:r>
      <w:r w:rsidR="00010E34">
        <w:rPr>
          <w:rFonts w:asciiTheme="majorHAnsi" w:hAnsiTheme="majorHAnsi"/>
          <w:sz w:val="24"/>
          <w:szCs w:val="24"/>
        </w:rPr>
        <w:t xml:space="preserve"> aka Embodiment</w:t>
      </w:r>
      <w:r w:rsidR="006C21E4" w:rsidRPr="00D22B5C">
        <w:rPr>
          <w:rFonts w:asciiTheme="majorHAnsi" w:hAnsiTheme="majorHAnsi"/>
          <w:sz w:val="24"/>
          <w:szCs w:val="24"/>
        </w:rPr>
        <w:t>. Humanoid robots can be</w:t>
      </w:r>
      <w:r w:rsidR="0081472A" w:rsidRPr="00D22B5C">
        <w:rPr>
          <w:rFonts w:asciiTheme="majorHAnsi" w:hAnsiTheme="majorHAnsi"/>
          <w:sz w:val="24"/>
          <w:szCs w:val="24"/>
        </w:rPr>
        <w:t xml:space="preserve"> </w:t>
      </w:r>
      <w:r w:rsidR="006C21E4" w:rsidRPr="00D22B5C">
        <w:rPr>
          <w:rFonts w:asciiTheme="majorHAnsi" w:hAnsiTheme="majorHAnsi"/>
          <w:sz w:val="24"/>
          <w:szCs w:val="24"/>
        </w:rPr>
        <w:t xml:space="preserve">used as a </w:t>
      </w:r>
      <w:r w:rsidR="0081472A" w:rsidRPr="00D22B5C">
        <w:rPr>
          <w:rFonts w:asciiTheme="majorHAnsi" w:hAnsiTheme="majorHAnsi"/>
          <w:sz w:val="24"/>
          <w:szCs w:val="24"/>
        </w:rPr>
        <w:t>benchmark</w:t>
      </w:r>
      <w:r w:rsidR="006C21E4" w:rsidRPr="00D22B5C">
        <w:rPr>
          <w:rFonts w:asciiTheme="majorHAnsi" w:hAnsiTheme="majorHAnsi"/>
          <w:sz w:val="24"/>
          <w:szCs w:val="24"/>
        </w:rPr>
        <w:t xml:space="preserve"> in this field and iCog Makers </w:t>
      </w:r>
      <w:proofErr w:type="spellStart"/>
      <w:r w:rsidR="006C21E4" w:rsidRPr="00D22B5C">
        <w:rPr>
          <w:rFonts w:asciiTheme="majorHAnsi" w:hAnsiTheme="majorHAnsi"/>
          <w:sz w:val="24"/>
          <w:szCs w:val="24"/>
        </w:rPr>
        <w:t>Robo</w:t>
      </w:r>
      <w:proofErr w:type="spellEnd"/>
      <w:r w:rsidR="006C21E4" w:rsidRPr="00D22B5C">
        <w:rPr>
          <w:rFonts w:asciiTheme="majorHAnsi" w:hAnsiTheme="majorHAnsi"/>
          <w:sz w:val="24"/>
          <w:szCs w:val="24"/>
        </w:rPr>
        <w:t>-Soccer Cup</w:t>
      </w:r>
      <w:r w:rsidR="0081472A" w:rsidRPr="00D22B5C">
        <w:rPr>
          <w:rFonts w:asciiTheme="majorHAnsi" w:hAnsiTheme="majorHAnsi"/>
          <w:sz w:val="24"/>
          <w:szCs w:val="24"/>
        </w:rPr>
        <w:t xml:space="preserve"> has the potential to exploit this fi</w:t>
      </w:r>
      <w:r w:rsidR="00807A75">
        <w:rPr>
          <w:rFonts w:asciiTheme="majorHAnsi" w:hAnsiTheme="majorHAnsi"/>
          <w:sz w:val="24"/>
          <w:szCs w:val="24"/>
        </w:rPr>
        <w:t>el</w:t>
      </w:r>
      <w:r w:rsidR="0081472A" w:rsidRPr="00D22B5C">
        <w:rPr>
          <w:rFonts w:asciiTheme="majorHAnsi" w:hAnsiTheme="majorHAnsi"/>
          <w:sz w:val="24"/>
          <w:szCs w:val="24"/>
        </w:rPr>
        <w:t>d.</w:t>
      </w:r>
      <w:r w:rsidR="006C21E4" w:rsidRPr="00D22B5C">
        <w:rPr>
          <w:rFonts w:asciiTheme="majorHAnsi" w:hAnsiTheme="majorHAnsi"/>
          <w:sz w:val="24"/>
          <w:szCs w:val="24"/>
        </w:rPr>
        <w:t xml:space="preserve"> </w:t>
      </w:r>
    </w:p>
    <w:p w:rsidR="00B940F3" w:rsidRPr="00D22B5C" w:rsidRDefault="00B940F3" w:rsidP="00862D3A">
      <w:pPr>
        <w:rPr>
          <w:rFonts w:asciiTheme="majorHAnsi" w:hAnsiTheme="majorHAnsi"/>
          <w:sz w:val="24"/>
          <w:szCs w:val="24"/>
        </w:rPr>
      </w:pPr>
    </w:p>
    <w:p w:rsidR="00210BEE" w:rsidRPr="00D22B5C" w:rsidRDefault="00B940F3" w:rsidP="00862D3A">
      <w:pPr>
        <w:rPr>
          <w:rFonts w:asciiTheme="majorHAnsi" w:hAnsiTheme="majorHAnsi"/>
          <w:sz w:val="24"/>
          <w:szCs w:val="24"/>
        </w:rPr>
      </w:pPr>
      <w:r w:rsidRPr="00D22B5C">
        <w:rPr>
          <w:rFonts w:asciiTheme="majorHAnsi" w:hAnsiTheme="majorHAnsi"/>
          <w:sz w:val="24"/>
          <w:szCs w:val="24"/>
        </w:rPr>
        <w:t xml:space="preserve">On the other hand, such competitions have also a community outreaching nature. The iCog Makers </w:t>
      </w:r>
      <w:proofErr w:type="spellStart"/>
      <w:r w:rsidRPr="00D22B5C">
        <w:rPr>
          <w:rFonts w:asciiTheme="majorHAnsi" w:hAnsiTheme="majorHAnsi"/>
          <w:sz w:val="24"/>
          <w:szCs w:val="24"/>
        </w:rPr>
        <w:t>Robo</w:t>
      </w:r>
      <w:proofErr w:type="spellEnd"/>
      <w:r w:rsidRPr="00D22B5C">
        <w:rPr>
          <w:rFonts w:asciiTheme="majorHAnsi" w:hAnsiTheme="majorHAnsi"/>
          <w:sz w:val="24"/>
          <w:szCs w:val="24"/>
        </w:rPr>
        <w:t xml:space="preserve">-Soccer Cup </w:t>
      </w:r>
      <w:r w:rsidR="000173EA" w:rsidRPr="00D22B5C">
        <w:rPr>
          <w:rFonts w:asciiTheme="majorHAnsi" w:hAnsiTheme="majorHAnsi"/>
          <w:sz w:val="24"/>
          <w:szCs w:val="24"/>
        </w:rPr>
        <w:t>is</w:t>
      </w:r>
      <w:r w:rsidRPr="00D22B5C">
        <w:rPr>
          <w:rFonts w:asciiTheme="majorHAnsi" w:hAnsiTheme="majorHAnsi"/>
          <w:sz w:val="24"/>
          <w:szCs w:val="24"/>
        </w:rPr>
        <w:t xml:space="preserve"> also </w:t>
      </w:r>
      <w:r w:rsidR="000173EA" w:rsidRPr="00D22B5C">
        <w:rPr>
          <w:rFonts w:asciiTheme="majorHAnsi" w:hAnsiTheme="majorHAnsi"/>
          <w:sz w:val="24"/>
          <w:szCs w:val="24"/>
        </w:rPr>
        <w:t xml:space="preserve">going to </w:t>
      </w:r>
      <w:r w:rsidRPr="00D22B5C">
        <w:rPr>
          <w:rFonts w:asciiTheme="majorHAnsi" w:hAnsiTheme="majorHAnsi"/>
          <w:sz w:val="24"/>
          <w:szCs w:val="24"/>
        </w:rPr>
        <w:t>be used to build</w:t>
      </w:r>
      <w:r w:rsidR="000173EA" w:rsidRPr="00D22B5C">
        <w:rPr>
          <w:rFonts w:asciiTheme="majorHAnsi" w:hAnsiTheme="majorHAnsi"/>
          <w:sz w:val="24"/>
          <w:szCs w:val="24"/>
        </w:rPr>
        <w:t xml:space="preserve"> </w:t>
      </w:r>
      <w:r w:rsidR="004C1CBA" w:rsidRPr="00D22B5C">
        <w:rPr>
          <w:rFonts w:asciiTheme="majorHAnsi" w:hAnsiTheme="majorHAnsi"/>
          <w:sz w:val="24"/>
          <w:szCs w:val="24"/>
        </w:rPr>
        <w:t xml:space="preserve">a Future Technology community in Ethiopia. </w:t>
      </w:r>
      <w:r w:rsidR="00C0533D" w:rsidRPr="00D22B5C">
        <w:rPr>
          <w:rFonts w:asciiTheme="majorHAnsi" w:hAnsiTheme="majorHAnsi"/>
          <w:sz w:val="24"/>
          <w:szCs w:val="24"/>
        </w:rPr>
        <w:t xml:space="preserve">This will create an environment where local researchers, engineers and entrepreneurs give talks and lead discussions on future-technology ideas </w:t>
      </w:r>
      <w:r w:rsidR="00C0533D" w:rsidRPr="00D22B5C">
        <w:rPr>
          <w:rFonts w:asciiTheme="majorHAnsi" w:hAnsiTheme="majorHAnsi"/>
          <w:sz w:val="24"/>
          <w:szCs w:val="24"/>
        </w:rPr>
        <w:lastRenderedPageBreak/>
        <w:t xml:space="preserve">and </w:t>
      </w:r>
      <w:r w:rsidR="00121D7D" w:rsidRPr="00D22B5C">
        <w:rPr>
          <w:rFonts w:asciiTheme="majorHAnsi" w:hAnsiTheme="majorHAnsi"/>
          <w:sz w:val="24"/>
          <w:szCs w:val="24"/>
        </w:rPr>
        <w:t>initiatives that</w:t>
      </w:r>
      <w:r w:rsidR="00C0533D" w:rsidRPr="00D22B5C">
        <w:rPr>
          <w:rFonts w:asciiTheme="majorHAnsi" w:hAnsiTheme="majorHAnsi"/>
          <w:sz w:val="24"/>
          <w:szCs w:val="24"/>
        </w:rPr>
        <w:t xml:space="preserve"> will reshape and </w:t>
      </w:r>
      <w:r w:rsidR="00121D7D" w:rsidRPr="00D22B5C">
        <w:rPr>
          <w:rFonts w:asciiTheme="majorHAnsi" w:hAnsiTheme="majorHAnsi"/>
          <w:sz w:val="24"/>
          <w:szCs w:val="24"/>
        </w:rPr>
        <w:t xml:space="preserve">complement </w:t>
      </w:r>
      <w:r w:rsidR="00C0533D" w:rsidRPr="00D22B5C">
        <w:rPr>
          <w:rFonts w:asciiTheme="majorHAnsi" w:hAnsiTheme="majorHAnsi"/>
          <w:sz w:val="24"/>
          <w:szCs w:val="24"/>
        </w:rPr>
        <w:t>the future of the country’s development directions.</w:t>
      </w:r>
      <w:r w:rsidR="004C1CBA" w:rsidRPr="00D22B5C">
        <w:rPr>
          <w:rFonts w:asciiTheme="majorHAnsi" w:hAnsiTheme="majorHAnsi"/>
          <w:sz w:val="24"/>
          <w:szCs w:val="24"/>
        </w:rPr>
        <w:t xml:space="preserve">   </w:t>
      </w:r>
      <w:r w:rsidRPr="00D22B5C">
        <w:rPr>
          <w:rFonts w:asciiTheme="majorHAnsi" w:hAnsiTheme="majorHAnsi"/>
          <w:sz w:val="24"/>
          <w:szCs w:val="24"/>
        </w:rPr>
        <w:t xml:space="preserve"> </w:t>
      </w:r>
      <w:r w:rsidR="006C21E4" w:rsidRPr="00D22B5C">
        <w:rPr>
          <w:rFonts w:asciiTheme="majorHAnsi" w:hAnsiTheme="majorHAnsi"/>
          <w:sz w:val="24"/>
          <w:szCs w:val="24"/>
        </w:rPr>
        <w:t xml:space="preserve"> </w:t>
      </w:r>
    </w:p>
    <w:p w:rsidR="00210BEE" w:rsidRPr="00D22B5C" w:rsidRDefault="00210BEE" w:rsidP="00862D3A">
      <w:pPr>
        <w:rPr>
          <w:rFonts w:asciiTheme="majorHAnsi" w:hAnsiTheme="majorHAnsi"/>
          <w:sz w:val="24"/>
          <w:szCs w:val="24"/>
        </w:rPr>
      </w:pPr>
    </w:p>
    <w:p w:rsidR="00210BEE" w:rsidRPr="00D22B5C" w:rsidRDefault="00210BEE" w:rsidP="00210BEE">
      <w:pPr>
        <w:rPr>
          <w:rFonts w:asciiTheme="majorHAnsi" w:hAnsiTheme="majorHAnsi"/>
          <w:sz w:val="24"/>
          <w:szCs w:val="24"/>
          <w:lang w:val="en-US"/>
        </w:rPr>
      </w:pPr>
      <w:r w:rsidRPr="00D22B5C">
        <w:rPr>
          <w:rFonts w:asciiTheme="majorHAnsi" w:hAnsiTheme="majorHAnsi"/>
          <w:sz w:val="24"/>
          <w:szCs w:val="24"/>
          <w:lang w:val="en-US"/>
        </w:rPr>
        <w:t>The initiative anticipates it will</w:t>
      </w:r>
      <w:r w:rsidR="00DB70CA" w:rsidRPr="00D22B5C">
        <w:rPr>
          <w:rFonts w:asciiTheme="majorHAnsi" w:hAnsiTheme="majorHAnsi"/>
          <w:sz w:val="24"/>
          <w:szCs w:val="24"/>
          <w:lang w:val="en-US"/>
        </w:rPr>
        <w:t xml:space="preserve"> be possible to recruit some</w:t>
      </w:r>
      <w:r w:rsidRPr="00D22B5C">
        <w:rPr>
          <w:rFonts w:asciiTheme="majorHAnsi" w:hAnsiTheme="majorHAnsi"/>
          <w:sz w:val="24"/>
          <w:szCs w:val="24"/>
          <w:lang w:val="en-US"/>
        </w:rPr>
        <w:t xml:space="preserve"> of leading international scientists, engineers and entrepreneurs to serve on the Advisory Board of the iCog Makers, thus lending the competition an element of prestige, as well as a valuable source of connections and advice.</w:t>
      </w:r>
    </w:p>
    <w:p w:rsidR="00B47626" w:rsidRPr="00D22B5C" w:rsidRDefault="00B47626" w:rsidP="00AE39DA">
      <w:pPr>
        <w:rPr>
          <w:rFonts w:asciiTheme="majorHAnsi" w:hAnsiTheme="majorHAnsi"/>
          <w:sz w:val="24"/>
          <w:szCs w:val="24"/>
        </w:rPr>
      </w:pPr>
    </w:p>
    <w:p w:rsidR="00461157" w:rsidRPr="00D22B5C" w:rsidRDefault="002A235E" w:rsidP="00AE39DA">
      <w:pPr>
        <w:rPr>
          <w:rFonts w:asciiTheme="majorHAnsi" w:hAnsiTheme="majorHAnsi"/>
          <w:sz w:val="24"/>
          <w:szCs w:val="24"/>
        </w:rPr>
      </w:pPr>
      <w:r w:rsidRPr="00D22B5C">
        <w:rPr>
          <w:rFonts w:asciiTheme="majorHAnsi" w:hAnsiTheme="majorHAnsi"/>
          <w:sz w:val="24"/>
          <w:szCs w:val="24"/>
        </w:rPr>
        <w:t>As part of the initiative</w:t>
      </w:r>
      <w:r w:rsidR="00AE39DA" w:rsidRPr="00D22B5C">
        <w:rPr>
          <w:rFonts w:asciiTheme="majorHAnsi" w:hAnsiTheme="majorHAnsi"/>
          <w:sz w:val="24"/>
          <w:szCs w:val="24"/>
        </w:rPr>
        <w:t xml:space="preserve"> iCog Labs</w:t>
      </w:r>
      <w:r w:rsidR="001D7B1E" w:rsidRPr="00D22B5C">
        <w:rPr>
          <w:rFonts w:asciiTheme="majorHAnsi" w:hAnsiTheme="majorHAnsi"/>
          <w:sz w:val="24"/>
          <w:szCs w:val="24"/>
        </w:rPr>
        <w:t xml:space="preserve"> in collaboration with its stakeholders (higher institutes and over sea companies)</w:t>
      </w:r>
      <w:r w:rsidR="00AE39DA" w:rsidRPr="00D22B5C">
        <w:rPr>
          <w:rFonts w:asciiTheme="majorHAnsi" w:hAnsiTheme="majorHAnsi"/>
          <w:sz w:val="24"/>
          <w:szCs w:val="24"/>
        </w:rPr>
        <w:t xml:space="preserve"> aim to incubate the successful projects</w:t>
      </w:r>
      <w:r w:rsidR="00291696" w:rsidRPr="00D22B5C">
        <w:rPr>
          <w:rFonts w:asciiTheme="majorHAnsi" w:hAnsiTheme="majorHAnsi"/>
          <w:sz w:val="24"/>
          <w:szCs w:val="24"/>
        </w:rPr>
        <w:t xml:space="preserve"> </w:t>
      </w:r>
      <w:r w:rsidRPr="00D22B5C">
        <w:rPr>
          <w:rFonts w:asciiTheme="majorHAnsi" w:hAnsiTheme="majorHAnsi"/>
          <w:sz w:val="24"/>
          <w:szCs w:val="24"/>
        </w:rPr>
        <w:t xml:space="preserve">and enable </w:t>
      </w:r>
      <w:r w:rsidR="00291696" w:rsidRPr="00D22B5C">
        <w:rPr>
          <w:rFonts w:asciiTheme="majorHAnsi" w:hAnsiTheme="majorHAnsi"/>
          <w:sz w:val="24"/>
          <w:szCs w:val="24"/>
        </w:rPr>
        <w:t>the winning contestants to create and grow their inventions into young businesses</w:t>
      </w:r>
      <w:r w:rsidR="00B64292" w:rsidRPr="00D22B5C">
        <w:rPr>
          <w:rFonts w:asciiTheme="majorHAnsi" w:hAnsiTheme="majorHAnsi"/>
          <w:sz w:val="24"/>
          <w:szCs w:val="24"/>
        </w:rPr>
        <w:t xml:space="preserve"> and beyond</w:t>
      </w:r>
      <w:r w:rsidR="00291696" w:rsidRPr="00D22B5C">
        <w:rPr>
          <w:rFonts w:asciiTheme="majorHAnsi" w:hAnsiTheme="majorHAnsi"/>
          <w:sz w:val="24"/>
          <w:szCs w:val="24"/>
        </w:rPr>
        <w:t xml:space="preserve">.  </w:t>
      </w:r>
    </w:p>
    <w:p w:rsidR="00461157" w:rsidRPr="00D22B5C" w:rsidRDefault="00461157" w:rsidP="00AE39DA">
      <w:pPr>
        <w:rPr>
          <w:rFonts w:asciiTheme="majorHAnsi" w:hAnsiTheme="majorHAnsi"/>
          <w:sz w:val="24"/>
          <w:szCs w:val="24"/>
        </w:rPr>
      </w:pPr>
    </w:p>
    <w:p w:rsidR="00E15715" w:rsidRPr="00AE6105" w:rsidRDefault="00490175" w:rsidP="00685F8B">
      <w:pPr>
        <w:rPr>
          <w:rFonts w:asciiTheme="majorHAnsi" w:hAnsiTheme="majorHAnsi"/>
          <w:sz w:val="24"/>
          <w:szCs w:val="24"/>
        </w:rPr>
      </w:pPr>
      <w:r w:rsidRPr="00D22B5C">
        <w:rPr>
          <w:rFonts w:asciiTheme="majorHAnsi" w:hAnsiTheme="majorHAnsi"/>
          <w:sz w:val="24"/>
          <w:szCs w:val="24"/>
        </w:rPr>
        <w:t xml:space="preserve">Once suitable infrastructure has been made available, iCog Makers </w:t>
      </w:r>
      <w:r w:rsidR="009E2DB5" w:rsidRPr="00D22B5C">
        <w:rPr>
          <w:rFonts w:asciiTheme="majorHAnsi" w:hAnsiTheme="majorHAnsi"/>
          <w:sz w:val="24"/>
          <w:szCs w:val="24"/>
        </w:rPr>
        <w:t>initiative</w:t>
      </w:r>
      <w:r w:rsidRPr="00D22B5C">
        <w:rPr>
          <w:rFonts w:asciiTheme="majorHAnsi" w:hAnsiTheme="majorHAnsi"/>
          <w:sz w:val="24"/>
          <w:szCs w:val="24"/>
        </w:rPr>
        <w:t xml:space="preserve"> </w:t>
      </w:r>
      <w:r w:rsidR="009E2DB5" w:rsidRPr="00D22B5C">
        <w:rPr>
          <w:rFonts w:asciiTheme="majorHAnsi" w:hAnsiTheme="majorHAnsi"/>
          <w:sz w:val="24"/>
          <w:szCs w:val="24"/>
        </w:rPr>
        <w:t>will aggressively</w:t>
      </w:r>
      <w:r w:rsidRPr="00D22B5C">
        <w:rPr>
          <w:rFonts w:asciiTheme="majorHAnsi" w:hAnsiTheme="majorHAnsi"/>
          <w:sz w:val="24"/>
          <w:szCs w:val="24"/>
        </w:rPr>
        <w:t xml:space="preserve"> recruit other universities and high schools to be part of </w:t>
      </w:r>
      <w:r w:rsidR="009E2DB5" w:rsidRPr="00D22B5C">
        <w:rPr>
          <w:rFonts w:asciiTheme="majorHAnsi" w:hAnsiTheme="majorHAnsi"/>
          <w:sz w:val="24"/>
          <w:szCs w:val="24"/>
        </w:rPr>
        <w:t>this project</w:t>
      </w:r>
      <w:r w:rsidRPr="00D22B5C">
        <w:rPr>
          <w:rFonts w:asciiTheme="majorHAnsi" w:hAnsiTheme="majorHAnsi"/>
          <w:sz w:val="24"/>
          <w:szCs w:val="24"/>
        </w:rPr>
        <w:t xml:space="preserve"> </w:t>
      </w:r>
      <w:r w:rsidR="00635A13" w:rsidRPr="00D22B5C">
        <w:rPr>
          <w:rFonts w:asciiTheme="majorHAnsi" w:hAnsiTheme="majorHAnsi"/>
          <w:sz w:val="24"/>
          <w:szCs w:val="24"/>
        </w:rPr>
        <w:t xml:space="preserve">as </w:t>
      </w:r>
      <w:r w:rsidRPr="00D22B5C">
        <w:rPr>
          <w:rFonts w:asciiTheme="majorHAnsi" w:hAnsiTheme="majorHAnsi"/>
          <w:sz w:val="24"/>
          <w:szCs w:val="24"/>
        </w:rPr>
        <w:t>host</w:t>
      </w:r>
      <w:r w:rsidR="00635A13" w:rsidRPr="00D22B5C">
        <w:rPr>
          <w:rFonts w:asciiTheme="majorHAnsi" w:hAnsiTheme="majorHAnsi"/>
          <w:sz w:val="24"/>
          <w:szCs w:val="24"/>
        </w:rPr>
        <w:t xml:space="preserve">s, </w:t>
      </w:r>
      <w:r w:rsidR="005D6A0D" w:rsidRPr="00D22B5C">
        <w:rPr>
          <w:rFonts w:asciiTheme="majorHAnsi" w:hAnsiTheme="majorHAnsi"/>
          <w:sz w:val="24"/>
          <w:szCs w:val="24"/>
        </w:rPr>
        <w:t>stakeholders,</w:t>
      </w:r>
      <w:r w:rsidR="00635A13" w:rsidRPr="00D22B5C">
        <w:rPr>
          <w:rFonts w:asciiTheme="majorHAnsi" w:hAnsiTheme="majorHAnsi"/>
          <w:sz w:val="24"/>
          <w:szCs w:val="24"/>
        </w:rPr>
        <w:t xml:space="preserve"> and contestants. </w:t>
      </w:r>
      <w:r w:rsidRPr="00D22B5C">
        <w:rPr>
          <w:rFonts w:asciiTheme="majorHAnsi" w:hAnsiTheme="majorHAnsi"/>
          <w:sz w:val="24"/>
          <w:szCs w:val="24"/>
        </w:rPr>
        <w:t xml:space="preserve">The focus will be on </w:t>
      </w:r>
      <w:r w:rsidR="005D6A0D" w:rsidRPr="00D22B5C">
        <w:rPr>
          <w:rFonts w:asciiTheme="majorHAnsi" w:hAnsiTheme="majorHAnsi"/>
          <w:sz w:val="24"/>
          <w:szCs w:val="24"/>
        </w:rPr>
        <w:t xml:space="preserve">hacking and designing </w:t>
      </w:r>
      <w:r w:rsidR="00635A13" w:rsidRPr="00D22B5C">
        <w:rPr>
          <w:rFonts w:asciiTheme="majorHAnsi" w:hAnsiTheme="majorHAnsi"/>
          <w:sz w:val="24"/>
          <w:szCs w:val="24"/>
        </w:rPr>
        <w:t xml:space="preserve">humanoid </w:t>
      </w:r>
      <w:r w:rsidR="005D6A0D" w:rsidRPr="00D22B5C">
        <w:rPr>
          <w:rFonts w:asciiTheme="majorHAnsi" w:hAnsiTheme="majorHAnsi"/>
          <w:sz w:val="24"/>
          <w:szCs w:val="24"/>
        </w:rPr>
        <w:t>robots</w:t>
      </w:r>
      <w:r w:rsidR="00635A13" w:rsidRPr="00D22B5C">
        <w:rPr>
          <w:rFonts w:asciiTheme="majorHAnsi" w:hAnsiTheme="majorHAnsi"/>
          <w:sz w:val="24"/>
          <w:szCs w:val="24"/>
        </w:rPr>
        <w:t xml:space="preserve">, </w:t>
      </w:r>
      <w:r w:rsidR="009E2DB5" w:rsidRPr="00D22B5C">
        <w:rPr>
          <w:rFonts w:asciiTheme="majorHAnsi" w:hAnsiTheme="majorHAnsi"/>
          <w:sz w:val="24"/>
          <w:szCs w:val="24"/>
        </w:rPr>
        <w:t>incubating start-ups</w:t>
      </w:r>
      <w:r w:rsidRPr="00D22B5C">
        <w:rPr>
          <w:rFonts w:asciiTheme="majorHAnsi" w:hAnsiTheme="majorHAnsi"/>
          <w:sz w:val="24"/>
          <w:szCs w:val="24"/>
        </w:rPr>
        <w:t>, and</w:t>
      </w:r>
      <w:r w:rsidR="00C50FC2" w:rsidRPr="00D22B5C">
        <w:rPr>
          <w:rFonts w:asciiTheme="majorHAnsi" w:hAnsiTheme="majorHAnsi"/>
          <w:sz w:val="24"/>
          <w:szCs w:val="24"/>
        </w:rPr>
        <w:t xml:space="preserve"> facilitating</w:t>
      </w:r>
      <w:r w:rsidRPr="00D22B5C">
        <w:rPr>
          <w:rFonts w:asciiTheme="majorHAnsi" w:hAnsiTheme="majorHAnsi"/>
          <w:sz w:val="24"/>
          <w:szCs w:val="24"/>
        </w:rPr>
        <w:t xml:space="preserve"> research projects aimed at using </w:t>
      </w:r>
      <w:r w:rsidR="009E2DB5" w:rsidRPr="00D22B5C">
        <w:rPr>
          <w:rFonts w:asciiTheme="majorHAnsi" w:hAnsiTheme="majorHAnsi"/>
          <w:sz w:val="24"/>
          <w:szCs w:val="24"/>
        </w:rPr>
        <w:t xml:space="preserve">humanoid robots </w:t>
      </w:r>
      <w:r w:rsidRPr="00D22B5C">
        <w:rPr>
          <w:rFonts w:asciiTheme="majorHAnsi" w:hAnsiTheme="majorHAnsi"/>
          <w:sz w:val="24"/>
          <w:szCs w:val="24"/>
        </w:rPr>
        <w:t>to advance Ethiopia.</w:t>
      </w:r>
      <w:r w:rsidR="00C6057A" w:rsidRPr="00D22B5C">
        <w:rPr>
          <w:rFonts w:asciiTheme="majorHAnsi" w:hAnsiTheme="majorHAnsi"/>
          <w:sz w:val="24"/>
          <w:szCs w:val="24"/>
        </w:rPr>
        <w:t xml:space="preserve"> </w:t>
      </w:r>
      <w:r w:rsidR="00AE39DA" w:rsidRPr="00D22B5C">
        <w:rPr>
          <w:rFonts w:asciiTheme="majorHAnsi" w:hAnsiTheme="majorHAnsi"/>
          <w:sz w:val="24"/>
          <w:szCs w:val="24"/>
        </w:rPr>
        <w:t xml:space="preserve"> </w:t>
      </w:r>
    </w:p>
    <w:p w:rsidR="001F33C6" w:rsidRPr="00D22B5C" w:rsidRDefault="00314B1D" w:rsidP="00314B1D">
      <w:pPr>
        <w:pStyle w:val="Heading1"/>
        <w:rPr>
          <w:color w:val="auto"/>
        </w:rPr>
      </w:pPr>
      <w:bookmarkStart w:id="5" w:name="_Toc430269749"/>
      <w:r w:rsidRPr="00D22B5C">
        <w:rPr>
          <w:color w:val="auto"/>
        </w:rPr>
        <w:t xml:space="preserve">III </w:t>
      </w:r>
      <w:r w:rsidR="00FC7447" w:rsidRPr="00D22B5C">
        <w:rPr>
          <w:color w:val="auto"/>
        </w:rPr>
        <w:t>Scope of the Robots</w:t>
      </w:r>
      <w:bookmarkEnd w:id="5"/>
    </w:p>
    <w:p w:rsidR="009F4C36" w:rsidRPr="00D22B5C" w:rsidRDefault="009F4C36" w:rsidP="003E3B25">
      <w:pPr>
        <w:pStyle w:val="Heading2"/>
        <w:rPr>
          <w:rFonts w:asciiTheme="majorHAnsi" w:hAnsiTheme="majorHAnsi"/>
          <w:sz w:val="24"/>
          <w:szCs w:val="24"/>
        </w:rPr>
      </w:pPr>
      <w:bookmarkStart w:id="6" w:name="_Toc430269750"/>
      <w:r w:rsidRPr="00D22B5C">
        <w:rPr>
          <w:rFonts w:asciiTheme="majorHAnsi" w:hAnsiTheme="majorHAnsi"/>
          <w:sz w:val="24"/>
          <w:szCs w:val="24"/>
        </w:rPr>
        <w:t xml:space="preserve">1) </w:t>
      </w:r>
      <w:r w:rsidR="004A5462" w:rsidRPr="00D22B5C">
        <w:rPr>
          <w:rFonts w:asciiTheme="majorHAnsi" w:hAnsiTheme="majorHAnsi"/>
          <w:sz w:val="24"/>
          <w:szCs w:val="24"/>
        </w:rPr>
        <w:t xml:space="preserve">The </w:t>
      </w:r>
      <w:r w:rsidR="005552FE" w:rsidRPr="00D22B5C">
        <w:rPr>
          <w:rFonts w:asciiTheme="majorHAnsi" w:hAnsiTheme="majorHAnsi"/>
          <w:sz w:val="24"/>
          <w:szCs w:val="24"/>
        </w:rPr>
        <w:t xml:space="preserve">Original </w:t>
      </w:r>
      <w:proofErr w:type="spellStart"/>
      <w:r w:rsidR="005552FE" w:rsidRPr="00D22B5C">
        <w:rPr>
          <w:rFonts w:asciiTheme="majorHAnsi" w:hAnsiTheme="majorHAnsi"/>
          <w:sz w:val="24"/>
          <w:szCs w:val="24"/>
        </w:rPr>
        <w:t>RoboSapien</w:t>
      </w:r>
      <w:bookmarkEnd w:id="6"/>
      <w:proofErr w:type="spellEnd"/>
      <w:r w:rsidR="006915C7" w:rsidRPr="00D22B5C">
        <w:rPr>
          <w:rFonts w:asciiTheme="majorHAnsi" w:hAnsiTheme="majorHAnsi"/>
          <w:sz w:val="24"/>
          <w:szCs w:val="24"/>
        </w:rPr>
        <w:t xml:space="preserve"> </w:t>
      </w:r>
    </w:p>
    <w:p w:rsidR="00A84B03" w:rsidRPr="00D22B5C" w:rsidRDefault="009F4C36" w:rsidP="003E040B">
      <w:pPr>
        <w:rPr>
          <w:rFonts w:asciiTheme="majorHAnsi" w:hAnsiTheme="majorHAnsi"/>
          <w:sz w:val="24"/>
          <w:szCs w:val="24"/>
          <w:lang w:eastAsia="en-GB"/>
        </w:rPr>
      </w:pPr>
      <w:r w:rsidRPr="00D22B5C">
        <w:rPr>
          <w:rFonts w:asciiTheme="majorHAnsi" w:hAnsiTheme="majorHAnsi"/>
          <w:sz w:val="24"/>
          <w:szCs w:val="24"/>
          <w:lang w:eastAsia="en-GB"/>
        </w:rPr>
        <w:t xml:space="preserve">The </w:t>
      </w:r>
      <w:proofErr w:type="spellStart"/>
      <w:r w:rsidRPr="00D22B5C">
        <w:rPr>
          <w:rFonts w:asciiTheme="majorHAnsi" w:hAnsiTheme="majorHAnsi"/>
          <w:sz w:val="24"/>
          <w:szCs w:val="24"/>
          <w:lang w:eastAsia="en-GB"/>
        </w:rPr>
        <w:t>RoboSapien</w:t>
      </w:r>
      <w:proofErr w:type="spellEnd"/>
      <w:r w:rsidRPr="00D22B5C">
        <w:rPr>
          <w:rFonts w:asciiTheme="majorHAnsi" w:hAnsiTheme="majorHAnsi"/>
          <w:sz w:val="24"/>
          <w:szCs w:val="24"/>
          <w:lang w:eastAsia="en-GB"/>
        </w:rPr>
        <w:t xml:space="preserve"> i</w:t>
      </w:r>
      <w:r w:rsidR="004A5462" w:rsidRPr="00D22B5C">
        <w:rPr>
          <w:rFonts w:asciiTheme="majorHAnsi" w:hAnsiTheme="majorHAnsi"/>
          <w:sz w:val="24"/>
          <w:szCs w:val="24"/>
          <w:lang w:eastAsia="en-GB"/>
        </w:rPr>
        <w:t xml:space="preserve">s </w:t>
      </w:r>
      <w:r w:rsidR="008A2FBD" w:rsidRPr="00D22B5C">
        <w:rPr>
          <w:rFonts w:asciiTheme="majorHAnsi" w:hAnsiTheme="majorHAnsi"/>
          <w:sz w:val="24"/>
          <w:szCs w:val="24"/>
          <w:lang w:eastAsia="en-GB"/>
        </w:rPr>
        <w:t xml:space="preserve">a toy robot </w:t>
      </w:r>
      <w:r w:rsidR="00170B8C" w:rsidRPr="00D22B5C">
        <w:rPr>
          <w:rFonts w:asciiTheme="majorHAnsi" w:hAnsiTheme="majorHAnsi"/>
          <w:sz w:val="24"/>
          <w:szCs w:val="24"/>
          <w:lang w:eastAsia="en-GB"/>
        </w:rPr>
        <w:t xml:space="preserve">designed by Mark W. Tilden </w:t>
      </w:r>
      <w:r w:rsidR="004A5462" w:rsidRPr="00D22B5C">
        <w:rPr>
          <w:rFonts w:asciiTheme="majorHAnsi" w:hAnsiTheme="majorHAnsi"/>
          <w:sz w:val="24"/>
          <w:szCs w:val="24"/>
          <w:lang w:eastAsia="en-GB"/>
        </w:rPr>
        <w:t xml:space="preserve">and it follows the </w:t>
      </w:r>
      <w:r w:rsidR="00170B8C" w:rsidRPr="00D22B5C">
        <w:rPr>
          <w:rFonts w:asciiTheme="majorHAnsi" w:hAnsiTheme="majorHAnsi"/>
          <w:sz w:val="24"/>
          <w:szCs w:val="24"/>
          <w:lang w:eastAsia="en-GB"/>
        </w:rPr>
        <w:t>principles of BEAM</w:t>
      </w:r>
      <w:r w:rsidR="004A5462" w:rsidRPr="00D22B5C">
        <w:rPr>
          <w:rFonts w:asciiTheme="majorHAnsi" w:hAnsiTheme="majorHAnsi"/>
          <w:b/>
          <w:sz w:val="24"/>
          <w:szCs w:val="24"/>
          <w:lang w:eastAsia="en-GB"/>
        </w:rPr>
        <w:t xml:space="preserve"> </w:t>
      </w:r>
      <w:r w:rsidR="00170B8C" w:rsidRPr="00D22B5C">
        <w:rPr>
          <w:rFonts w:asciiTheme="majorHAnsi" w:hAnsiTheme="majorHAnsi"/>
          <w:sz w:val="24"/>
          <w:szCs w:val="24"/>
          <w:lang w:eastAsia="en-GB"/>
        </w:rPr>
        <w:t xml:space="preserve">robotics. </w:t>
      </w:r>
      <w:r w:rsidR="0011241C" w:rsidRPr="00D22B5C">
        <w:rPr>
          <w:rFonts w:asciiTheme="majorHAnsi" w:hAnsiTheme="majorHAnsi"/>
          <w:sz w:val="24"/>
          <w:szCs w:val="24"/>
          <w:lang w:eastAsia="en-GB"/>
        </w:rPr>
        <w:t>Along with its low centre gravity, i</w:t>
      </w:r>
      <w:r w:rsidR="006842B9" w:rsidRPr="00D22B5C">
        <w:rPr>
          <w:rFonts w:asciiTheme="majorHAnsi" w:hAnsiTheme="majorHAnsi"/>
          <w:sz w:val="24"/>
          <w:szCs w:val="24"/>
          <w:lang w:eastAsia="en-GB"/>
        </w:rPr>
        <w:t xml:space="preserve">t has </w:t>
      </w:r>
      <w:r w:rsidR="009F603C" w:rsidRPr="00D22B5C">
        <w:rPr>
          <w:rFonts w:asciiTheme="majorHAnsi" w:hAnsiTheme="majorHAnsi"/>
          <w:sz w:val="24"/>
          <w:szCs w:val="24"/>
          <w:lang w:eastAsia="en-GB"/>
        </w:rPr>
        <w:t xml:space="preserve">two </w:t>
      </w:r>
      <w:r w:rsidR="003E040B" w:rsidRPr="00D22B5C">
        <w:rPr>
          <w:rFonts w:asciiTheme="majorHAnsi" w:hAnsiTheme="majorHAnsi"/>
          <w:sz w:val="24"/>
          <w:szCs w:val="24"/>
          <w:lang w:eastAsia="en-GB"/>
        </w:rPr>
        <w:t>large robot feet that maintain</w:t>
      </w:r>
      <w:r w:rsidR="00EF6310" w:rsidRPr="00D22B5C">
        <w:rPr>
          <w:rFonts w:asciiTheme="majorHAnsi" w:hAnsiTheme="majorHAnsi"/>
          <w:sz w:val="24"/>
          <w:szCs w:val="24"/>
          <w:lang w:eastAsia="en-GB"/>
        </w:rPr>
        <w:t xml:space="preserve"> its </w:t>
      </w:r>
      <w:r w:rsidR="00F07459" w:rsidRPr="00D22B5C">
        <w:rPr>
          <w:rFonts w:asciiTheme="majorHAnsi" w:hAnsiTheme="majorHAnsi"/>
          <w:sz w:val="24"/>
          <w:szCs w:val="24"/>
          <w:lang w:eastAsia="en-GB"/>
        </w:rPr>
        <w:t>balance that</w:t>
      </w:r>
      <w:r w:rsidR="00B440E4" w:rsidRPr="00D22B5C">
        <w:rPr>
          <w:rFonts w:asciiTheme="majorHAnsi" w:hAnsiTheme="majorHAnsi"/>
          <w:sz w:val="24"/>
          <w:szCs w:val="24"/>
          <w:lang w:eastAsia="en-GB"/>
        </w:rPr>
        <w:t xml:space="preserve"> gives it a </w:t>
      </w:r>
      <w:r w:rsidR="00B80120" w:rsidRPr="00D22B5C">
        <w:rPr>
          <w:rFonts w:asciiTheme="majorHAnsi" w:hAnsiTheme="majorHAnsi"/>
          <w:sz w:val="24"/>
          <w:szCs w:val="24"/>
          <w:lang w:eastAsia="en-GB"/>
        </w:rPr>
        <w:t>tenable</w:t>
      </w:r>
      <w:r w:rsidR="00DA795F" w:rsidRPr="00D22B5C">
        <w:rPr>
          <w:rFonts w:asciiTheme="majorHAnsi" w:hAnsiTheme="majorHAnsi"/>
          <w:sz w:val="24"/>
          <w:szCs w:val="24"/>
          <w:lang w:eastAsia="en-GB"/>
        </w:rPr>
        <w:t xml:space="preserve"> </w:t>
      </w:r>
      <w:r w:rsidR="00076967" w:rsidRPr="00D22B5C">
        <w:rPr>
          <w:rFonts w:asciiTheme="majorHAnsi" w:hAnsiTheme="majorHAnsi"/>
          <w:sz w:val="24"/>
          <w:szCs w:val="24"/>
          <w:lang w:eastAsia="en-GB"/>
        </w:rPr>
        <w:t>steadiness while walking compared to other</w:t>
      </w:r>
      <w:r w:rsidR="006B5C26" w:rsidRPr="00D22B5C">
        <w:rPr>
          <w:rFonts w:asciiTheme="majorHAnsi" w:hAnsiTheme="majorHAnsi"/>
          <w:sz w:val="24"/>
          <w:szCs w:val="24"/>
          <w:lang w:eastAsia="en-GB"/>
        </w:rPr>
        <w:t xml:space="preserve"> </w:t>
      </w:r>
      <w:r w:rsidR="00EF6310" w:rsidRPr="00D22B5C">
        <w:rPr>
          <w:rFonts w:asciiTheme="majorHAnsi" w:hAnsiTheme="majorHAnsi"/>
          <w:sz w:val="24"/>
          <w:szCs w:val="24"/>
          <w:lang w:eastAsia="en-GB"/>
        </w:rPr>
        <w:t>bipedal robot</w:t>
      </w:r>
      <w:r w:rsidR="00076967" w:rsidRPr="00D22B5C">
        <w:rPr>
          <w:rFonts w:asciiTheme="majorHAnsi" w:hAnsiTheme="majorHAnsi"/>
          <w:sz w:val="24"/>
          <w:szCs w:val="24"/>
          <w:lang w:eastAsia="en-GB"/>
        </w:rPr>
        <w:t>s</w:t>
      </w:r>
      <w:r w:rsidR="00EF6310" w:rsidRPr="00D22B5C">
        <w:rPr>
          <w:rFonts w:asciiTheme="majorHAnsi" w:hAnsiTheme="majorHAnsi"/>
          <w:sz w:val="24"/>
          <w:szCs w:val="24"/>
          <w:lang w:eastAsia="en-GB"/>
        </w:rPr>
        <w:t xml:space="preserve">. </w:t>
      </w:r>
    </w:p>
    <w:p w:rsidR="00A84B03" w:rsidRPr="00D22B5C" w:rsidRDefault="00A84B03" w:rsidP="003E040B">
      <w:pPr>
        <w:rPr>
          <w:rFonts w:asciiTheme="majorHAnsi" w:hAnsiTheme="majorHAnsi"/>
          <w:sz w:val="24"/>
          <w:szCs w:val="24"/>
          <w:lang w:eastAsia="en-GB"/>
        </w:rPr>
      </w:pPr>
    </w:p>
    <w:p w:rsidR="00F353A4" w:rsidRPr="00D22B5C" w:rsidRDefault="006C20B5" w:rsidP="003E040B">
      <w:pPr>
        <w:rPr>
          <w:rFonts w:asciiTheme="majorHAnsi" w:hAnsiTheme="majorHAnsi"/>
          <w:sz w:val="24"/>
          <w:szCs w:val="24"/>
          <w:lang w:eastAsia="en-GB"/>
        </w:rPr>
      </w:pPr>
      <w:r w:rsidRPr="00D22B5C">
        <w:rPr>
          <w:rFonts w:asciiTheme="majorHAnsi" w:hAnsiTheme="majorHAnsi"/>
          <w:sz w:val="24"/>
          <w:szCs w:val="24"/>
          <w:lang w:eastAsia="en-GB"/>
        </w:rPr>
        <w:t>The robot</w:t>
      </w:r>
      <w:r w:rsidR="006B5C26" w:rsidRPr="00D22B5C">
        <w:rPr>
          <w:rFonts w:asciiTheme="majorHAnsi" w:hAnsiTheme="majorHAnsi"/>
          <w:sz w:val="24"/>
          <w:szCs w:val="24"/>
          <w:lang w:eastAsia="en-GB"/>
        </w:rPr>
        <w:t>’</w:t>
      </w:r>
      <w:r w:rsidRPr="00D22B5C">
        <w:rPr>
          <w:rFonts w:asciiTheme="majorHAnsi" w:hAnsiTheme="majorHAnsi"/>
          <w:sz w:val="24"/>
          <w:szCs w:val="24"/>
          <w:lang w:eastAsia="en-GB"/>
        </w:rPr>
        <w:t xml:space="preserve">s power </w:t>
      </w:r>
      <w:r w:rsidR="001206C9" w:rsidRPr="00D22B5C">
        <w:rPr>
          <w:rFonts w:asciiTheme="majorHAnsi" w:hAnsiTheme="majorHAnsi"/>
          <w:sz w:val="24"/>
          <w:szCs w:val="24"/>
          <w:lang w:eastAsia="en-GB"/>
        </w:rPr>
        <w:t>supply</w:t>
      </w:r>
      <w:r w:rsidR="00F353A4" w:rsidRPr="00D22B5C">
        <w:rPr>
          <w:rFonts w:asciiTheme="majorHAnsi" w:hAnsiTheme="majorHAnsi"/>
          <w:sz w:val="24"/>
          <w:szCs w:val="24"/>
          <w:lang w:eastAsia="en-GB"/>
        </w:rPr>
        <w:t>— four mono (D) type batteries</w:t>
      </w:r>
      <w:r w:rsidR="003E040B" w:rsidRPr="00D22B5C">
        <w:rPr>
          <w:rFonts w:asciiTheme="majorHAnsi" w:hAnsiTheme="majorHAnsi"/>
          <w:sz w:val="24"/>
          <w:szCs w:val="24"/>
          <w:lang w:eastAsia="en-GB"/>
        </w:rPr>
        <w:t>— is</w:t>
      </w:r>
      <w:r w:rsidRPr="00D22B5C">
        <w:rPr>
          <w:rFonts w:asciiTheme="majorHAnsi" w:hAnsiTheme="majorHAnsi"/>
          <w:sz w:val="24"/>
          <w:szCs w:val="24"/>
          <w:lang w:eastAsia="en-GB"/>
        </w:rPr>
        <w:t xml:space="preserve"> located</w:t>
      </w:r>
      <w:r w:rsidR="0065086B" w:rsidRPr="00D22B5C">
        <w:rPr>
          <w:rFonts w:asciiTheme="majorHAnsi" w:hAnsiTheme="majorHAnsi"/>
          <w:sz w:val="24"/>
          <w:szCs w:val="24"/>
          <w:lang w:eastAsia="en-GB"/>
        </w:rPr>
        <w:t xml:space="preserve"> in its feet</w:t>
      </w:r>
      <w:r w:rsidR="00F353A4" w:rsidRPr="00D22B5C">
        <w:rPr>
          <w:rFonts w:asciiTheme="majorHAnsi" w:hAnsiTheme="majorHAnsi"/>
          <w:sz w:val="24"/>
          <w:szCs w:val="24"/>
          <w:lang w:eastAsia="en-GB"/>
        </w:rPr>
        <w:t>.</w:t>
      </w:r>
      <w:r w:rsidR="001B0A4F" w:rsidRPr="00D22B5C">
        <w:rPr>
          <w:rFonts w:asciiTheme="majorHAnsi" w:hAnsiTheme="majorHAnsi"/>
          <w:sz w:val="24"/>
          <w:szCs w:val="24"/>
          <w:lang w:eastAsia="en-GB"/>
        </w:rPr>
        <w:t xml:space="preserve"> </w:t>
      </w:r>
      <w:r w:rsidR="005552FE" w:rsidRPr="00D22B5C">
        <w:rPr>
          <w:rFonts w:asciiTheme="majorHAnsi" w:hAnsiTheme="majorHAnsi"/>
          <w:sz w:val="24"/>
          <w:szCs w:val="24"/>
          <w:lang w:eastAsia="en-GB"/>
        </w:rPr>
        <w:t>It is capable of walking motions, grasping objects</w:t>
      </w:r>
      <w:r w:rsidR="007125CD" w:rsidRPr="00D22B5C">
        <w:rPr>
          <w:rFonts w:asciiTheme="majorHAnsi" w:hAnsiTheme="majorHAnsi"/>
          <w:sz w:val="24"/>
          <w:szCs w:val="24"/>
          <w:lang w:eastAsia="en-GB"/>
        </w:rPr>
        <w:t xml:space="preserve"> with its hands and </w:t>
      </w:r>
      <w:r w:rsidR="006D3BF5" w:rsidRPr="00D22B5C">
        <w:rPr>
          <w:rFonts w:asciiTheme="majorHAnsi" w:hAnsiTheme="majorHAnsi"/>
          <w:sz w:val="24"/>
          <w:szCs w:val="24"/>
          <w:lang w:eastAsia="en-GB"/>
        </w:rPr>
        <w:t>throwing</w:t>
      </w:r>
      <w:r w:rsidR="007125CD" w:rsidRPr="00D22B5C">
        <w:rPr>
          <w:rFonts w:asciiTheme="majorHAnsi" w:hAnsiTheme="majorHAnsi"/>
          <w:sz w:val="24"/>
          <w:szCs w:val="24"/>
          <w:lang w:eastAsia="en-GB"/>
        </w:rPr>
        <w:t xml:space="preserve"> them mildly.</w:t>
      </w:r>
      <w:r w:rsidR="003E040B" w:rsidRPr="00D22B5C">
        <w:rPr>
          <w:rFonts w:asciiTheme="majorHAnsi" w:hAnsiTheme="majorHAnsi"/>
          <w:sz w:val="24"/>
          <w:szCs w:val="24"/>
          <w:lang w:eastAsia="en-GB"/>
        </w:rPr>
        <w:t xml:space="preserve"> It also has a small loudspeaker unit, which can broadcast several different vocalizations. </w:t>
      </w:r>
    </w:p>
    <w:p w:rsidR="002D1478" w:rsidRPr="00D22B5C" w:rsidRDefault="002D1478" w:rsidP="002D1478">
      <w:pPr>
        <w:rPr>
          <w:rFonts w:asciiTheme="majorHAnsi" w:hAnsiTheme="majorHAnsi"/>
          <w:lang w:eastAsia="en-GB"/>
        </w:rPr>
      </w:pPr>
    </w:p>
    <w:p w:rsidR="00170B8C" w:rsidRPr="00D22B5C" w:rsidRDefault="002D1478" w:rsidP="001B0A4F">
      <w:pPr>
        <w:rPr>
          <w:rFonts w:asciiTheme="majorHAnsi" w:hAnsiTheme="majorHAnsi"/>
          <w:sz w:val="24"/>
          <w:szCs w:val="24"/>
          <w:lang w:eastAsia="en-GB"/>
        </w:rPr>
      </w:pPr>
      <w:r w:rsidRPr="00D22B5C">
        <w:rPr>
          <w:rFonts w:asciiTheme="majorHAnsi" w:hAnsiTheme="majorHAnsi"/>
          <w:sz w:val="24"/>
          <w:szCs w:val="24"/>
          <w:lang w:eastAsia="en-GB"/>
        </w:rPr>
        <w:t xml:space="preserve">It is possible to let the robot walk forward or backward with two different speeds and to let it </w:t>
      </w:r>
      <w:r w:rsidR="000D353F" w:rsidRPr="00D22B5C">
        <w:rPr>
          <w:rFonts w:asciiTheme="majorHAnsi" w:hAnsiTheme="majorHAnsi"/>
          <w:sz w:val="24"/>
          <w:szCs w:val="24"/>
          <w:lang w:eastAsia="en-GB"/>
        </w:rPr>
        <w:t>turns</w:t>
      </w:r>
      <w:r w:rsidRPr="00D22B5C">
        <w:rPr>
          <w:rFonts w:asciiTheme="majorHAnsi" w:hAnsiTheme="majorHAnsi"/>
          <w:sz w:val="24"/>
          <w:szCs w:val="24"/>
          <w:lang w:eastAsia="en-GB"/>
        </w:rPr>
        <w:t xml:space="preserve"> on the spot. </w:t>
      </w:r>
      <w:r w:rsidR="000D353F" w:rsidRPr="00D22B5C">
        <w:rPr>
          <w:rFonts w:asciiTheme="majorHAnsi" w:hAnsiTheme="majorHAnsi"/>
          <w:sz w:val="24"/>
          <w:szCs w:val="24"/>
          <w:lang w:eastAsia="en-GB"/>
        </w:rPr>
        <w:t>It can raise and lower it arms as well as twisting them</w:t>
      </w:r>
      <w:r w:rsidRPr="00D22B5C">
        <w:rPr>
          <w:rFonts w:asciiTheme="majorHAnsi" w:hAnsiTheme="majorHAnsi"/>
          <w:sz w:val="24"/>
          <w:szCs w:val="24"/>
          <w:lang w:eastAsia="en-GB"/>
        </w:rPr>
        <w:t xml:space="preserve">. The robot has </w:t>
      </w:r>
      <w:r w:rsidR="000D353F" w:rsidRPr="00D22B5C">
        <w:rPr>
          <w:rFonts w:asciiTheme="majorHAnsi" w:hAnsiTheme="majorHAnsi"/>
          <w:sz w:val="24"/>
          <w:szCs w:val="24"/>
          <w:lang w:eastAsia="en-GB"/>
        </w:rPr>
        <w:t>nine</w:t>
      </w:r>
      <w:r w:rsidRPr="00D22B5C">
        <w:rPr>
          <w:rFonts w:asciiTheme="majorHAnsi" w:hAnsiTheme="majorHAnsi"/>
          <w:sz w:val="24"/>
          <w:szCs w:val="24"/>
          <w:lang w:eastAsia="en-GB"/>
        </w:rPr>
        <w:t xml:space="preserve"> degrees of </w:t>
      </w:r>
      <w:r w:rsidR="000D353F" w:rsidRPr="00D22B5C">
        <w:rPr>
          <w:rFonts w:asciiTheme="majorHAnsi" w:hAnsiTheme="majorHAnsi"/>
          <w:sz w:val="24"/>
          <w:szCs w:val="24"/>
          <w:lang w:eastAsia="en-GB"/>
        </w:rPr>
        <w:t>freedom that</w:t>
      </w:r>
      <w:r w:rsidRPr="00D22B5C">
        <w:rPr>
          <w:rFonts w:asciiTheme="majorHAnsi" w:hAnsiTheme="majorHAnsi"/>
          <w:sz w:val="24"/>
          <w:szCs w:val="24"/>
          <w:lang w:eastAsia="en-GB"/>
        </w:rPr>
        <w:t xml:space="preserve"> are driven by seven motors.</w:t>
      </w:r>
    </w:p>
    <w:p w:rsidR="005D2392" w:rsidRPr="00D22B5C" w:rsidRDefault="005D2392" w:rsidP="005D2392">
      <w:pPr>
        <w:rPr>
          <w:rFonts w:asciiTheme="majorHAnsi" w:hAnsiTheme="majorHAnsi"/>
          <w:lang w:eastAsia="en-GB"/>
        </w:rPr>
      </w:pPr>
    </w:p>
    <w:p w:rsidR="005D2392" w:rsidRPr="00D22B5C" w:rsidRDefault="005D2392" w:rsidP="005D2392">
      <w:pPr>
        <w:rPr>
          <w:rFonts w:asciiTheme="majorHAnsi" w:hAnsiTheme="majorHAnsi"/>
          <w:lang w:eastAsia="en-GB"/>
        </w:rPr>
      </w:pPr>
      <w:r w:rsidRPr="00D22B5C">
        <w:rPr>
          <w:rFonts w:asciiTheme="majorHAnsi" w:hAnsiTheme="majorHAnsi"/>
          <w:sz w:val="24"/>
          <w:szCs w:val="24"/>
          <w:lang w:eastAsia="en-GB"/>
        </w:rPr>
        <w:t>One motor in each leg moves two joints in the hip and the ankle, keeping the foot mutually in perpendicular axes at right angles (orthogonal) to the trunk. A trunk motor tilts the upper body to the left and right. One motor in each shoulder raises and lowers the arm and one motor in each elbow twists the lower arm. Its gripper hands are consisted of three fingers each. One has to twist the lower arm outwards to open its gripper while twisting it inwards closes the gripper again.</w:t>
      </w:r>
    </w:p>
    <w:p w:rsidR="005D2392" w:rsidRPr="00D22B5C" w:rsidRDefault="005D2392" w:rsidP="005D2392">
      <w:pPr>
        <w:rPr>
          <w:rFonts w:asciiTheme="majorHAnsi" w:hAnsiTheme="majorHAnsi"/>
          <w:lang w:eastAsia="en-GB"/>
        </w:rPr>
      </w:pPr>
    </w:p>
    <w:p w:rsidR="00BD783F" w:rsidRPr="00D22B5C" w:rsidRDefault="00BD783F" w:rsidP="00BD783F">
      <w:pPr>
        <w:rPr>
          <w:rFonts w:asciiTheme="majorHAnsi" w:hAnsiTheme="majorHAnsi"/>
          <w:lang w:eastAsia="en-GB"/>
        </w:rPr>
      </w:pPr>
    </w:p>
    <w:p w:rsidR="00BA0D77" w:rsidRPr="00D22B5C" w:rsidRDefault="00BA0D77" w:rsidP="00D2214B">
      <w:pPr>
        <w:keepNext/>
        <w:jc w:val="center"/>
        <w:rPr>
          <w:rFonts w:asciiTheme="majorHAnsi" w:hAnsiTheme="majorHAnsi"/>
        </w:rPr>
      </w:pPr>
      <w:r w:rsidRPr="00D22B5C">
        <w:rPr>
          <w:rFonts w:asciiTheme="majorHAnsi" w:hAnsiTheme="majorHAnsi"/>
          <w:noProof/>
          <w:sz w:val="24"/>
          <w:szCs w:val="24"/>
          <w:lang w:eastAsia="en-GB"/>
        </w:rPr>
        <w:lastRenderedPageBreak/>
        <w:drawing>
          <wp:inline distT="0" distB="0" distL="0" distR="0" wp14:anchorId="7AF21D98" wp14:editId="35664B7A">
            <wp:extent cx="543877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Sapian.jpg"/>
                    <pic:cNvPicPr/>
                  </pic:nvPicPr>
                  <pic:blipFill>
                    <a:blip r:embed="rId7">
                      <a:extLst>
                        <a:ext uri="{28A0092B-C50C-407E-A947-70E740481C1C}">
                          <a14:useLocalDpi xmlns:a14="http://schemas.microsoft.com/office/drawing/2010/main" val="0"/>
                        </a:ext>
                      </a:extLst>
                    </a:blip>
                    <a:stretch>
                      <a:fillRect/>
                    </a:stretch>
                  </pic:blipFill>
                  <pic:spPr>
                    <a:xfrm>
                      <a:off x="0" y="0"/>
                      <a:ext cx="5438775" cy="2428875"/>
                    </a:xfrm>
                    <a:prstGeom prst="rect">
                      <a:avLst/>
                    </a:prstGeom>
                  </pic:spPr>
                </pic:pic>
              </a:graphicData>
            </a:graphic>
          </wp:inline>
        </w:drawing>
      </w:r>
    </w:p>
    <w:p w:rsidR="00BA0D77" w:rsidRPr="00D22B5C" w:rsidRDefault="00BA0D77" w:rsidP="00BB613E">
      <w:pPr>
        <w:pStyle w:val="Caption"/>
        <w:jc w:val="center"/>
        <w:rPr>
          <w:rFonts w:asciiTheme="majorHAnsi" w:hAnsiTheme="majorHAnsi"/>
        </w:rPr>
      </w:pPr>
      <w:r w:rsidRPr="00D22B5C">
        <w:rPr>
          <w:rFonts w:asciiTheme="majorHAnsi" w:hAnsiTheme="majorHAnsi"/>
          <w:sz w:val="24"/>
          <w:szCs w:val="24"/>
          <w:lang w:eastAsia="en-GB"/>
        </w:rPr>
        <w:fldChar w:fldCharType="begin"/>
      </w:r>
      <w:r w:rsidRPr="00D22B5C">
        <w:rPr>
          <w:rFonts w:asciiTheme="majorHAnsi" w:hAnsiTheme="majorHAnsi"/>
          <w:sz w:val="24"/>
          <w:szCs w:val="24"/>
          <w:lang w:eastAsia="en-GB"/>
        </w:rPr>
        <w:instrText xml:space="preserve"> SEQ Figure \* ARABIC </w:instrText>
      </w:r>
      <w:r w:rsidRPr="00D22B5C">
        <w:rPr>
          <w:rFonts w:asciiTheme="majorHAnsi" w:hAnsiTheme="majorHAnsi"/>
          <w:sz w:val="24"/>
          <w:szCs w:val="24"/>
          <w:lang w:eastAsia="en-GB"/>
        </w:rPr>
        <w:fldChar w:fldCharType="separate"/>
      </w:r>
      <w:r w:rsidR="000A7B49">
        <w:rPr>
          <w:rFonts w:asciiTheme="majorHAnsi" w:hAnsiTheme="majorHAnsi"/>
          <w:noProof/>
          <w:sz w:val="24"/>
          <w:szCs w:val="24"/>
          <w:lang w:eastAsia="en-GB"/>
        </w:rPr>
        <w:t>1</w:t>
      </w:r>
      <w:r w:rsidRPr="00D22B5C">
        <w:rPr>
          <w:rFonts w:asciiTheme="majorHAnsi" w:hAnsiTheme="majorHAnsi"/>
          <w:sz w:val="24"/>
          <w:szCs w:val="24"/>
          <w:lang w:eastAsia="en-GB"/>
        </w:rPr>
        <w:fldChar w:fldCharType="end"/>
      </w:r>
      <w:r w:rsidRPr="00D22B5C">
        <w:rPr>
          <w:rFonts w:asciiTheme="majorHAnsi" w:hAnsiTheme="majorHAnsi"/>
        </w:rPr>
        <w:t xml:space="preserve">. The Original </w:t>
      </w:r>
      <w:proofErr w:type="spellStart"/>
      <w:r w:rsidRPr="00D22B5C">
        <w:rPr>
          <w:rFonts w:asciiTheme="majorHAnsi" w:hAnsiTheme="majorHAnsi"/>
        </w:rPr>
        <w:t>RoboSapian</w:t>
      </w:r>
      <w:proofErr w:type="spellEnd"/>
      <w:r w:rsidR="00A67796" w:rsidRPr="00D22B5C">
        <w:rPr>
          <w:rFonts w:asciiTheme="majorHAnsi" w:hAnsiTheme="majorHAnsi"/>
        </w:rPr>
        <w:t xml:space="preserve"> and the motors locations are seen here</w:t>
      </w:r>
      <w:r w:rsidR="00BB613E" w:rsidRPr="00D22B5C">
        <w:rPr>
          <w:rFonts w:asciiTheme="majorHAnsi" w:hAnsiTheme="majorHAnsi"/>
        </w:rPr>
        <w:t>. Its trunk motor tilts the upper body to the right. The centre of mass shifts over the right</w:t>
      </w:r>
      <w:r w:rsidR="005D2392" w:rsidRPr="00D22B5C">
        <w:rPr>
          <w:rFonts w:asciiTheme="majorHAnsi" w:hAnsiTheme="majorHAnsi"/>
        </w:rPr>
        <w:t xml:space="preserve"> foot and t</w:t>
      </w:r>
      <w:r w:rsidR="00BB613E" w:rsidRPr="00D22B5C">
        <w:rPr>
          <w:rFonts w:asciiTheme="majorHAnsi" w:hAnsiTheme="majorHAnsi"/>
        </w:rPr>
        <w:t>he</w:t>
      </w:r>
      <w:r w:rsidR="005D2392" w:rsidRPr="00D22B5C">
        <w:rPr>
          <w:rFonts w:asciiTheme="majorHAnsi" w:hAnsiTheme="majorHAnsi"/>
        </w:rPr>
        <w:t>n the</w:t>
      </w:r>
      <w:r w:rsidR="00BB613E" w:rsidRPr="00D22B5C">
        <w:rPr>
          <w:rFonts w:asciiTheme="majorHAnsi" w:hAnsiTheme="majorHAnsi"/>
        </w:rPr>
        <w:t xml:space="preserve"> left foot lifts from the ground.</w:t>
      </w:r>
    </w:p>
    <w:p w:rsidR="005D2392" w:rsidRPr="00D22B5C" w:rsidRDefault="005D2392" w:rsidP="005D2392">
      <w:pPr>
        <w:rPr>
          <w:rFonts w:asciiTheme="majorHAnsi" w:hAnsiTheme="majorHAnsi"/>
        </w:rPr>
      </w:pPr>
    </w:p>
    <w:p w:rsidR="004649C0" w:rsidRPr="00D22B5C" w:rsidRDefault="005D2392" w:rsidP="004649C0">
      <w:pPr>
        <w:keepNext/>
        <w:jc w:val="center"/>
        <w:rPr>
          <w:rFonts w:asciiTheme="majorHAnsi" w:hAnsiTheme="majorHAnsi"/>
        </w:rPr>
      </w:pPr>
      <w:r w:rsidRPr="00D22B5C">
        <w:rPr>
          <w:rFonts w:asciiTheme="majorHAnsi" w:hAnsiTheme="majorHAnsi"/>
          <w:noProof/>
          <w:lang w:eastAsia="en-GB"/>
        </w:rPr>
        <w:drawing>
          <wp:inline distT="0" distB="0" distL="0" distR="0" wp14:anchorId="306A5985" wp14:editId="7AF900C1">
            <wp:extent cx="5731510" cy="1377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Sapien Movement.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377315"/>
                    </a:xfrm>
                    <a:prstGeom prst="rect">
                      <a:avLst/>
                    </a:prstGeom>
                  </pic:spPr>
                </pic:pic>
              </a:graphicData>
            </a:graphic>
          </wp:inline>
        </w:drawing>
      </w:r>
    </w:p>
    <w:p w:rsidR="005D2392" w:rsidRPr="00D22B5C" w:rsidRDefault="00852652" w:rsidP="004649C0">
      <w:pPr>
        <w:pStyle w:val="Caption"/>
        <w:jc w:val="center"/>
        <w:rPr>
          <w:rFonts w:asciiTheme="majorHAnsi" w:hAnsiTheme="majorHAnsi"/>
        </w:rPr>
      </w:pPr>
      <w:r w:rsidRPr="00D22B5C">
        <w:rPr>
          <w:rFonts w:asciiTheme="majorHAnsi" w:hAnsiTheme="majorHAnsi"/>
        </w:rPr>
        <w:fldChar w:fldCharType="begin"/>
      </w:r>
      <w:r w:rsidRPr="00D22B5C">
        <w:rPr>
          <w:rFonts w:asciiTheme="majorHAnsi" w:hAnsiTheme="majorHAnsi"/>
        </w:rPr>
        <w:instrText xml:space="preserve"> SEQ Figure \* ARABIC </w:instrText>
      </w:r>
      <w:r w:rsidRPr="00D22B5C">
        <w:rPr>
          <w:rFonts w:asciiTheme="majorHAnsi" w:hAnsiTheme="majorHAnsi"/>
        </w:rPr>
        <w:fldChar w:fldCharType="separate"/>
      </w:r>
      <w:r w:rsidR="000A7B49">
        <w:rPr>
          <w:rFonts w:asciiTheme="majorHAnsi" w:hAnsiTheme="majorHAnsi"/>
          <w:noProof/>
        </w:rPr>
        <w:t>2</w:t>
      </w:r>
      <w:r w:rsidRPr="00D22B5C">
        <w:rPr>
          <w:rFonts w:asciiTheme="majorHAnsi" w:hAnsiTheme="majorHAnsi"/>
          <w:noProof/>
        </w:rPr>
        <w:fldChar w:fldCharType="end"/>
      </w:r>
      <w:r w:rsidR="004649C0" w:rsidRPr="00D22B5C">
        <w:rPr>
          <w:rFonts w:asciiTheme="majorHAnsi" w:hAnsiTheme="majorHAnsi"/>
        </w:rPr>
        <w:t xml:space="preserve"> The leg motors move into opposite directions, resulting in a forward motion</w:t>
      </w:r>
      <w:r w:rsidR="005A4CCA" w:rsidRPr="00D22B5C">
        <w:rPr>
          <w:rFonts w:asciiTheme="majorHAnsi" w:hAnsiTheme="majorHAnsi"/>
        </w:rPr>
        <w:t xml:space="preserve"> then</w:t>
      </w:r>
      <w:r w:rsidR="004649C0" w:rsidRPr="00D22B5C">
        <w:rPr>
          <w:rFonts w:asciiTheme="majorHAnsi" w:hAnsiTheme="majorHAnsi"/>
        </w:rPr>
        <w:t xml:space="preserve"> </w:t>
      </w:r>
      <w:r w:rsidR="005A4CCA" w:rsidRPr="00D22B5C">
        <w:rPr>
          <w:rFonts w:asciiTheme="majorHAnsi" w:hAnsiTheme="majorHAnsi"/>
        </w:rPr>
        <w:t>t</w:t>
      </w:r>
      <w:r w:rsidR="004649C0" w:rsidRPr="00D22B5C">
        <w:rPr>
          <w:rFonts w:asciiTheme="majorHAnsi" w:hAnsiTheme="majorHAnsi"/>
        </w:rPr>
        <w:t>he leg motors move into opposite directions, resulting in a forward motion of the robot. As the upper body swings back, the left foot regains contact with the ground.</w:t>
      </w:r>
    </w:p>
    <w:p w:rsidR="004A7C3A" w:rsidRPr="00D22B5C" w:rsidRDefault="004A7C3A" w:rsidP="004A7C3A">
      <w:pPr>
        <w:rPr>
          <w:rFonts w:asciiTheme="majorHAnsi" w:hAnsiTheme="majorHAnsi"/>
          <w:sz w:val="24"/>
          <w:szCs w:val="24"/>
          <w:lang w:eastAsia="en-GB"/>
        </w:rPr>
      </w:pPr>
      <w:r w:rsidRPr="00D22B5C">
        <w:rPr>
          <w:rFonts w:asciiTheme="majorHAnsi" w:hAnsiTheme="majorHAnsi"/>
          <w:sz w:val="24"/>
          <w:szCs w:val="24"/>
          <w:lang w:eastAsia="en-GB"/>
        </w:rPr>
        <w:t>The robot, originally, is designed to be controlled by a user that pushes buttons on a remote control unit. It is pre-programmed with moves controlled by an infrared remote control. The remote control unit has 21 different buttons. With the help of two shift buttons, 67 different robot-executable commands are accessible. Being equipped with a basic level of programmability, the users can string together movement commands to form macros or mini-programs (instructions sets), broadcasting them to the robots via infrared.</w:t>
      </w:r>
    </w:p>
    <w:p w:rsidR="00A07009" w:rsidRPr="00D22B5C" w:rsidRDefault="00A07009" w:rsidP="00A07009">
      <w:pPr>
        <w:pStyle w:val="Heading2"/>
        <w:rPr>
          <w:rFonts w:asciiTheme="majorHAnsi" w:hAnsiTheme="majorHAnsi"/>
          <w:sz w:val="24"/>
          <w:szCs w:val="24"/>
        </w:rPr>
      </w:pPr>
      <w:bookmarkStart w:id="7" w:name="_Toc430269751"/>
      <w:r w:rsidRPr="00D22B5C">
        <w:rPr>
          <w:rFonts w:asciiTheme="majorHAnsi" w:hAnsiTheme="majorHAnsi"/>
          <w:sz w:val="24"/>
          <w:szCs w:val="24"/>
        </w:rPr>
        <w:t xml:space="preserve">2) </w:t>
      </w:r>
      <w:proofErr w:type="gramStart"/>
      <w:r w:rsidRPr="00D22B5C">
        <w:rPr>
          <w:rFonts w:asciiTheme="majorHAnsi" w:hAnsiTheme="majorHAnsi"/>
          <w:sz w:val="24"/>
          <w:szCs w:val="24"/>
        </w:rPr>
        <w:t>iCog</w:t>
      </w:r>
      <w:proofErr w:type="gramEnd"/>
      <w:r w:rsidRPr="00D22B5C">
        <w:rPr>
          <w:rFonts w:asciiTheme="majorHAnsi" w:hAnsiTheme="majorHAnsi"/>
          <w:sz w:val="24"/>
          <w:szCs w:val="24"/>
        </w:rPr>
        <w:t xml:space="preserve"> Makers Augmented </w:t>
      </w:r>
      <w:proofErr w:type="spellStart"/>
      <w:r w:rsidRPr="00D22B5C">
        <w:rPr>
          <w:rFonts w:asciiTheme="majorHAnsi" w:hAnsiTheme="majorHAnsi"/>
          <w:sz w:val="24"/>
          <w:szCs w:val="24"/>
        </w:rPr>
        <w:t>RoboSapien</w:t>
      </w:r>
      <w:bookmarkEnd w:id="7"/>
      <w:proofErr w:type="spellEnd"/>
      <w:r w:rsidRPr="00D22B5C">
        <w:rPr>
          <w:rFonts w:asciiTheme="majorHAnsi" w:hAnsiTheme="majorHAnsi"/>
          <w:sz w:val="24"/>
          <w:szCs w:val="24"/>
        </w:rPr>
        <w:t xml:space="preserve"> </w:t>
      </w:r>
    </w:p>
    <w:p w:rsidR="00220A1C" w:rsidRPr="00D22B5C" w:rsidRDefault="00B43623" w:rsidP="00935AD0">
      <w:pPr>
        <w:rPr>
          <w:rFonts w:asciiTheme="majorHAnsi" w:hAnsiTheme="majorHAnsi"/>
          <w:sz w:val="24"/>
          <w:szCs w:val="24"/>
          <w:lang w:eastAsia="en-GB"/>
        </w:rPr>
      </w:pPr>
      <w:r>
        <w:rPr>
          <w:rFonts w:asciiTheme="majorHAnsi" w:hAnsiTheme="majorHAnsi"/>
          <w:sz w:val="24"/>
          <w:szCs w:val="24"/>
          <w:lang w:eastAsia="en-GB"/>
        </w:rPr>
        <w:t>There are so man</w:t>
      </w:r>
      <w:r w:rsidR="007E6A89" w:rsidRPr="00D22B5C">
        <w:rPr>
          <w:rFonts w:asciiTheme="majorHAnsi" w:hAnsiTheme="majorHAnsi"/>
          <w:sz w:val="24"/>
          <w:szCs w:val="24"/>
          <w:lang w:eastAsia="en-GB"/>
        </w:rPr>
        <w:t xml:space="preserve">y possibilities of hacking the original </w:t>
      </w:r>
      <w:proofErr w:type="spellStart"/>
      <w:r w:rsidR="007E6A89" w:rsidRPr="00D22B5C">
        <w:rPr>
          <w:rFonts w:asciiTheme="majorHAnsi" w:hAnsiTheme="majorHAnsi"/>
          <w:sz w:val="24"/>
          <w:szCs w:val="24"/>
          <w:lang w:eastAsia="en-GB"/>
        </w:rPr>
        <w:t>RoboSapien</w:t>
      </w:r>
      <w:proofErr w:type="spellEnd"/>
      <w:r w:rsidR="007E6A89" w:rsidRPr="00D22B5C">
        <w:rPr>
          <w:rFonts w:asciiTheme="majorHAnsi" w:hAnsiTheme="majorHAnsi"/>
          <w:sz w:val="24"/>
          <w:szCs w:val="24"/>
          <w:lang w:eastAsia="en-GB"/>
        </w:rPr>
        <w:t xml:space="preserve">. </w:t>
      </w:r>
      <w:r w:rsidR="00CA67E7" w:rsidRPr="00D22B5C">
        <w:rPr>
          <w:rFonts w:asciiTheme="majorHAnsi" w:hAnsiTheme="majorHAnsi"/>
          <w:sz w:val="24"/>
          <w:szCs w:val="24"/>
          <w:lang w:eastAsia="en-GB"/>
        </w:rPr>
        <w:t>Modifications</w:t>
      </w:r>
      <w:r w:rsidR="0075781A" w:rsidRPr="00D22B5C">
        <w:rPr>
          <w:rFonts w:asciiTheme="majorHAnsi" w:hAnsiTheme="majorHAnsi"/>
          <w:sz w:val="24"/>
          <w:szCs w:val="24"/>
          <w:lang w:eastAsia="en-GB"/>
        </w:rPr>
        <w:t xml:space="preserve"> like a live wireless video camera, </w:t>
      </w:r>
      <w:r w:rsidR="00935AD0" w:rsidRPr="00D22B5C">
        <w:rPr>
          <w:rFonts w:asciiTheme="majorHAnsi" w:hAnsiTheme="majorHAnsi"/>
          <w:sz w:val="24"/>
          <w:szCs w:val="24"/>
          <w:lang w:eastAsia="en-GB"/>
        </w:rPr>
        <w:t xml:space="preserve">speech synthesis, radio frequency control, </w:t>
      </w:r>
      <w:r w:rsidR="007373F3" w:rsidRPr="00D22B5C">
        <w:rPr>
          <w:rFonts w:asciiTheme="majorHAnsi" w:hAnsiTheme="majorHAnsi"/>
          <w:sz w:val="24"/>
          <w:szCs w:val="24"/>
          <w:lang w:eastAsia="en-GB"/>
        </w:rPr>
        <w:t xml:space="preserve">integration </w:t>
      </w:r>
      <w:r w:rsidR="00655958" w:rsidRPr="00D22B5C">
        <w:rPr>
          <w:rFonts w:asciiTheme="majorHAnsi" w:hAnsiTheme="majorHAnsi"/>
          <w:sz w:val="24"/>
          <w:szCs w:val="24"/>
          <w:lang w:eastAsia="en-GB"/>
        </w:rPr>
        <w:t xml:space="preserve">of </w:t>
      </w:r>
      <w:r w:rsidR="007373F3" w:rsidRPr="00D22B5C">
        <w:rPr>
          <w:rFonts w:asciiTheme="majorHAnsi" w:hAnsiTheme="majorHAnsi"/>
          <w:sz w:val="24"/>
          <w:szCs w:val="24"/>
          <w:lang w:eastAsia="en-GB"/>
        </w:rPr>
        <w:t xml:space="preserve">new controlling </w:t>
      </w:r>
      <w:r w:rsidR="00582098">
        <w:rPr>
          <w:rFonts w:asciiTheme="majorHAnsi" w:hAnsiTheme="majorHAnsi"/>
          <w:sz w:val="24"/>
          <w:szCs w:val="24"/>
          <w:lang w:eastAsia="en-GB"/>
        </w:rPr>
        <w:t>pocket pc (smart</w:t>
      </w:r>
      <w:r w:rsidR="00220A1C" w:rsidRPr="00D22B5C">
        <w:rPr>
          <w:rFonts w:asciiTheme="majorHAnsi" w:hAnsiTheme="majorHAnsi"/>
          <w:sz w:val="24"/>
          <w:szCs w:val="24"/>
          <w:lang w:eastAsia="en-GB"/>
        </w:rPr>
        <w:t>phones)</w:t>
      </w:r>
      <w:r w:rsidR="00D60B4E" w:rsidRPr="00D22B5C">
        <w:rPr>
          <w:rFonts w:asciiTheme="majorHAnsi" w:hAnsiTheme="majorHAnsi"/>
          <w:sz w:val="24"/>
          <w:szCs w:val="24"/>
          <w:lang w:eastAsia="en-GB"/>
        </w:rPr>
        <w:t xml:space="preserve">, </w:t>
      </w:r>
      <w:r w:rsidR="00655958" w:rsidRPr="00D22B5C">
        <w:rPr>
          <w:rFonts w:asciiTheme="majorHAnsi" w:hAnsiTheme="majorHAnsi"/>
          <w:sz w:val="24"/>
          <w:szCs w:val="24"/>
          <w:lang w:eastAsia="en-GB"/>
        </w:rPr>
        <w:t xml:space="preserve">and </w:t>
      </w:r>
      <w:r w:rsidR="00582098">
        <w:rPr>
          <w:rFonts w:asciiTheme="majorHAnsi" w:hAnsiTheme="majorHAnsi"/>
          <w:sz w:val="24"/>
          <w:szCs w:val="24"/>
          <w:lang w:eastAsia="en-GB"/>
        </w:rPr>
        <w:t xml:space="preserve">motion tracking </w:t>
      </w:r>
      <w:proofErr w:type="spellStart"/>
      <w:r w:rsidR="00582098">
        <w:rPr>
          <w:rFonts w:asciiTheme="majorHAnsi" w:hAnsiTheme="majorHAnsi"/>
          <w:sz w:val="24"/>
          <w:szCs w:val="24"/>
          <w:lang w:eastAsia="en-GB"/>
        </w:rPr>
        <w:t>CMU</w:t>
      </w:r>
      <w:r w:rsidR="00D60B4E" w:rsidRPr="00D22B5C">
        <w:rPr>
          <w:rFonts w:asciiTheme="majorHAnsi" w:hAnsiTheme="majorHAnsi"/>
          <w:sz w:val="24"/>
          <w:szCs w:val="24"/>
          <w:lang w:eastAsia="en-GB"/>
        </w:rPr>
        <w:t>Cam</w:t>
      </w:r>
      <w:proofErr w:type="spellEnd"/>
      <w:r w:rsidR="00D60B4E" w:rsidRPr="00D22B5C">
        <w:rPr>
          <w:rFonts w:asciiTheme="majorHAnsi" w:hAnsiTheme="majorHAnsi"/>
          <w:sz w:val="24"/>
          <w:szCs w:val="24"/>
          <w:lang w:eastAsia="en-GB"/>
        </w:rPr>
        <w:t xml:space="preserve"> </w:t>
      </w:r>
      <w:r w:rsidR="00220A1C" w:rsidRPr="00D22B5C">
        <w:rPr>
          <w:rFonts w:asciiTheme="majorHAnsi" w:hAnsiTheme="majorHAnsi"/>
          <w:sz w:val="24"/>
          <w:szCs w:val="24"/>
          <w:lang w:eastAsia="en-GB"/>
        </w:rPr>
        <w:t xml:space="preserve">are the most common cases </w:t>
      </w:r>
      <w:r w:rsidR="00935AD0" w:rsidRPr="00D22B5C">
        <w:rPr>
          <w:rFonts w:asciiTheme="majorHAnsi" w:hAnsiTheme="majorHAnsi"/>
          <w:sz w:val="24"/>
          <w:szCs w:val="24"/>
          <w:lang w:eastAsia="en-GB"/>
        </w:rPr>
        <w:t xml:space="preserve">among others. </w:t>
      </w:r>
    </w:p>
    <w:p w:rsidR="00220A1C" w:rsidRPr="00D22B5C" w:rsidRDefault="00220A1C" w:rsidP="00935AD0">
      <w:pPr>
        <w:rPr>
          <w:rFonts w:asciiTheme="majorHAnsi" w:hAnsiTheme="majorHAnsi"/>
          <w:sz w:val="24"/>
          <w:szCs w:val="24"/>
          <w:lang w:eastAsia="en-GB"/>
        </w:rPr>
      </w:pPr>
    </w:p>
    <w:p w:rsidR="009F4C36" w:rsidRPr="00D22B5C" w:rsidRDefault="00BC5277" w:rsidP="009F4C36">
      <w:pPr>
        <w:rPr>
          <w:rFonts w:asciiTheme="majorHAnsi" w:hAnsiTheme="majorHAnsi"/>
          <w:sz w:val="24"/>
          <w:szCs w:val="24"/>
          <w:lang w:eastAsia="en-GB"/>
        </w:rPr>
      </w:pPr>
      <w:r w:rsidRPr="00D22B5C">
        <w:rPr>
          <w:rFonts w:asciiTheme="majorHAnsi" w:hAnsiTheme="majorHAnsi"/>
          <w:sz w:val="24"/>
          <w:szCs w:val="24"/>
          <w:lang w:eastAsia="en-GB"/>
        </w:rPr>
        <w:t xml:space="preserve">In iCog Makers </w:t>
      </w:r>
      <w:proofErr w:type="spellStart"/>
      <w:r w:rsidRPr="00D22B5C">
        <w:rPr>
          <w:rFonts w:asciiTheme="majorHAnsi" w:hAnsiTheme="majorHAnsi"/>
          <w:sz w:val="24"/>
          <w:szCs w:val="24"/>
          <w:lang w:eastAsia="en-GB"/>
        </w:rPr>
        <w:t>RoboSapian</w:t>
      </w:r>
      <w:proofErr w:type="spellEnd"/>
      <w:r w:rsidRPr="00D22B5C">
        <w:rPr>
          <w:rFonts w:asciiTheme="majorHAnsi" w:hAnsiTheme="majorHAnsi"/>
          <w:sz w:val="24"/>
          <w:szCs w:val="24"/>
          <w:lang w:eastAsia="en-GB"/>
        </w:rPr>
        <w:t xml:space="preserve"> Soccer completion, teams can hack the robot in way they like </w:t>
      </w:r>
      <w:r w:rsidR="0097212C" w:rsidRPr="00D22B5C">
        <w:rPr>
          <w:rFonts w:asciiTheme="majorHAnsi" w:hAnsiTheme="majorHAnsi"/>
          <w:sz w:val="24"/>
          <w:szCs w:val="24"/>
          <w:lang w:eastAsia="en-GB"/>
        </w:rPr>
        <w:t xml:space="preserve">and there is no </w:t>
      </w:r>
      <w:r w:rsidR="0046740F" w:rsidRPr="00D22B5C">
        <w:rPr>
          <w:rFonts w:asciiTheme="majorHAnsi" w:hAnsiTheme="majorHAnsi"/>
          <w:sz w:val="24"/>
          <w:szCs w:val="24"/>
          <w:lang w:eastAsia="en-GB"/>
        </w:rPr>
        <w:t>restraining</w:t>
      </w:r>
      <w:r w:rsidR="0097212C" w:rsidRPr="00D22B5C">
        <w:rPr>
          <w:rFonts w:asciiTheme="majorHAnsi" w:hAnsiTheme="majorHAnsi"/>
          <w:sz w:val="24"/>
          <w:szCs w:val="24"/>
          <w:lang w:eastAsia="en-GB"/>
        </w:rPr>
        <w:t xml:space="preserve"> </w:t>
      </w:r>
      <w:r w:rsidR="0046740F" w:rsidRPr="00D22B5C">
        <w:rPr>
          <w:rFonts w:asciiTheme="majorHAnsi" w:hAnsiTheme="majorHAnsi"/>
          <w:sz w:val="24"/>
          <w:szCs w:val="24"/>
          <w:lang w:eastAsia="en-GB"/>
        </w:rPr>
        <w:t xml:space="preserve">border to limit their modification desire. </w:t>
      </w:r>
      <w:r w:rsidR="00655958" w:rsidRPr="00D22B5C">
        <w:rPr>
          <w:rFonts w:asciiTheme="majorHAnsi" w:hAnsiTheme="majorHAnsi"/>
          <w:sz w:val="24"/>
          <w:szCs w:val="24"/>
          <w:lang w:eastAsia="en-GB"/>
        </w:rPr>
        <w:t xml:space="preserve">They can enhance the hardware parts and as </w:t>
      </w:r>
      <w:r w:rsidR="00FA2AAA" w:rsidRPr="00D22B5C">
        <w:rPr>
          <w:rFonts w:asciiTheme="majorHAnsi" w:hAnsiTheme="majorHAnsi"/>
          <w:sz w:val="24"/>
          <w:szCs w:val="24"/>
          <w:lang w:eastAsia="en-GB"/>
        </w:rPr>
        <w:t>well,</w:t>
      </w:r>
      <w:r w:rsidR="00655958" w:rsidRPr="00D22B5C">
        <w:rPr>
          <w:rFonts w:asciiTheme="majorHAnsi" w:hAnsiTheme="majorHAnsi"/>
          <w:sz w:val="24"/>
          <w:szCs w:val="24"/>
          <w:lang w:eastAsia="en-GB"/>
        </w:rPr>
        <w:t xml:space="preserve"> </w:t>
      </w:r>
      <w:r w:rsidR="00A66CE8" w:rsidRPr="00D22B5C">
        <w:rPr>
          <w:rFonts w:asciiTheme="majorHAnsi" w:hAnsiTheme="majorHAnsi"/>
          <w:sz w:val="24"/>
          <w:szCs w:val="24"/>
          <w:lang w:eastAsia="en-GB"/>
        </w:rPr>
        <w:t>the software</w:t>
      </w:r>
      <w:r w:rsidR="00991A0C" w:rsidRPr="00D22B5C">
        <w:rPr>
          <w:rFonts w:asciiTheme="majorHAnsi" w:hAnsiTheme="majorHAnsi"/>
          <w:sz w:val="24"/>
          <w:szCs w:val="24"/>
          <w:lang w:eastAsia="en-GB"/>
        </w:rPr>
        <w:t xml:space="preserve"> as long as the material cost applied in the process is no more than 300 USD. </w:t>
      </w:r>
    </w:p>
    <w:p w:rsidR="009F67B9" w:rsidRPr="00D22B5C" w:rsidRDefault="009F67B9" w:rsidP="009F67B9">
      <w:pPr>
        <w:rPr>
          <w:rFonts w:asciiTheme="majorHAnsi" w:hAnsiTheme="majorHAnsi"/>
          <w:lang w:eastAsia="en-GB"/>
        </w:rPr>
      </w:pPr>
    </w:p>
    <w:p w:rsidR="00EF44CF" w:rsidRPr="00D22B5C" w:rsidRDefault="007B1703" w:rsidP="00161DFF">
      <w:pPr>
        <w:rPr>
          <w:rFonts w:asciiTheme="majorHAnsi" w:hAnsiTheme="majorHAnsi"/>
          <w:sz w:val="24"/>
          <w:szCs w:val="24"/>
          <w:lang w:eastAsia="en-GB"/>
        </w:rPr>
      </w:pPr>
      <w:r w:rsidRPr="00D22B5C">
        <w:rPr>
          <w:rFonts w:asciiTheme="majorHAnsi" w:hAnsiTheme="majorHAnsi"/>
          <w:sz w:val="24"/>
          <w:szCs w:val="24"/>
          <w:lang w:eastAsia="en-GB"/>
        </w:rPr>
        <w:lastRenderedPageBreak/>
        <w:t xml:space="preserve">When it comes to the communication of the augmented </w:t>
      </w:r>
      <w:r w:rsidR="00397935" w:rsidRPr="00D22B5C">
        <w:rPr>
          <w:rFonts w:asciiTheme="majorHAnsi" w:hAnsiTheme="majorHAnsi"/>
          <w:sz w:val="24"/>
          <w:szCs w:val="24"/>
          <w:lang w:eastAsia="en-GB"/>
        </w:rPr>
        <w:t>robots in</w:t>
      </w:r>
      <w:r w:rsidRPr="00D22B5C">
        <w:rPr>
          <w:rFonts w:asciiTheme="majorHAnsi" w:hAnsiTheme="majorHAnsi"/>
          <w:sz w:val="24"/>
          <w:szCs w:val="24"/>
          <w:lang w:eastAsia="en-GB"/>
        </w:rPr>
        <w:t xml:space="preserve"> the competition, t</w:t>
      </w:r>
      <w:r w:rsidR="009F67B9" w:rsidRPr="00D22B5C">
        <w:rPr>
          <w:rFonts w:asciiTheme="majorHAnsi" w:hAnsiTheme="majorHAnsi"/>
          <w:sz w:val="24"/>
          <w:szCs w:val="24"/>
          <w:lang w:eastAsia="en-GB"/>
        </w:rPr>
        <w:t>eams had two options</w:t>
      </w:r>
      <w:r w:rsidR="00161DFF" w:rsidRPr="00D22B5C">
        <w:rPr>
          <w:rFonts w:asciiTheme="majorHAnsi" w:hAnsiTheme="majorHAnsi"/>
          <w:sz w:val="24"/>
          <w:szCs w:val="24"/>
          <w:lang w:eastAsia="en-GB"/>
        </w:rPr>
        <w:t xml:space="preserve">; a) </w:t>
      </w:r>
      <w:r w:rsidR="00397935" w:rsidRPr="00D22B5C">
        <w:rPr>
          <w:rFonts w:asciiTheme="majorHAnsi" w:hAnsiTheme="majorHAnsi"/>
          <w:sz w:val="24"/>
          <w:szCs w:val="24"/>
          <w:lang w:eastAsia="en-GB"/>
        </w:rPr>
        <w:t>t</w:t>
      </w:r>
      <w:r w:rsidR="00161DFF" w:rsidRPr="00D22B5C">
        <w:rPr>
          <w:rFonts w:asciiTheme="majorHAnsi" w:hAnsiTheme="majorHAnsi"/>
          <w:sz w:val="24"/>
          <w:szCs w:val="24"/>
          <w:lang w:eastAsia="en-GB"/>
        </w:rPr>
        <w:t xml:space="preserve">he robots can communicate with each other by pocket pc (tablets, smartphones </w:t>
      </w:r>
      <w:proofErr w:type="spellStart"/>
      <w:r w:rsidR="00161DFF" w:rsidRPr="00D22B5C">
        <w:rPr>
          <w:rFonts w:asciiTheme="majorHAnsi" w:hAnsiTheme="majorHAnsi"/>
          <w:sz w:val="24"/>
          <w:szCs w:val="24"/>
          <w:lang w:eastAsia="en-GB"/>
        </w:rPr>
        <w:t>etc</w:t>
      </w:r>
      <w:proofErr w:type="spellEnd"/>
      <w:r w:rsidR="00161DFF" w:rsidRPr="00D22B5C">
        <w:rPr>
          <w:rFonts w:asciiTheme="majorHAnsi" w:hAnsiTheme="majorHAnsi"/>
          <w:sz w:val="24"/>
          <w:szCs w:val="24"/>
          <w:lang w:eastAsia="en-GB"/>
        </w:rPr>
        <w:t xml:space="preserve">) </w:t>
      </w:r>
      <w:r w:rsidR="00D8175E" w:rsidRPr="00D22B5C">
        <w:rPr>
          <w:rFonts w:asciiTheme="majorHAnsi" w:hAnsiTheme="majorHAnsi"/>
          <w:sz w:val="24"/>
          <w:szCs w:val="24"/>
          <w:lang w:eastAsia="en-GB"/>
        </w:rPr>
        <w:t>or b) they can use</w:t>
      </w:r>
      <w:r w:rsidR="00161DFF" w:rsidRPr="00D22B5C">
        <w:rPr>
          <w:rFonts w:asciiTheme="majorHAnsi" w:hAnsiTheme="majorHAnsi"/>
          <w:sz w:val="24"/>
          <w:szCs w:val="24"/>
          <w:lang w:eastAsia="en-GB"/>
        </w:rPr>
        <w:t xml:space="preserve"> an external computer via wireless LAN</w:t>
      </w:r>
      <w:r w:rsidR="00EF44CF" w:rsidRPr="00D22B5C">
        <w:rPr>
          <w:rFonts w:asciiTheme="majorHAnsi" w:hAnsiTheme="majorHAnsi"/>
          <w:sz w:val="24"/>
          <w:szCs w:val="24"/>
          <w:lang w:eastAsia="en-GB"/>
        </w:rPr>
        <w:t>.</w:t>
      </w:r>
    </w:p>
    <w:p w:rsidR="003A4E63" w:rsidRPr="00D22B5C" w:rsidRDefault="003A4E63" w:rsidP="00EF44CF">
      <w:pPr>
        <w:rPr>
          <w:rFonts w:asciiTheme="majorHAnsi" w:hAnsiTheme="majorHAnsi"/>
          <w:sz w:val="24"/>
          <w:szCs w:val="24"/>
          <w:lang w:eastAsia="en-GB"/>
        </w:rPr>
      </w:pPr>
    </w:p>
    <w:p w:rsidR="007840B0" w:rsidRPr="00D22B5C" w:rsidRDefault="00CF0F54" w:rsidP="007840B0">
      <w:pPr>
        <w:rPr>
          <w:rFonts w:asciiTheme="majorHAnsi" w:hAnsiTheme="majorHAnsi"/>
          <w:sz w:val="24"/>
          <w:szCs w:val="24"/>
          <w:lang w:eastAsia="en-GB"/>
        </w:rPr>
      </w:pPr>
      <w:r w:rsidRPr="00D22B5C">
        <w:rPr>
          <w:rFonts w:asciiTheme="majorHAnsi" w:hAnsiTheme="majorHAnsi"/>
          <w:sz w:val="24"/>
          <w:szCs w:val="24"/>
          <w:lang w:eastAsia="en-GB"/>
        </w:rPr>
        <w:t xml:space="preserve">Hackers are expected to enhance the original </w:t>
      </w:r>
      <w:proofErr w:type="spellStart"/>
      <w:r w:rsidRPr="00D22B5C">
        <w:rPr>
          <w:rFonts w:asciiTheme="majorHAnsi" w:hAnsiTheme="majorHAnsi"/>
          <w:sz w:val="24"/>
          <w:szCs w:val="24"/>
          <w:lang w:eastAsia="en-GB"/>
        </w:rPr>
        <w:t>RoboSapiens</w:t>
      </w:r>
      <w:proofErr w:type="spellEnd"/>
      <w:r w:rsidRPr="00D22B5C">
        <w:rPr>
          <w:rFonts w:asciiTheme="majorHAnsi" w:hAnsiTheme="majorHAnsi"/>
          <w:sz w:val="24"/>
          <w:szCs w:val="24"/>
          <w:lang w:eastAsia="en-GB"/>
        </w:rPr>
        <w:t xml:space="preserve"> software and hardware component </w:t>
      </w:r>
      <w:r w:rsidR="00657C86" w:rsidRPr="00D22B5C">
        <w:rPr>
          <w:rFonts w:asciiTheme="majorHAnsi" w:hAnsiTheme="majorHAnsi"/>
          <w:sz w:val="24"/>
          <w:szCs w:val="24"/>
          <w:lang w:eastAsia="en-GB"/>
        </w:rPr>
        <w:t xml:space="preserve">in the areas of </w:t>
      </w:r>
      <w:r w:rsidRPr="00D22B5C">
        <w:rPr>
          <w:rFonts w:asciiTheme="majorHAnsi" w:hAnsiTheme="majorHAnsi"/>
          <w:sz w:val="24"/>
          <w:szCs w:val="24"/>
          <w:lang w:eastAsia="en-GB"/>
        </w:rPr>
        <w:t xml:space="preserve">visual perception, </w:t>
      </w:r>
      <w:r w:rsidR="00657C86" w:rsidRPr="00D22B5C">
        <w:rPr>
          <w:rFonts w:asciiTheme="majorHAnsi" w:hAnsiTheme="majorHAnsi"/>
          <w:sz w:val="24"/>
          <w:szCs w:val="24"/>
          <w:lang w:eastAsia="en-GB"/>
        </w:rPr>
        <w:t>self-localization</w:t>
      </w:r>
      <w:r w:rsidRPr="00D22B5C">
        <w:rPr>
          <w:rFonts w:asciiTheme="majorHAnsi" w:hAnsiTheme="majorHAnsi"/>
          <w:sz w:val="24"/>
          <w:szCs w:val="24"/>
          <w:lang w:eastAsia="en-GB"/>
        </w:rPr>
        <w:t xml:space="preserve">, </w:t>
      </w:r>
      <w:r w:rsidR="00657C86" w:rsidRPr="00D22B5C">
        <w:rPr>
          <w:rFonts w:asciiTheme="majorHAnsi" w:hAnsiTheme="majorHAnsi"/>
          <w:sz w:val="24"/>
          <w:szCs w:val="24"/>
          <w:lang w:eastAsia="en-GB"/>
        </w:rPr>
        <w:t>behaviour</w:t>
      </w:r>
      <w:r w:rsidRPr="00D22B5C">
        <w:rPr>
          <w:rFonts w:asciiTheme="majorHAnsi" w:hAnsiTheme="majorHAnsi"/>
          <w:sz w:val="24"/>
          <w:szCs w:val="24"/>
          <w:lang w:eastAsia="en-GB"/>
        </w:rPr>
        <w:t xml:space="preserve"> control, and communication.</w:t>
      </w:r>
    </w:p>
    <w:p w:rsidR="005D73CF" w:rsidRPr="00D22B5C" w:rsidRDefault="005D73CF" w:rsidP="005D73CF">
      <w:pPr>
        <w:rPr>
          <w:rFonts w:asciiTheme="majorHAnsi" w:hAnsiTheme="majorHAnsi"/>
          <w:lang w:eastAsia="en-GB"/>
        </w:rPr>
      </w:pPr>
    </w:p>
    <w:p w:rsidR="00056A92" w:rsidRPr="00D22B5C" w:rsidRDefault="005D73CF" w:rsidP="00D2214B">
      <w:pPr>
        <w:keepNext/>
        <w:jc w:val="center"/>
        <w:rPr>
          <w:rFonts w:asciiTheme="majorHAnsi" w:hAnsiTheme="majorHAnsi"/>
        </w:rPr>
      </w:pPr>
      <w:r w:rsidRPr="00D22B5C">
        <w:rPr>
          <w:rFonts w:asciiTheme="majorHAnsi" w:hAnsiTheme="majorHAnsi"/>
          <w:noProof/>
          <w:lang w:eastAsia="en-GB"/>
        </w:rPr>
        <w:drawing>
          <wp:inline distT="0" distB="0" distL="0" distR="0" wp14:anchorId="3D9EEA38" wp14:editId="148C34CC">
            <wp:extent cx="4886325" cy="2981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mented RoboSapien.jpg"/>
                    <pic:cNvPicPr/>
                  </pic:nvPicPr>
                  <pic:blipFill>
                    <a:blip r:embed="rId9">
                      <a:extLst>
                        <a:ext uri="{28A0092B-C50C-407E-A947-70E740481C1C}">
                          <a14:useLocalDpi xmlns:a14="http://schemas.microsoft.com/office/drawing/2010/main" val="0"/>
                        </a:ext>
                      </a:extLst>
                    </a:blip>
                    <a:stretch>
                      <a:fillRect/>
                    </a:stretch>
                  </pic:blipFill>
                  <pic:spPr>
                    <a:xfrm>
                      <a:off x="0" y="0"/>
                      <a:ext cx="4886325" cy="2981325"/>
                    </a:xfrm>
                    <a:prstGeom prst="rect">
                      <a:avLst/>
                    </a:prstGeom>
                  </pic:spPr>
                </pic:pic>
              </a:graphicData>
            </a:graphic>
          </wp:inline>
        </w:drawing>
      </w:r>
    </w:p>
    <w:p w:rsidR="005D73CF" w:rsidRPr="00D22B5C" w:rsidRDefault="00056A92" w:rsidP="00D2214B">
      <w:pPr>
        <w:pStyle w:val="Caption"/>
        <w:jc w:val="center"/>
        <w:rPr>
          <w:rFonts w:asciiTheme="majorHAnsi" w:hAnsiTheme="majorHAnsi"/>
          <w:lang w:eastAsia="en-GB"/>
        </w:rPr>
      </w:pPr>
      <w:r w:rsidRPr="00D22B5C">
        <w:rPr>
          <w:rFonts w:asciiTheme="majorHAnsi" w:hAnsiTheme="majorHAnsi"/>
          <w:lang w:eastAsia="en-GB"/>
        </w:rPr>
        <w:fldChar w:fldCharType="begin"/>
      </w:r>
      <w:r w:rsidRPr="00D22B5C">
        <w:rPr>
          <w:rFonts w:asciiTheme="majorHAnsi" w:hAnsiTheme="majorHAnsi"/>
          <w:lang w:eastAsia="en-GB"/>
        </w:rPr>
        <w:instrText xml:space="preserve"> SEQ Figure \* ARABIC </w:instrText>
      </w:r>
      <w:r w:rsidRPr="00D22B5C">
        <w:rPr>
          <w:rFonts w:asciiTheme="majorHAnsi" w:hAnsiTheme="majorHAnsi"/>
          <w:lang w:eastAsia="en-GB"/>
        </w:rPr>
        <w:fldChar w:fldCharType="separate"/>
      </w:r>
      <w:r w:rsidR="000A7B49">
        <w:rPr>
          <w:rFonts w:asciiTheme="majorHAnsi" w:hAnsiTheme="majorHAnsi"/>
          <w:noProof/>
          <w:lang w:eastAsia="en-GB"/>
        </w:rPr>
        <w:t>3</w:t>
      </w:r>
      <w:r w:rsidRPr="00D22B5C">
        <w:rPr>
          <w:rFonts w:asciiTheme="majorHAnsi" w:hAnsiTheme="majorHAnsi"/>
          <w:lang w:eastAsia="en-GB"/>
        </w:rPr>
        <w:fldChar w:fldCharType="end"/>
      </w:r>
      <w:r w:rsidRPr="00D22B5C">
        <w:rPr>
          <w:rFonts w:asciiTheme="majorHAnsi" w:hAnsiTheme="majorHAnsi"/>
        </w:rPr>
        <w:t xml:space="preserve">. </w:t>
      </w:r>
      <w:r w:rsidR="00697CAB" w:rsidRPr="00D22B5C">
        <w:rPr>
          <w:rFonts w:asciiTheme="majorHAnsi" w:hAnsiTheme="majorHAnsi"/>
        </w:rPr>
        <w:t>Augmented</w:t>
      </w:r>
      <w:r w:rsidR="005705D7">
        <w:rPr>
          <w:rFonts w:asciiTheme="majorHAnsi" w:hAnsiTheme="majorHAnsi"/>
        </w:rPr>
        <w:t xml:space="preserve"> </w:t>
      </w:r>
      <w:proofErr w:type="spellStart"/>
      <w:r w:rsidR="005705D7">
        <w:rPr>
          <w:rFonts w:asciiTheme="majorHAnsi" w:hAnsiTheme="majorHAnsi"/>
        </w:rPr>
        <w:t>RoboSapie</w:t>
      </w:r>
      <w:r w:rsidRPr="00D22B5C">
        <w:rPr>
          <w:rFonts w:asciiTheme="majorHAnsi" w:hAnsiTheme="majorHAnsi"/>
        </w:rPr>
        <w:t>ns</w:t>
      </w:r>
      <w:proofErr w:type="spellEnd"/>
      <w:r w:rsidRPr="00D22B5C">
        <w:rPr>
          <w:rFonts w:asciiTheme="majorHAnsi" w:hAnsiTheme="majorHAnsi"/>
        </w:rPr>
        <w:t xml:space="preserve"> </w:t>
      </w:r>
      <w:r w:rsidR="00697CAB" w:rsidRPr="00D22B5C">
        <w:rPr>
          <w:rFonts w:asciiTheme="majorHAnsi" w:hAnsiTheme="majorHAnsi"/>
        </w:rPr>
        <w:t>s</w:t>
      </w:r>
      <w:r w:rsidRPr="00D22B5C">
        <w:rPr>
          <w:rFonts w:asciiTheme="majorHAnsi" w:hAnsiTheme="majorHAnsi"/>
        </w:rPr>
        <w:t>een here with a Pocket PC (smart phone) and CF camera. Images captured from the CF camera are analysed to detect objects of interest, such as the ball, the goals, and other players. The Pocket PC controls and decides where and how</w:t>
      </w:r>
      <w:r w:rsidR="00697CAB" w:rsidRPr="00D22B5C">
        <w:rPr>
          <w:rFonts w:asciiTheme="majorHAnsi" w:hAnsiTheme="majorHAnsi"/>
        </w:rPr>
        <w:t xml:space="preserve"> to move the rob</w:t>
      </w:r>
      <w:r w:rsidR="004009E1">
        <w:rPr>
          <w:rFonts w:asciiTheme="majorHAnsi" w:hAnsiTheme="majorHAnsi"/>
        </w:rPr>
        <w:t>ot. The motion commands are sent</w:t>
      </w:r>
      <w:r w:rsidR="00697CAB" w:rsidRPr="00D22B5C">
        <w:rPr>
          <w:rFonts w:asciiTheme="majorHAnsi" w:hAnsiTheme="majorHAnsi"/>
        </w:rPr>
        <w:t xml:space="preserve"> from the Pocket PC to the robot via a learning remote program and the Pocket PC's infrared interface. The robots can communicate with each other and with an external computer via wireless LAN</w:t>
      </w:r>
      <w:r w:rsidR="002544E2">
        <w:rPr>
          <w:rFonts w:asciiTheme="majorHAnsi" w:hAnsiTheme="majorHAnsi"/>
        </w:rPr>
        <w:t xml:space="preserve"> or </w:t>
      </w:r>
      <w:r w:rsidR="0080251F">
        <w:rPr>
          <w:rFonts w:asciiTheme="majorHAnsi" w:hAnsiTheme="majorHAnsi"/>
        </w:rPr>
        <w:t>Bluetooth</w:t>
      </w:r>
      <w:r w:rsidR="00697CAB" w:rsidRPr="00D22B5C">
        <w:rPr>
          <w:rFonts w:asciiTheme="majorHAnsi" w:hAnsiTheme="majorHAnsi"/>
        </w:rPr>
        <w:t>.</w:t>
      </w:r>
    </w:p>
    <w:p w:rsidR="00CF0F54" w:rsidRPr="00D22B5C" w:rsidRDefault="00CF0F54" w:rsidP="00EF44CF">
      <w:pPr>
        <w:rPr>
          <w:rFonts w:asciiTheme="majorHAnsi" w:hAnsiTheme="majorHAnsi"/>
          <w:sz w:val="24"/>
          <w:szCs w:val="24"/>
          <w:lang w:eastAsia="en-GB"/>
        </w:rPr>
      </w:pPr>
    </w:p>
    <w:p w:rsidR="001F33C6" w:rsidRPr="00D22B5C" w:rsidRDefault="00EF44CF" w:rsidP="004814DC">
      <w:pPr>
        <w:rPr>
          <w:rFonts w:asciiTheme="majorHAnsi" w:hAnsiTheme="majorHAnsi"/>
          <w:sz w:val="24"/>
          <w:szCs w:val="24"/>
          <w:lang w:eastAsia="en-GB"/>
        </w:rPr>
      </w:pPr>
      <w:r w:rsidRPr="00D22B5C">
        <w:rPr>
          <w:rFonts w:asciiTheme="majorHAnsi" w:hAnsiTheme="majorHAnsi"/>
          <w:sz w:val="24"/>
          <w:szCs w:val="24"/>
          <w:lang w:eastAsia="en-GB"/>
        </w:rPr>
        <w:t xml:space="preserve">The </w:t>
      </w:r>
      <w:r w:rsidR="003A4E63" w:rsidRPr="00D22B5C">
        <w:rPr>
          <w:rFonts w:asciiTheme="majorHAnsi" w:hAnsiTheme="majorHAnsi"/>
          <w:sz w:val="24"/>
          <w:szCs w:val="24"/>
          <w:lang w:eastAsia="en-GB"/>
        </w:rPr>
        <w:t xml:space="preserve">augmented </w:t>
      </w:r>
      <w:r w:rsidR="00E96E57" w:rsidRPr="00D22B5C">
        <w:rPr>
          <w:rFonts w:asciiTheme="majorHAnsi" w:hAnsiTheme="majorHAnsi"/>
          <w:sz w:val="24"/>
          <w:szCs w:val="24"/>
          <w:lang w:eastAsia="en-GB"/>
        </w:rPr>
        <w:t>robots in the iCog M</w:t>
      </w:r>
      <w:r w:rsidR="003A4E63" w:rsidRPr="00D22B5C">
        <w:rPr>
          <w:rFonts w:asciiTheme="majorHAnsi" w:hAnsiTheme="majorHAnsi"/>
          <w:sz w:val="24"/>
          <w:szCs w:val="24"/>
          <w:lang w:eastAsia="en-GB"/>
        </w:rPr>
        <w:t>aker</w:t>
      </w:r>
      <w:r w:rsidR="00E96E57" w:rsidRPr="00D22B5C">
        <w:rPr>
          <w:rFonts w:asciiTheme="majorHAnsi" w:hAnsiTheme="majorHAnsi"/>
          <w:sz w:val="24"/>
          <w:szCs w:val="24"/>
          <w:lang w:eastAsia="en-GB"/>
        </w:rPr>
        <w:t>’</w:t>
      </w:r>
      <w:r w:rsidR="003A4E63" w:rsidRPr="00D22B5C">
        <w:rPr>
          <w:rFonts w:asciiTheme="majorHAnsi" w:hAnsiTheme="majorHAnsi"/>
          <w:sz w:val="24"/>
          <w:szCs w:val="24"/>
          <w:lang w:eastAsia="en-GB"/>
        </w:rPr>
        <w:t xml:space="preserve">s </w:t>
      </w:r>
      <w:proofErr w:type="spellStart"/>
      <w:r w:rsidR="003A4E63" w:rsidRPr="00D22B5C">
        <w:rPr>
          <w:rFonts w:asciiTheme="majorHAnsi" w:hAnsiTheme="majorHAnsi"/>
          <w:sz w:val="24"/>
          <w:szCs w:val="24"/>
          <w:lang w:eastAsia="en-GB"/>
        </w:rPr>
        <w:t>Robo</w:t>
      </w:r>
      <w:proofErr w:type="spellEnd"/>
      <w:r w:rsidR="003A4E63" w:rsidRPr="00D22B5C">
        <w:rPr>
          <w:rFonts w:asciiTheme="majorHAnsi" w:hAnsiTheme="majorHAnsi"/>
          <w:sz w:val="24"/>
          <w:szCs w:val="24"/>
          <w:lang w:eastAsia="en-GB"/>
        </w:rPr>
        <w:t>-</w:t>
      </w:r>
      <w:r w:rsidR="007953DD" w:rsidRPr="00D22B5C">
        <w:rPr>
          <w:rFonts w:asciiTheme="majorHAnsi" w:hAnsiTheme="majorHAnsi"/>
          <w:sz w:val="24"/>
          <w:szCs w:val="24"/>
          <w:lang w:eastAsia="en-GB"/>
        </w:rPr>
        <w:t>Soccer</w:t>
      </w:r>
      <w:r w:rsidR="00D01F36" w:rsidRPr="00D22B5C">
        <w:rPr>
          <w:rFonts w:asciiTheme="majorHAnsi" w:hAnsiTheme="majorHAnsi"/>
          <w:sz w:val="24"/>
          <w:szCs w:val="24"/>
          <w:lang w:eastAsia="en-GB"/>
        </w:rPr>
        <w:t xml:space="preserve"> </w:t>
      </w:r>
      <w:r w:rsidR="00E96E57" w:rsidRPr="00D22B5C">
        <w:rPr>
          <w:rFonts w:asciiTheme="majorHAnsi" w:hAnsiTheme="majorHAnsi"/>
          <w:sz w:val="24"/>
          <w:szCs w:val="24"/>
          <w:lang w:eastAsia="en-GB"/>
        </w:rPr>
        <w:t xml:space="preserve">Cup </w:t>
      </w:r>
      <w:r w:rsidR="00D01F36" w:rsidRPr="00D22B5C">
        <w:rPr>
          <w:rFonts w:asciiTheme="majorHAnsi" w:hAnsiTheme="majorHAnsi"/>
          <w:sz w:val="24"/>
          <w:szCs w:val="24"/>
          <w:lang w:eastAsia="en-GB"/>
        </w:rPr>
        <w:t>must</w:t>
      </w:r>
      <w:r w:rsidRPr="00D22B5C">
        <w:rPr>
          <w:rFonts w:asciiTheme="majorHAnsi" w:hAnsiTheme="majorHAnsi"/>
          <w:sz w:val="24"/>
          <w:szCs w:val="24"/>
          <w:lang w:eastAsia="en-GB"/>
        </w:rPr>
        <w:t xml:space="preserve"> have a human-like body plan. They must consist of a trunk, two legs, two arms, and a head. The only allowed mode of locomotion is bipedal walking. The r</w:t>
      </w:r>
      <w:r w:rsidR="00B40F3F" w:rsidRPr="00D22B5C">
        <w:rPr>
          <w:rFonts w:asciiTheme="majorHAnsi" w:hAnsiTheme="majorHAnsi"/>
          <w:sz w:val="24"/>
          <w:szCs w:val="24"/>
          <w:lang w:eastAsia="en-GB"/>
        </w:rPr>
        <w:t xml:space="preserve">obots must be fully autonomous— no external </w:t>
      </w:r>
      <w:r w:rsidRPr="00D22B5C">
        <w:rPr>
          <w:rFonts w:asciiTheme="majorHAnsi" w:hAnsiTheme="majorHAnsi"/>
          <w:sz w:val="24"/>
          <w:szCs w:val="24"/>
          <w:lang w:eastAsia="en-GB"/>
        </w:rPr>
        <w:t>remote control</w:t>
      </w:r>
      <w:r w:rsidR="0084377B" w:rsidRPr="00D22B5C">
        <w:rPr>
          <w:rFonts w:asciiTheme="majorHAnsi" w:hAnsiTheme="majorHAnsi"/>
          <w:sz w:val="24"/>
          <w:szCs w:val="24"/>
          <w:lang w:eastAsia="en-GB"/>
        </w:rPr>
        <w:t xml:space="preserve"> operated by humans</w:t>
      </w:r>
      <w:r w:rsidRPr="00D22B5C">
        <w:rPr>
          <w:rFonts w:asciiTheme="majorHAnsi" w:hAnsiTheme="majorHAnsi"/>
          <w:sz w:val="24"/>
          <w:szCs w:val="24"/>
          <w:lang w:eastAsia="en-GB"/>
        </w:rPr>
        <w:t xml:space="preserve"> is allowed.</w:t>
      </w:r>
      <w:r w:rsidR="009F67B9" w:rsidRPr="00D22B5C">
        <w:rPr>
          <w:rFonts w:asciiTheme="majorHAnsi" w:hAnsiTheme="majorHAnsi"/>
          <w:sz w:val="24"/>
          <w:szCs w:val="24"/>
          <w:lang w:eastAsia="en-GB"/>
        </w:rPr>
        <w:t xml:space="preserve"> </w:t>
      </w:r>
    </w:p>
    <w:p w:rsidR="001F33C6" w:rsidRPr="00D22B5C" w:rsidRDefault="009A6B5D" w:rsidP="009A6B5D">
      <w:pPr>
        <w:pStyle w:val="Heading3"/>
        <w:rPr>
          <w:rFonts w:eastAsia="Times New Roman"/>
          <w:color w:val="auto"/>
          <w:lang w:eastAsia="en-GB"/>
        </w:rPr>
      </w:pPr>
      <w:bookmarkStart w:id="8" w:name="_Toc430269752"/>
      <w:r w:rsidRPr="00D22B5C">
        <w:rPr>
          <w:color w:val="auto"/>
          <w:lang w:eastAsia="en-GB"/>
        </w:rPr>
        <w:t>2.1 Specific</w:t>
      </w:r>
      <w:r w:rsidR="00582098">
        <w:rPr>
          <w:color w:val="auto"/>
          <w:lang w:eastAsia="en-GB"/>
        </w:rPr>
        <w:t xml:space="preserve">ation of the augmented </w:t>
      </w:r>
      <w:proofErr w:type="spellStart"/>
      <w:r w:rsidR="00582098">
        <w:rPr>
          <w:color w:val="auto"/>
          <w:lang w:eastAsia="en-GB"/>
        </w:rPr>
        <w:t>RoboSapie</w:t>
      </w:r>
      <w:r w:rsidRPr="00D22B5C">
        <w:rPr>
          <w:color w:val="auto"/>
          <w:lang w:eastAsia="en-GB"/>
        </w:rPr>
        <w:t>ns</w:t>
      </w:r>
      <w:bookmarkEnd w:id="8"/>
      <w:proofErr w:type="spellEnd"/>
    </w:p>
    <w:p w:rsidR="001F33C6" w:rsidRPr="00D22B5C" w:rsidRDefault="001F33C6" w:rsidP="000538A6">
      <w:pPr>
        <w:rPr>
          <w:rFonts w:asciiTheme="majorHAnsi" w:hAnsiTheme="majorHAnsi"/>
          <w:lang w:eastAsia="en-GB"/>
        </w:rPr>
      </w:pPr>
    </w:p>
    <w:p w:rsidR="00AD6BEA" w:rsidRPr="00D22B5C" w:rsidRDefault="000538A6" w:rsidP="000538A6">
      <w:pPr>
        <w:pStyle w:val="ListParagraph"/>
        <w:numPr>
          <w:ilvl w:val="0"/>
          <w:numId w:val="2"/>
        </w:numPr>
        <w:rPr>
          <w:rFonts w:asciiTheme="majorHAnsi" w:hAnsiTheme="majorHAnsi"/>
          <w:sz w:val="24"/>
          <w:szCs w:val="24"/>
          <w:lang w:eastAsia="en-GB"/>
        </w:rPr>
      </w:pPr>
      <w:r w:rsidRPr="00D22B5C">
        <w:rPr>
          <w:rFonts w:asciiTheme="majorHAnsi" w:hAnsiTheme="majorHAnsi"/>
          <w:sz w:val="24"/>
          <w:szCs w:val="24"/>
          <w:lang w:eastAsia="en-GB"/>
        </w:rPr>
        <w:t xml:space="preserve">The </w:t>
      </w:r>
      <w:r w:rsidR="00FA72D3" w:rsidRPr="00D22B5C">
        <w:rPr>
          <w:rFonts w:asciiTheme="majorHAnsi" w:hAnsiTheme="majorHAnsi"/>
          <w:sz w:val="24"/>
          <w:szCs w:val="24"/>
          <w:lang w:eastAsia="en-GB"/>
        </w:rPr>
        <w:t>weight</w:t>
      </w:r>
      <w:r w:rsidRPr="00D22B5C">
        <w:rPr>
          <w:rFonts w:asciiTheme="majorHAnsi" w:hAnsiTheme="majorHAnsi"/>
          <w:sz w:val="24"/>
          <w:szCs w:val="24"/>
          <w:lang w:eastAsia="en-GB"/>
        </w:rPr>
        <w:t xml:space="preserve"> of the </w:t>
      </w:r>
      <w:r w:rsidR="007C771D" w:rsidRPr="00D22B5C">
        <w:rPr>
          <w:rFonts w:asciiTheme="majorHAnsi" w:hAnsiTheme="majorHAnsi"/>
          <w:sz w:val="24"/>
          <w:szCs w:val="24"/>
          <w:lang w:eastAsia="en-GB"/>
        </w:rPr>
        <w:t xml:space="preserve">augmented </w:t>
      </w:r>
      <w:r w:rsidRPr="00D22B5C">
        <w:rPr>
          <w:rFonts w:asciiTheme="majorHAnsi" w:hAnsiTheme="majorHAnsi"/>
          <w:sz w:val="24"/>
          <w:szCs w:val="24"/>
          <w:lang w:eastAsia="en-GB"/>
        </w:rPr>
        <w:t xml:space="preserve">robots should not </w:t>
      </w:r>
      <w:r w:rsidR="00FA72D3" w:rsidRPr="00D22B5C">
        <w:rPr>
          <w:rFonts w:asciiTheme="majorHAnsi" w:hAnsiTheme="majorHAnsi"/>
          <w:sz w:val="24"/>
          <w:szCs w:val="24"/>
          <w:lang w:eastAsia="en-GB"/>
        </w:rPr>
        <w:t>exceed</w:t>
      </w:r>
      <w:r w:rsidR="007C771D" w:rsidRPr="00D22B5C">
        <w:rPr>
          <w:rFonts w:asciiTheme="majorHAnsi" w:hAnsiTheme="majorHAnsi"/>
          <w:sz w:val="24"/>
          <w:szCs w:val="24"/>
          <w:lang w:eastAsia="en-GB"/>
        </w:rPr>
        <w:t xml:space="preserve"> 4 kg and the height must be under 45cm. </w:t>
      </w:r>
    </w:p>
    <w:p w:rsidR="0023465B" w:rsidRPr="00D22B5C" w:rsidRDefault="00AD6BEA" w:rsidP="005E6C5C">
      <w:pPr>
        <w:pStyle w:val="ListParagraph"/>
        <w:numPr>
          <w:ilvl w:val="0"/>
          <w:numId w:val="2"/>
        </w:numPr>
        <w:rPr>
          <w:rFonts w:asciiTheme="majorHAnsi" w:hAnsiTheme="majorHAnsi"/>
          <w:sz w:val="24"/>
          <w:szCs w:val="24"/>
          <w:lang w:eastAsia="en-GB"/>
        </w:rPr>
      </w:pPr>
      <w:r w:rsidRPr="00D22B5C">
        <w:rPr>
          <w:rFonts w:asciiTheme="majorHAnsi" w:hAnsiTheme="majorHAnsi"/>
          <w:sz w:val="24"/>
          <w:szCs w:val="24"/>
          <w:lang w:eastAsia="en-GB"/>
        </w:rPr>
        <w:t>The robots</w:t>
      </w:r>
      <w:r w:rsidR="005E6C5C" w:rsidRPr="00D22B5C">
        <w:rPr>
          <w:rFonts w:asciiTheme="majorHAnsi" w:hAnsiTheme="majorHAnsi"/>
          <w:sz w:val="24"/>
          <w:szCs w:val="24"/>
          <w:lang w:eastAsia="en-GB"/>
        </w:rPr>
        <w:t>, under any circumstance,</w:t>
      </w:r>
      <w:r w:rsidRPr="00D22B5C">
        <w:rPr>
          <w:rFonts w:asciiTheme="majorHAnsi" w:hAnsiTheme="majorHAnsi"/>
          <w:sz w:val="24"/>
          <w:szCs w:val="24"/>
          <w:lang w:eastAsia="en-GB"/>
        </w:rPr>
        <w:t xml:space="preserve"> </w:t>
      </w:r>
      <w:r w:rsidR="005E6C5C" w:rsidRPr="00D22B5C">
        <w:rPr>
          <w:rFonts w:asciiTheme="majorHAnsi" w:hAnsiTheme="majorHAnsi"/>
          <w:sz w:val="24"/>
          <w:szCs w:val="24"/>
          <w:lang w:eastAsia="en-GB"/>
        </w:rPr>
        <w:t>cannot</w:t>
      </w:r>
      <w:r w:rsidRPr="00D22B5C">
        <w:rPr>
          <w:rFonts w:asciiTheme="majorHAnsi" w:hAnsiTheme="majorHAnsi"/>
          <w:sz w:val="24"/>
          <w:szCs w:val="24"/>
          <w:lang w:eastAsia="en-GB"/>
        </w:rPr>
        <w:t xml:space="preserve"> use</w:t>
      </w:r>
      <w:r w:rsidR="005E6C5C" w:rsidRPr="00D22B5C">
        <w:rPr>
          <w:rFonts w:asciiTheme="majorHAnsi" w:hAnsiTheme="majorHAnsi"/>
          <w:sz w:val="24"/>
          <w:szCs w:val="24"/>
          <w:lang w:eastAsia="en-GB"/>
        </w:rPr>
        <w:t xml:space="preserve"> a human interaction via a remote control or </w:t>
      </w:r>
      <w:r w:rsidR="00D868CB" w:rsidRPr="00D22B5C">
        <w:rPr>
          <w:rFonts w:asciiTheme="majorHAnsi" w:hAnsiTheme="majorHAnsi"/>
          <w:sz w:val="24"/>
          <w:szCs w:val="24"/>
          <w:lang w:eastAsia="en-GB"/>
        </w:rPr>
        <w:t xml:space="preserve">a computer operated by humans during the match time. </w:t>
      </w:r>
      <w:r w:rsidRPr="00D22B5C">
        <w:rPr>
          <w:rFonts w:asciiTheme="majorHAnsi" w:hAnsiTheme="majorHAnsi"/>
          <w:sz w:val="24"/>
          <w:szCs w:val="24"/>
          <w:lang w:eastAsia="en-GB"/>
        </w:rPr>
        <w:t xml:space="preserve"> </w:t>
      </w:r>
    </w:p>
    <w:p w:rsidR="000538A6" w:rsidRPr="00D22B5C" w:rsidRDefault="0023465B" w:rsidP="004A26EF">
      <w:pPr>
        <w:pStyle w:val="ListParagraph"/>
        <w:numPr>
          <w:ilvl w:val="0"/>
          <w:numId w:val="2"/>
        </w:numPr>
        <w:rPr>
          <w:rFonts w:asciiTheme="majorHAnsi" w:hAnsiTheme="majorHAnsi"/>
          <w:sz w:val="24"/>
          <w:szCs w:val="24"/>
          <w:lang w:eastAsia="en-GB"/>
        </w:rPr>
      </w:pPr>
      <w:r w:rsidRPr="00D22B5C">
        <w:rPr>
          <w:rFonts w:asciiTheme="majorHAnsi" w:hAnsiTheme="majorHAnsi"/>
          <w:sz w:val="24"/>
          <w:szCs w:val="24"/>
          <w:lang w:eastAsia="en-GB"/>
        </w:rPr>
        <w:t>The robots are not allowed to</w:t>
      </w:r>
      <w:r w:rsidR="00C3477D" w:rsidRPr="00D22B5C">
        <w:rPr>
          <w:rFonts w:asciiTheme="majorHAnsi" w:hAnsiTheme="majorHAnsi"/>
          <w:sz w:val="24"/>
          <w:szCs w:val="24"/>
          <w:lang w:eastAsia="en-GB"/>
        </w:rPr>
        <w:t xml:space="preserve"> compete if their movement is</w:t>
      </w:r>
      <w:r w:rsidRPr="00D22B5C">
        <w:rPr>
          <w:rFonts w:asciiTheme="majorHAnsi" w:hAnsiTheme="majorHAnsi"/>
          <w:sz w:val="24"/>
          <w:szCs w:val="24"/>
          <w:lang w:eastAsia="en-GB"/>
        </w:rPr>
        <w:t xml:space="preserve"> </w:t>
      </w:r>
      <w:proofErr w:type="gramStart"/>
      <w:r w:rsidRPr="00D22B5C">
        <w:rPr>
          <w:rFonts w:asciiTheme="majorHAnsi" w:hAnsiTheme="majorHAnsi"/>
          <w:sz w:val="24"/>
          <w:szCs w:val="24"/>
          <w:lang w:eastAsia="en-GB"/>
        </w:rPr>
        <w:t>alter</w:t>
      </w:r>
      <w:proofErr w:type="gramEnd"/>
      <w:r w:rsidRPr="00D22B5C">
        <w:rPr>
          <w:rFonts w:asciiTheme="majorHAnsi" w:hAnsiTheme="majorHAnsi"/>
          <w:sz w:val="24"/>
          <w:szCs w:val="24"/>
          <w:lang w:eastAsia="en-GB"/>
        </w:rPr>
        <w:t xml:space="preserve"> </w:t>
      </w:r>
      <w:r w:rsidR="00C3477D" w:rsidRPr="00D22B5C">
        <w:rPr>
          <w:rFonts w:asciiTheme="majorHAnsi" w:hAnsiTheme="majorHAnsi"/>
          <w:sz w:val="24"/>
          <w:szCs w:val="24"/>
          <w:lang w:eastAsia="en-GB"/>
        </w:rPr>
        <w:t>in any way other than the universal</w:t>
      </w:r>
      <w:r w:rsidRPr="00D22B5C">
        <w:rPr>
          <w:rFonts w:asciiTheme="majorHAnsi" w:hAnsiTheme="majorHAnsi"/>
          <w:sz w:val="24"/>
          <w:szCs w:val="24"/>
          <w:lang w:eastAsia="en-GB"/>
        </w:rPr>
        <w:t xml:space="preserve"> bipedal movements</w:t>
      </w:r>
      <w:r w:rsidR="00674214" w:rsidRPr="00D22B5C">
        <w:rPr>
          <w:rFonts w:asciiTheme="majorHAnsi" w:hAnsiTheme="majorHAnsi"/>
          <w:sz w:val="24"/>
          <w:szCs w:val="24"/>
          <w:lang w:eastAsia="en-GB"/>
        </w:rPr>
        <w:t xml:space="preserve"> of humans. </w:t>
      </w:r>
      <w:r w:rsidR="00C3477D" w:rsidRPr="00D22B5C">
        <w:rPr>
          <w:rFonts w:asciiTheme="majorHAnsi" w:hAnsiTheme="majorHAnsi"/>
          <w:sz w:val="24"/>
          <w:szCs w:val="24"/>
          <w:lang w:eastAsia="en-GB"/>
        </w:rPr>
        <w:t>Teams can increase the speed of their robots</w:t>
      </w:r>
      <w:r w:rsidR="00674214" w:rsidRPr="00D22B5C">
        <w:rPr>
          <w:rFonts w:asciiTheme="majorHAnsi" w:hAnsiTheme="majorHAnsi"/>
          <w:sz w:val="24"/>
          <w:szCs w:val="24"/>
          <w:lang w:eastAsia="en-GB"/>
        </w:rPr>
        <w:t>’</w:t>
      </w:r>
      <w:r w:rsidR="00C3477D" w:rsidRPr="00D22B5C">
        <w:rPr>
          <w:rFonts w:asciiTheme="majorHAnsi" w:hAnsiTheme="majorHAnsi"/>
          <w:sz w:val="24"/>
          <w:szCs w:val="24"/>
          <w:lang w:eastAsia="en-GB"/>
        </w:rPr>
        <w:t xml:space="preserve"> stride</w:t>
      </w:r>
      <w:r w:rsidR="00674214" w:rsidRPr="00D22B5C">
        <w:rPr>
          <w:rFonts w:asciiTheme="majorHAnsi" w:hAnsiTheme="majorHAnsi"/>
          <w:sz w:val="24"/>
          <w:szCs w:val="24"/>
          <w:lang w:eastAsia="en-GB"/>
        </w:rPr>
        <w:t xml:space="preserve"> or they can add a future like jumping</w:t>
      </w:r>
      <w:r w:rsidR="00C3477D" w:rsidRPr="00D22B5C">
        <w:rPr>
          <w:rFonts w:asciiTheme="majorHAnsi" w:hAnsiTheme="majorHAnsi"/>
          <w:sz w:val="24"/>
          <w:szCs w:val="24"/>
          <w:lang w:eastAsia="en-GB"/>
        </w:rPr>
        <w:t xml:space="preserve"> but it must always be a robot walking on two legs</w:t>
      </w:r>
      <w:r w:rsidR="0073775C" w:rsidRPr="00D22B5C">
        <w:rPr>
          <w:rFonts w:asciiTheme="majorHAnsi" w:hAnsiTheme="majorHAnsi"/>
          <w:sz w:val="24"/>
          <w:szCs w:val="24"/>
          <w:lang w:eastAsia="en-GB"/>
        </w:rPr>
        <w:t xml:space="preserve">; gliding, </w:t>
      </w:r>
      <w:proofErr w:type="spellStart"/>
      <w:r w:rsidR="004A26EF" w:rsidRPr="00D22B5C">
        <w:rPr>
          <w:rFonts w:asciiTheme="majorHAnsi" w:hAnsiTheme="majorHAnsi"/>
          <w:sz w:val="24"/>
          <w:szCs w:val="24"/>
          <w:lang w:eastAsia="en-GB"/>
        </w:rPr>
        <w:t>quadrupedalism</w:t>
      </w:r>
      <w:proofErr w:type="spellEnd"/>
      <w:r w:rsidR="0073775C" w:rsidRPr="00D22B5C">
        <w:rPr>
          <w:rFonts w:asciiTheme="majorHAnsi" w:hAnsiTheme="majorHAnsi"/>
          <w:sz w:val="24"/>
          <w:szCs w:val="24"/>
          <w:lang w:eastAsia="en-GB"/>
        </w:rPr>
        <w:t>, and flying</w:t>
      </w:r>
      <w:r w:rsidR="00674214" w:rsidRPr="00D22B5C">
        <w:rPr>
          <w:rFonts w:asciiTheme="majorHAnsi" w:hAnsiTheme="majorHAnsi"/>
          <w:sz w:val="24"/>
          <w:szCs w:val="24"/>
          <w:lang w:eastAsia="en-GB"/>
        </w:rPr>
        <w:t xml:space="preserve"> is not permitted.</w:t>
      </w:r>
      <w:r w:rsidRPr="00D22B5C">
        <w:rPr>
          <w:rFonts w:asciiTheme="majorHAnsi" w:hAnsiTheme="majorHAnsi"/>
          <w:sz w:val="24"/>
          <w:szCs w:val="24"/>
          <w:lang w:eastAsia="en-GB"/>
        </w:rPr>
        <w:t xml:space="preserve"> </w:t>
      </w:r>
      <w:r w:rsidR="007C771D" w:rsidRPr="00D22B5C">
        <w:rPr>
          <w:rFonts w:asciiTheme="majorHAnsi" w:hAnsiTheme="majorHAnsi"/>
          <w:sz w:val="24"/>
          <w:szCs w:val="24"/>
          <w:lang w:eastAsia="en-GB"/>
        </w:rPr>
        <w:t xml:space="preserve">  </w:t>
      </w:r>
    </w:p>
    <w:p w:rsidR="00852652" w:rsidRPr="00D22B5C" w:rsidRDefault="00852652" w:rsidP="004A26EF">
      <w:pPr>
        <w:pStyle w:val="ListParagraph"/>
        <w:numPr>
          <w:ilvl w:val="0"/>
          <w:numId w:val="2"/>
        </w:numPr>
        <w:rPr>
          <w:rFonts w:asciiTheme="majorHAnsi" w:hAnsiTheme="majorHAnsi"/>
          <w:sz w:val="24"/>
          <w:szCs w:val="24"/>
          <w:lang w:eastAsia="en-GB"/>
        </w:rPr>
      </w:pPr>
      <w:r w:rsidRPr="00D22B5C">
        <w:rPr>
          <w:rFonts w:asciiTheme="majorHAnsi" w:hAnsiTheme="majorHAnsi"/>
          <w:sz w:val="24"/>
          <w:szCs w:val="24"/>
          <w:lang w:eastAsia="en-GB"/>
        </w:rPr>
        <w:t>Each robot’s foot</w:t>
      </w:r>
      <w:r w:rsidR="00DF6339">
        <w:rPr>
          <w:rFonts w:asciiTheme="majorHAnsi" w:hAnsiTheme="majorHAnsi"/>
          <w:sz w:val="24"/>
          <w:szCs w:val="24"/>
          <w:lang w:eastAsia="en-GB"/>
        </w:rPr>
        <w:t>, at least,</w:t>
      </w:r>
      <w:r w:rsidRPr="00D22B5C">
        <w:rPr>
          <w:rFonts w:asciiTheme="majorHAnsi" w:hAnsiTheme="majorHAnsi"/>
          <w:sz w:val="24"/>
          <w:szCs w:val="24"/>
          <w:lang w:eastAsia="en-GB"/>
        </w:rPr>
        <w:t xml:space="preserve"> must fit into a</w:t>
      </w:r>
      <w:r w:rsidR="00276035">
        <w:rPr>
          <w:rFonts w:asciiTheme="majorHAnsi" w:hAnsiTheme="majorHAnsi"/>
          <w:sz w:val="24"/>
          <w:szCs w:val="24"/>
          <w:lang w:eastAsia="en-GB"/>
        </w:rPr>
        <w:t xml:space="preserve"> 6</w:t>
      </w:r>
      <w:r w:rsidR="00DF6339">
        <w:rPr>
          <w:rFonts w:asciiTheme="majorHAnsi" w:hAnsiTheme="majorHAnsi"/>
          <w:sz w:val="24"/>
          <w:szCs w:val="24"/>
          <w:lang w:eastAsia="en-GB"/>
        </w:rPr>
        <w:t>cm</w:t>
      </w:r>
      <w:r w:rsidR="00DF6339">
        <w:rPr>
          <w:rFonts w:asciiTheme="majorHAnsi" w:hAnsiTheme="majorHAnsi"/>
          <w:sz w:val="24"/>
          <w:szCs w:val="24"/>
          <w:vertAlign w:val="superscript"/>
          <w:lang w:eastAsia="en-GB"/>
        </w:rPr>
        <w:t xml:space="preserve">2 </w:t>
      </w:r>
      <w:r w:rsidR="00DF6339">
        <w:rPr>
          <w:rFonts w:asciiTheme="majorHAnsi" w:hAnsiTheme="majorHAnsi"/>
          <w:sz w:val="24"/>
          <w:szCs w:val="24"/>
          <w:lang w:eastAsia="en-GB"/>
        </w:rPr>
        <w:t xml:space="preserve">but not exceeding a </w:t>
      </w:r>
      <w:r w:rsidR="00276035">
        <w:rPr>
          <w:rFonts w:asciiTheme="majorHAnsi" w:hAnsiTheme="majorHAnsi"/>
          <w:sz w:val="24"/>
          <w:szCs w:val="24"/>
          <w:lang w:eastAsia="en-GB"/>
        </w:rPr>
        <w:t>24</w:t>
      </w:r>
      <w:r w:rsidR="00D06ACF">
        <w:rPr>
          <w:rFonts w:asciiTheme="majorHAnsi" w:hAnsiTheme="majorHAnsi"/>
          <w:sz w:val="24"/>
          <w:szCs w:val="24"/>
          <w:lang w:eastAsia="en-GB"/>
        </w:rPr>
        <w:t>cm</w:t>
      </w:r>
      <w:r w:rsidR="00D06ACF">
        <w:rPr>
          <w:rFonts w:asciiTheme="majorHAnsi" w:hAnsiTheme="majorHAnsi"/>
          <w:sz w:val="24"/>
          <w:szCs w:val="24"/>
          <w:vertAlign w:val="superscript"/>
          <w:lang w:eastAsia="en-GB"/>
        </w:rPr>
        <w:t>2</w:t>
      </w:r>
      <w:r w:rsidR="00D06ACF">
        <w:rPr>
          <w:rFonts w:asciiTheme="majorHAnsi" w:hAnsiTheme="majorHAnsi"/>
          <w:sz w:val="24"/>
          <w:szCs w:val="24"/>
          <w:lang w:eastAsia="en-GB"/>
        </w:rPr>
        <w:t>.</w:t>
      </w:r>
      <w:r w:rsidRPr="00D22B5C">
        <w:rPr>
          <w:rFonts w:asciiTheme="majorHAnsi" w:hAnsiTheme="majorHAnsi"/>
          <w:sz w:val="24"/>
          <w:szCs w:val="24"/>
          <w:lang w:eastAsia="en-GB"/>
        </w:rPr>
        <w:t xml:space="preserve"> </w:t>
      </w:r>
    </w:p>
    <w:p w:rsidR="007152E6" w:rsidRPr="00D22B5C" w:rsidRDefault="00BF62D1" w:rsidP="0011076D">
      <w:pPr>
        <w:pStyle w:val="Heading1"/>
        <w:rPr>
          <w:color w:val="auto"/>
          <w:lang w:eastAsia="en-GB"/>
        </w:rPr>
      </w:pPr>
      <w:bookmarkStart w:id="9" w:name="_Toc430269753"/>
      <w:r w:rsidRPr="00D22B5C">
        <w:rPr>
          <w:color w:val="auto"/>
          <w:lang w:eastAsia="en-GB"/>
        </w:rPr>
        <w:lastRenderedPageBreak/>
        <w:t xml:space="preserve">IV </w:t>
      </w:r>
      <w:r w:rsidR="00CA4B18">
        <w:rPr>
          <w:color w:val="auto"/>
          <w:lang w:eastAsia="en-GB"/>
        </w:rPr>
        <w:t xml:space="preserve">iCog Makers </w:t>
      </w:r>
      <w:proofErr w:type="spellStart"/>
      <w:r w:rsidR="00CA4B18">
        <w:rPr>
          <w:color w:val="auto"/>
          <w:lang w:eastAsia="en-GB"/>
        </w:rPr>
        <w:t>Robo</w:t>
      </w:r>
      <w:proofErr w:type="spellEnd"/>
      <w:r w:rsidR="00CA4B18">
        <w:rPr>
          <w:color w:val="auto"/>
          <w:lang w:eastAsia="en-GB"/>
        </w:rPr>
        <w:t xml:space="preserve">-Soccer Cup: </w:t>
      </w:r>
      <w:r w:rsidR="007152E6" w:rsidRPr="00D22B5C">
        <w:rPr>
          <w:color w:val="auto"/>
          <w:lang w:eastAsia="en-GB"/>
        </w:rPr>
        <w:t>Rule of the Game</w:t>
      </w:r>
      <w:bookmarkEnd w:id="9"/>
    </w:p>
    <w:p w:rsidR="00697CAB" w:rsidRPr="00D22B5C" w:rsidRDefault="00697CAB" w:rsidP="001975CC">
      <w:pPr>
        <w:pStyle w:val="NoSpacing"/>
        <w:rPr>
          <w:rFonts w:asciiTheme="majorHAnsi" w:hAnsiTheme="majorHAnsi"/>
          <w:lang w:eastAsia="en-GB"/>
        </w:rPr>
      </w:pPr>
    </w:p>
    <w:p w:rsidR="008B3B88" w:rsidRPr="00BD4095" w:rsidRDefault="002E418C" w:rsidP="00BD4095">
      <w:pPr>
        <w:rPr>
          <w:rFonts w:asciiTheme="majorHAnsi" w:eastAsia="Times New Roman" w:hAnsiTheme="majorHAnsi" w:cs="Times New Roman"/>
          <w:bCs/>
          <w:sz w:val="24"/>
          <w:szCs w:val="24"/>
          <w:lang w:eastAsia="en-GB"/>
        </w:rPr>
      </w:pPr>
      <w:r w:rsidRPr="00D22B5C">
        <w:rPr>
          <w:rFonts w:asciiTheme="majorHAnsi" w:eastAsia="Times New Roman" w:hAnsiTheme="majorHAnsi" w:cs="Times New Roman"/>
          <w:bCs/>
          <w:sz w:val="24"/>
          <w:szCs w:val="24"/>
          <w:lang w:eastAsia="en-GB"/>
        </w:rPr>
        <w:t xml:space="preserve">Although the </w:t>
      </w:r>
      <w:r w:rsidR="00E07858" w:rsidRPr="00D22B5C">
        <w:rPr>
          <w:rFonts w:asciiTheme="majorHAnsi" w:eastAsia="Times New Roman" w:hAnsiTheme="majorHAnsi" w:cs="Times New Roman"/>
          <w:bCs/>
          <w:sz w:val="24"/>
          <w:szCs w:val="24"/>
          <w:lang w:eastAsia="en-GB"/>
        </w:rPr>
        <w:t xml:space="preserve">final objective </w:t>
      </w:r>
      <w:r w:rsidR="007F0E22" w:rsidRPr="00D22B5C">
        <w:rPr>
          <w:rFonts w:asciiTheme="majorHAnsi" w:eastAsia="Times New Roman" w:hAnsiTheme="majorHAnsi" w:cs="Times New Roman"/>
          <w:bCs/>
          <w:sz w:val="24"/>
          <w:szCs w:val="24"/>
          <w:lang w:eastAsia="en-GB"/>
        </w:rPr>
        <w:t xml:space="preserve">of iCog Maker’s </w:t>
      </w:r>
      <w:proofErr w:type="spellStart"/>
      <w:r w:rsidR="007F0E22" w:rsidRPr="00D22B5C">
        <w:rPr>
          <w:rFonts w:asciiTheme="majorHAnsi" w:eastAsia="Times New Roman" w:hAnsiTheme="majorHAnsi" w:cs="Times New Roman"/>
          <w:bCs/>
          <w:sz w:val="24"/>
          <w:szCs w:val="24"/>
          <w:lang w:eastAsia="en-GB"/>
        </w:rPr>
        <w:t>Robo</w:t>
      </w:r>
      <w:proofErr w:type="spellEnd"/>
      <w:r w:rsidR="007F0E22" w:rsidRPr="00D22B5C">
        <w:rPr>
          <w:rFonts w:asciiTheme="majorHAnsi" w:eastAsia="Times New Roman" w:hAnsiTheme="majorHAnsi" w:cs="Times New Roman"/>
          <w:bCs/>
          <w:sz w:val="24"/>
          <w:szCs w:val="24"/>
          <w:lang w:eastAsia="en-GB"/>
        </w:rPr>
        <w:t xml:space="preserve">-Soccer Cup is </w:t>
      </w:r>
      <w:r w:rsidR="00BF2EFA" w:rsidRPr="00D22B5C">
        <w:rPr>
          <w:rFonts w:asciiTheme="majorHAnsi" w:eastAsia="Times New Roman" w:hAnsiTheme="majorHAnsi" w:cs="Times New Roman"/>
          <w:bCs/>
          <w:sz w:val="24"/>
          <w:szCs w:val="24"/>
          <w:lang w:eastAsia="en-GB"/>
        </w:rPr>
        <w:t xml:space="preserve">to create </w:t>
      </w:r>
      <w:r w:rsidR="009822FF" w:rsidRPr="00D22B5C">
        <w:rPr>
          <w:rFonts w:asciiTheme="majorHAnsi" w:eastAsia="Times New Roman" w:hAnsiTheme="majorHAnsi" w:cs="Times New Roman"/>
          <w:bCs/>
          <w:sz w:val="24"/>
          <w:szCs w:val="24"/>
          <w:lang w:eastAsia="en-GB"/>
        </w:rPr>
        <w:t>autonomous humanoid robot soccer players</w:t>
      </w:r>
      <w:r w:rsidR="00BF2EFA" w:rsidRPr="00D22B5C">
        <w:rPr>
          <w:rFonts w:asciiTheme="majorHAnsi" w:eastAsia="Times New Roman" w:hAnsiTheme="majorHAnsi" w:cs="Times New Roman"/>
          <w:bCs/>
          <w:sz w:val="24"/>
          <w:szCs w:val="24"/>
          <w:lang w:eastAsia="en-GB"/>
        </w:rPr>
        <w:t xml:space="preserve"> that</w:t>
      </w:r>
      <w:r w:rsidR="00AF7F03" w:rsidRPr="00D22B5C">
        <w:rPr>
          <w:rFonts w:asciiTheme="majorHAnsi" w:eastAsia="Times New Roman" w:hAnsiTheme="majorHAnsi" w:cs="Times New Roman"/>
          <w:bCs/>
          <w:sz w:val="24"/>
          <w:szCs w:val="24"/>
          <w:lang w:eastAsia="en-GB"/>
        </w:rPr>
        <w:t xml:space="preserve"> can play in accordance with FIFA</w:t>
      </w:r>
      <w:r w:rsidR="00BF2EFA" w:rsidRPr="00D22B5C">
        <w:rPr>
          <w:rFonts w:asciiTheme="majorHAnsi" w:eastAsia="Times New Roman" w:hAnsiTheme="majorHAnsi" w:cs="Times New Roman"/>
          <w:bCs/>
          <w:sz w:val="24"/>
          <w:szCs w:val="24"/>
          <w:lang w:eastAsia="en-GB"/>
        </w:rPr>
        <w:t>’s rules and regulation, for the t</w:t>
      </w:r>
      <w:r w:rsidR="00AF7F03" w:rsidRPr="00D22B5C">
        <w:rPr>
          <w:rFonts w:asciiTheme="majorHAnsi" w:eastAsia="Times New Roman" w:hAnsiTheme="majorHAnsi" w:cs="Times New Roman"/>
          <w:bCs/>
          <w:sz w:val="24"/>
          <w:szCs w:val="24"/>
          <w:lang w:eastAsia="en-GB"/>
        </w:rPr>
        <w:t>ime being it will be restricted to</w:t>
      </w:r>
      <w:r w:rsidR="00BF2EFA" w:rsidRPr="00D22B5C">
        <w:rPr>
          <w:rFonts w:asciiTheme="majorHAnsi" w:eastAsia="Times New Roman" w:hAnsiTheme="majorHAnsi" w:cs="Times New Roman"/>
          <w:bCs/>
          <w:sz w:val="24"/>
          <w:szCs w:val="24"/>
          <w:lang w:eastAsia="en-GB"/>
        </w:rPr>
        <w:t xml:space="preserve"> the </w:t>
      </w:r>
      <w:r w:rsidR="00C454A1" w:rsidRPr="00D22B5C">
        <w:rPr>
          <w:rFonts w:asciiTheme="majorHAnsi" w:eastAsia="Times New Roman" w:hAnsiTheme="majorHAnsi" w:cs="Times New Roman"/>
          <w:bCs/>
          <w:sz w:val="24"/>
          <w:szCs w:val="24"/>
          <w:lang w:eastAsia="en-GB"/>
        </w:rPr>
        <w:t>following ru</w:t>
      </w:r>
      <w:r w:rsidR="00D53760">
        <w:rPr>
          <w:rFonts w:asciiTheme="majorHAnsi" w:eastAsia="Times New Roman" w:hAnsiTheme="majorHAnsi" w:cs="Times New Roman"/>
          <w:bCs/>
          <w:sz w:val="24"/>
          <w:szCs w:val="24"/>
          <w:lang w:eastAsia="en-GB"/>
        </w:rPr>
        <w:t>les and regulation regarding fi</w:t>
      </w:r>
      <w:r w:rsidR="00C454A1" w:rsidRPr="00D22B5C">
        <w:rPr>
          <w:rFonts w:asciiTheme="majorHAnsi" w:eastAsia="Times New Roman" w:hAnsiTheme="majorHAnsi" w:cs="Times New Roman"/>
          <w:bCs/>
          <w:sz w:val="24"/>
          <w:szCs w:val="24"/>
          <w:lang w:eastAsia="en-GB"/>
        </w:rPr>
        <w:t>e</w:t>
      </w:r>
      <w:r w:rsidR="00D53760">
        <w:rPr>
          <w:rFonts w:asciiTheme="majorHAnsi" w:eastAsia="Times New Roman" w:hAnsiTheme="majorHAnsi" w:cs="Times New Roman"/>
          <w:bCs/>
          <w:sz w:val="24"/>
          <w:szCs w:val="24"/>
          <w:lang w:eastAsia="en-GB"/>
        </w:rPr>
        <w:t>l</w:t>
      </w:r>
      <w:r w:rsidR="00C454A1" w:rsidRPr="00D22B5C">
        <w:rPr>
          <w:rFonts w:asciiTheme="majorHAnsi" w:eastAsia="Times New Roman" w:hAnsiTheme="majorHAnsi" w:cs="Times New Roman"/>
          <w:bCs/>
          <w:sz w:val="24"/>
          <w:szCs w:val="24"/>
          <w:lang w:eastAsia="en-GB"/>
        </w:rPr>
        <w:t xml:space="preserve">d size, number of players, </w:t>
      </w:r>
      <w:r w:rsidR="00AF7F03" w:rsidRPr="00D22B5C">
        <w:rPr>
          <w:rFonts w:asciiTheme="majorHAnsi" w:eastAsia="Times New Roman" w:hAnsiTheme="majorHAnsi" w:cs="Times New Roman"/>
          <w:bCs/>
          <w:sz w:val="24"/>
          <w:szCs w:val="24"/>
          <w:lang w:eastAsia="en-GB"/>
        </w:rPr>
        <w:t>and modified</w:t>
      </w:r>
      <w:r w:rsidR="00C454A1" w:rsidRPr="00D22B5C">
        <w:rPr>
          <w:rFonts w:asciiTheme="majorHAnsi" w:eastAsia="Times New Roman" w:hAnsiTheme="majorHAnsi" w:cs="Times New Roman"/>
          <w:bCs/>
          <w:sz w:val="24"/>
          <w:szCs w:val="24"/>
          <w:lang w:eastAsia="en-GB"/>
        </w:rPr>
        <w:t xml:space="preserve"> rules of the soccer game. </w:t>
      </w:r>
      <w:r w:rsidR="00493361">
        <w:rPr>
          <w:rFonts w:asciiTheme="majorHAnsi" w:eastAsia="Times New Roman" w:hAnsiTheme="majorHAnsi" w:cs="Times New Roman"/>
          <w:bCs/>
          <w:sz w:val="24"/>
          <w:szCs w:val="24"/>
          <w:lang w:eastAsia="en-GB"/>
        </w:rPr>
        <w:t>Essentially, a</w:t>
      </w:r>
      <w:r w:rsidR="000417C2">
        <w:rPr>
          <w:rFonts w:asciiTheme="majorHAnsi" w:eastAsia="Times New Roman" w:hAnsiTheme="majorHAnsi" w:cs="Times New Roman"/>
          <w:bCs/>
          <w:sz w:val="24"/>
          <w:szCs w:val="24"/>
          <w:lang w:eastAsia="en-GB"/>
        </w:rPr>
        <w:t>ll the rules are adopted from FIFA</w:t>
      </w:r>
      <w:r w:rsidR="00493361">
        <w:rPr>
          <w:rFonts w:asciiTheme="majorHAnsi" w:eastAsia="Times New Roman" w:hAnsiTheme="majorHAnsi" w:cs="Times New Roman"/>
          <w:bCs/>
          <w:sz w:val="24"/>
          <w:szCs w:val="24"/>
          <w:lang w:eastAsia="en-GB"/>
        </w:rPr>
        <w:t xml:space="preserve">’s Soccer </w:t>
      </w:r>
      <w:r w:rsidR="006D5C24">
        <w:rPr>
          <w:rFonts w:asciiTheme="majorHAnsi" w:eastAsia="Times New Roman" w:hAnsiTheme="majorHAnsi" w:cs="Times New Roman"/>
          <w:bCs/>
          <w:sz w:val="24"/>
          <w:szCs w:val="24"/>
          <w:lang w:eastAsia="en-GB"/>
        </w:rPr>
        <w:t xml:space="preserve">rule with minor modifications with the </w:t>
      </w:r>
      <w:r w:rsidR="008A63BA">
        <w:rPr>
          <w:rFonts w:asciiTheme="majorHAnsi" w:eastAsia="Times New Roman" w:hAnsiTheme="majorHAnsi" w:cs="Times New Roman"/>
          <w:bCs/>
          <w:sz w:val="24"/>
          <w:szCs w:val="24"/>
          <w:lang w:eastAsia="en-GB"/>
        </w:rPr>
        <w:t>exception</w:t>
      </w:r>
      <w:r w:rsidR="006D5C24">
        <w:rPr>
          <w:rFonts w:asciiTheme="majorHAnsi" w:eastAsia="Times New Roman" w:hAnsiTheme="majorHAnsi" w:cs="Times New Roman"/>
          <w:bCs/>
          <w:sz w:val="24"/>
          <w:szCs w:val="24"/>
          <w:lang w:eastAsia="en-GB"/>
        </w:rPr>
        <w:t xml:space="preserve"> of major</w:t>
      </w:r>
      <w:r w:rsidR="00493361">
        <w:rPr>
          <w:rFonts w:asciiTheme="majorHAnsi" w:eastAsia="Times New Roman" w:hAnsiTheme="majorHAnsi" w:cs="Times New Roman"/>
          <w:bCs/>
          <w:sz w:val="24"/>
          <w:szCs w:val="24"/>
          <w:lang w:eastAsia="en-GB"/>
        </w:rPr>
        <w:t xml:space="preserve"> </w:t>
      </w:r>
      <w:r w:rsidR="006D5C24">
        <w:rPr>
          <w:rFonts w:asciiTheme="majorHAnsi" w:eastAsia="Times New Roman" w:hAnsiTheme="majorHAnsi" w:cs="Times New Roman"/>
          <w:bCs/>
          <w:sz w:val="24"/>
          <w:szCs w:val="24"/>
          <w:lang w:eastAsia="en-GB"/>
        </w:rPr>
        <w:t>rules like Throw-in</w:t>
      </w:r>
      <w:r w:rsidR="0061232F">
        <w:rPr>
          <w:rFonts w:asciiTheme="majorHAnsi" w:eastAsia="Times New Roman" w:hAnsiTheme="majorHAnsi" w:cs="Times New Roman"/>
          <w:bCs/>
          <w:sz w:val="24"/>
          <w:szCs w:val="24"/>
          <w:lang w:eastAsia="en-GB"/>
        </w:rPr>
        <w:t>, Corner Kicks,</w:t>
      </w:r>
      <w:r w:rsidR="006D5C24">
        <w:rPr>
          <w:rFonts w:asciiTheme="majorHAnsi" w:eastAsia="Times New Roman" w:hAnsiTheme="majorHAnsi" w:cs="Times New Roman"/>
          <w:bCs/>
          <w:sz w:val="24"/>
          <w:szCs w:val="24"/>
          <w:lang w:eastAsia="en-GB"/>
        </w:rPr>
        <w:t xml:space="preserve"> and </w:t>
      </w:r>
      <w:r w:rsidR="0061232F">
        <w:rPr>
          <w:rFonts w:asciiTheme="majorHAnsi" w:eastAsia="Times New Roman" w:hAnsiTheme="majorHAnsi" w:cs="Times New Roman"/>
          <w:bCs/>
          <w:sz w:val="24"/>
          <w:szCs w:val="24"/>
          <w:lang w:eastAsia="en-GB"/>
        </w:rPr>
        <w:t>Offside that</w:t>
      </w:r>
      <w:r w:rsidR="006D5C24">
        <w:rPr>
          <w:rFonts w:asciiTheme="majorHAnsi" w:eastAsia="Times New Roman" w:hAnsiTheme="majorHAnsi" w:cs="Times New Roman"/>
          <w:bCs/>
          <w:sz w:val="24"/>
          <w:szCs w:val="24"/>
          <w:lang w:eastAsia="en-GB"/>
        </w:rPr>
        <w:t xml:space="preserve"> are </w:t>
      </w:r>
      <w:r w:rsidR="008A63BA">
        <w:rPr>
          <w:rFonts w:asciiTheme="majorHAnsi" w:eastAsia="Times New Roman" w:hAnsiTheme="majorHAnsi" w:cs="Times New Roman"/>
          <w:bCs/>
          <w:sz w:val="24"/>
          <w:szCs w:val="24"/>
          <w:lang w:eastAsia="en-GB"/>
        </w:rPr>
        <w:t>totally</w:t>
      </w:r>
      <w:r w:rsidR="006D5C24">
        <w:rPr>
          <w:rFonts w:asciiTheme="majorHAnsi" w:eastAsia="Times New Roman" w:hAnsiTheme="majorHAnsi" w:cs="Times New Roman"/>
          <w:bCs/>
          <w:sz w:val="24"/>
          <w:szCs w:val="24"/>
          <w:lang w:eastAsia="en-GB"/>
        </w:rPr>
        <w:t xml:space="preserve"> discarded. </w:t>
      </w:r>
    </w:p>
    <w:p w:rsidR="00BD4095" w:rsidRPr="00BD4095" w:rsidRDefault="00CA4B18" w:rsidP="00BD4095">
      <w:pPr>
        <w:pStyle w:val="Heading2"/>
        <w:rPr>
          <w:rFonts w:asciiTheme="majorHAnsi" w:hAnsiTheme="majorHAnsi"/>
          <w:sz w:val="24"/>
          <w:szCs w:val="24"/>
        </w:rPr>
      </w:pPr>
      <w:bookmarkStart w:id="10" w:name="_Toc430269754"/>
      <w:r>
        <w:rPr>
          <w:rFonts w:asciiTheme="majorHAnsi" w:hAnsiTheme="majorHAnsi"/>
          <w:sz w:val="24"/>
          <w:szCs w:val="24"/>
        </w:rPr>
        <w:t>R</w:t>
      </w:r>
      <w:r w:rsidR="00506668">
        <w:rPr>
          <w:rFonts w:asciiTheme="majorHAnsi" w:hAnsiTheme="majorHAnsi"/>
          <w:sz w:val="24"/>
          <w:szCs w:val="24"/>
        </w:rPr>
        <w:t>ule I</w:t>
      </w:r>
      <w:r w:rsidR="00A72816" w:rsidRPr="00BD4095">
        <w:rPr>
          <w:rFonts w:asciiTheme="majorHAnsi" w:hAnsiTheme="majorHAnsi"/>
          <w:sz w:val="24"/>
          <w:szCs w:val="24"/>
        </w:rPr>
        <w:t>: Field of Play</w:t>
      </w:r>
      <w:bookmarkEnd w:id="10"/>
    </w:p>
    <w:p w:rsidR="003154D8" w:rsidRDefault="00A72816" w:rsidP="00201406">
      <w:pPr>
        <w:rPr>
          <w:rFonts w:asciiTheme="majorHAnsi" w:eastAsia="Times New Roman" w:hAnsiTheme="majorHAnsi" w:cs="Times New Roman"/>
          <w:sz w:val="24"/>
          <w:szCs w:val="24"/>
          <w:lang w:eastAsia="en-GB"/>
        </w:rPr>
      </w:pPr>
      <w:r w:rsidRPr="00D22B5C">
        <w:rPr>
          <w:rFonts w:asciiTheme="majorHAnsi" w:eastAsia="Times New Roman" w:hAnsiTheme="majorHAnsi" w:cs="Times New Roman"/>
          <w:sz w:val="24"/>
          <w:szCs w:val="24"/>
          <w:lang w:eastAsia="en-GB"/>
        </w:rPr>
        <w:t xml:space="preserve">The field of play </w:t>
      </w:r>
      <w:r w:rsidR="007710CF" w:rsidRPr="00D22B5C">
        <w:rPr>
          <w:rFonts w:asciiTheme="majorHAnsi" w:eastAsia="Times New Roman" w:hAnsiTheme="majorHAnsi" w:cs="Times New Roman"/>
          <w:sz w:val="24"/>
          <w:szCs w:val="24"/>
          <w:lang w:eastAsia="en-GB"/>
        </w:rPr>
        <w:t>is</w:t>
      </w:r>
      <w:r w:rsidR="0084770A" w:rsidRPr="00D22B5C">
        <w:rPr>
          <w:rFonts w:asciiTheme="majorHAnsi" w:eastAsia="Times New Roman" w:hAnsiTheme="majorHAnsi" w:cs="Times New Roman"/>
          <w:sz w:val="24"/>
          <w:szCs w:val="24"/>
          <w:lang w:eastAsia="en-GB"/>
        </w:rPr>
        <w:t xml:space="preserve"> between </w:t>
      </w:r>
      <w:r w:rsidR="00AD0E20">
        <w:rPr>
          <w:rFonts w:asciiTheme="majorHAnsi" w:eastAsia="Times New Roman" w:hAnsiTheme="majorHAnsi" w:cs="Times New Roman"/>
          <w:sz w:val="24"/>
          <w:szCs w:val="24"/>
          <w:lang w:eastAsia="en-GB"/>
        </w:rPr>
        <w:t>3.2</w:t>
      </w:r>
      <w:r w:rsidRPr="00D22B5C">
        <w:rPr>
          <w:rFonts w:asciiTheme="majorHAnsi" w:eastAsia="Times New Roman" w:hAnsiTheme="majorHAnsi" w:cs="Times New Roman"/>
          <w:sz w:val="24"/>
          <w:szCs w:val="24"/>
          <w:lang w:eastAsia="en-GB"/>
        </w:rPr>
        <w:t xml:space="preserve"> meters long </w:t>
      </w:r>
      <w:r w:rsidR="00AD0E20">
        <w:rPr>
          <w:rFonts w:asciiTheme="majorHAnsi" w:eastAsia="Times New Roman" w:hAnsiTheme="majorHAnsi" w:cs="Times New Roman"/>
          <w:sz w:val="24"/>
          <w:szCs w:val="24"/>
          <w:lang w:eastAsia="en-GB"/>
        </w:rPr>
        <w:t>and</w:t>
      </w:r>
      <w:r w:rsidR="0084770A" w:rsidRPr="00D22B5C">
        <w:rPr>
          <w:rFonts w:asciiTheme="majorHAnsi" w:eastAsia="Times New Roman" w:hAnsiTheme="majorHAnsi" w:cs="Times New Roman"/>
          <w:sz w:val="24"/>
          <w:szCs w:val="24"/>
          <w:lang w:eastAsia="en-GB"/>
        </w:rPr>
        <w:t xml:space="preserve"> 2</w:t>
      </w:r>
      <w:r w:rsidR="00AD0E20">
        <w:rPr>
          <w:rFonts w:asciiTheme="majorHAnsi" w:eastAsia="Times New Roman" w:hAnsiTheme="majorHAnsi" w:cs="Times New Roman"/>
          <w:sz w:val="24"/>
          <w:szCs w:val="24"/>
          <w:lang w:eastAsia="en-GB"/>
        </w:rPr>
        <w:t>.6</w:t>
      </w:r>
      <w:r w:rsidR="0084770A" w:rsidRPr="00D22B5C">
        <w:rPr>
          <w:rFonts w:asciiTheme="majorHAnsi" w:eastAsia="Times New Roman" w:hAnsiTheme="majorHAnsi" w:cs="Times New Roman"/>
          <w:sz w:val="24"/>
          <w:szCs w:val="24"/>
          <w:lang w:eastAsia="en-GB"/>
        </w:rPr>
        <w:t xml:space="preserve"> meters wide</w:t>
      </w:r>
      <w:r w:rsidRPr="00D22B5C">
        <w:rPr>
          <w:rFonts w:asciiTheme="majorHAnsi" w:eastAsia="Times New Roman" w:hAnsiTheme="majorHAnsi" w:cs="Times New Roman"/>
          <w:sz w:val="24"/>
          <w:szCs w:val="24"/>
          <w:lang w:eastAsia="en-GB"/>
        </w:rPr>
        <w:t xml:space="preserve">. </w:t>
      </w:r>
      <w:r w:rsidR="00AD0E20">
        <w:rPr>
          <w:rFonts w:asciiTheme="majorHAnsi" w:eastAsia="Times New Roman" w:hAnsiTheme="majorHAnsi" w:cs="Times New Roman"/>
          <w:sz w:val="24"/>
          <w:szCs w:val="24"/>
          <w:lang w:eastAsia="en-GB"/>
        </w:rPr>
        <w:t>The goals are 9</w:t>
      </w:r>
      <w:r w:rsidR="008554EF" w:rsidRPr="00D22B5C">
        <w:rPr>
          <w:rFonts w:asciiTheme="majorHAnsi" w:eastAsia="Times New Roman" w:hAnsiTheme="majorHAnsi" w:cs="Times New Roman"/>
          <w:sz w:val="24"/>
          <w:szCs w:val="24"/>
          <w:lang w:eastAsia="en-GB"/>
        </w:rPr>
        <w:t xml:space="preserve">0cm </w:t>
      </w:r>
      <w:r w:rsidR="00495478" w:rsidRPr="00D22B5C">
        <w:rPr>
          <w:rFonts w:asciiTheme="majorHAnsi" w:eastAsia="Times New Roman" w:hAnsiTheme="majorHAnsi" w:cs="Times New Roman"/>
          <w:sz w:val="24"/>
          <w:szCs w:val="24"/>
          <w:lang w:eastAsia="en-GB"/>
        </w:rPr>
        <w:t>wide</w:t>
      </w:r>
      <w:r w:rsidR="001067B0">
        <w:rPr>
          <w:rFonts w:asciiTheme="majorHAnsi" w:eastAsia="Times New Roman" w:hAnsiTheme="majorHAnsi" w:cs="Times New Roman"/>
          <w:sz w:val="24"/>
          <w:szCs w:val="24"/>
          <w:lang w:eastAsia="en-GB"/>
        </w:rPr>
        <w:t xml:space="preserve"> and 3</w:t>
      </w:r>
      <w:r w:rsidR="000B134F" w:rsidRPr="00D22B5C">
        <w:rPr>
          <w:rFonts w:asciiTheme="majorHAnsi" w:eastAsia="Times New Roman" w:hAnsiTheme="majorHAnsi" w:cs="Times New Roman"/>
          <w:sz w:val="24"/>
          <w:szCs w:val="24"/>
          <w:lang w:eastAsia="en-GB"/>
        </w:rPr>
        <w:t>0cm high while they will be</w:t>
      </w:r>
      <w:r w:rsidR="008554EF" w:rsidRPr="00D22B5C">
        <w:rPr>
          <w:rFonts w:asciiTheme="majorHAnsi" w:eastAsia="Times New Roman" w:hAnsiTheme="majorHAnsi" w:cs="Times New Roman"/>
          <w:sz w:val="24"/>
          <w:szCs w:val="24"/>
          <w:lang w:eastAsia="en-GB"/>
        </w:rPr>
        <w:t xml:space="preserve"> </w:t>
      </w:r>
      <w:r w:rsidR="0015133B">
        <w:rPr>
          <w:rFonts w:asciiTheme="majorHAnsi" w:eastAsia="Times New Roman" w:hAnsiTheme="majorHAnsi" w:cs="Times New Roman"/>
          <w:sz w:val="24"/>
          <w:szCs w:val="24"/>
          <w:lang w:eastAsia="en-GB"/>
        </w:rPr>
        <w:t>27</w:t>
      </w:r>
      <w:r w:rsidR="001067B0">
        <w:rPr>
          <w:rFonts w:asciiTheme="majorHAnsi" w:eastAsia="Times New Roman" w:hAnsiTheme="majorHAnsi" w:cs="Times New Roman"/>
          <w:sz w:val="24"/>
          <w:szCs w:val="24"/>
          <w:lang w:eastAsia="en-GB"/>
        </w:rPr>
        <w:t xml:space="preserve"> </w:t>
      </w:r>
      <w:r w:rsidR="0039112F" w:rsidRPr="00D22B5C">
        <w:rPr>
          <w:rFonts w:asciiTheme="majorHAnsi" w:eastAsia="Times New Roman" w:hAnsiTheme="majorHAnsi" w:cs="Times New Roman"/>
          <w:sz w:val="24"/>
          <w:szCs w:val="24"/>
          <w:lang w:eastAsia="en-GB"/>
        </w:rPr>
        <w:t xml:space="preserve">cm </w:t>
      </w:r>
      <w:r w:rsidR="000B134F" w:rsidRPr="00D22B5C">
        <w:rPr>
          <w:rFonts w:asciiTheme="majorHAnsi" w:eastAsia="Times New Roman" w:hAnsiTheme="majorHAnsi" w:cs="Times New Roman"/>
          <w:sz w:val="24"/>
          <w:szCs w:val="24"/>
          <w:lang w:eastAsia="en-GB"/>
        </w:rPr>
        <w:t>deep.</w:t>
      </w:r>
      <w:r w:rsidR="00276035">
        <w:rPr>
          <w:rFonts w:asciiTheme="majorHAnsi" w:eastAsia="Times New Roman" w:hAnsiTheme="majorHAnsi" w:cs="Times New Roman"/>
          <w:sz w:val="24"/>
          <w:szCs w:val="24"/>
          <w:lang w:eastAsia="en-GB"/>
        </w:rPr>
        <w:t xml:space="preserve"> Instead of nets, colou</w:t>
      </w:r>
      <w:r w:rsidR="001454CD">
        <w:rPr>
          <w:rFonts w:asciiTheme="majorHAnsi" w:eastAsia="Times New Roman" w:hAnsiTheme="majorHAnsi" w:cs="Times New Roman"/>
          <w:sz w:val="24"/>
          <w:szCs w:val="24"/>
          <w:lang w:eastAsia="en-GB"/>
        </w:rPr>
        <w:t>red box will be attached to the goal posts.</w:t>
      </w:r>
      <w:r w:rsidR="008554EF" w:rsidRPr="00D22B5C">
        <w:rPr>
          <w:rFonts w:asciiTheme="majorHAnsi" w:eastAsia="Times New Roman" w:hAnsiTheme="majorHAnsi" w:cs="Times New Roman"/>
          <w:sz w:val="24"/>
          <w:szCs w:val="24"/>
          <w:lang w:eastAsia="en-GB"/>
        </w:rPr>
        <w:t xml:space="preserve"> </w:t>
      </w:r>
      <w:r w:rsidR="007B6A86">
        <w:rPr>
          <w:rFonts w:asciiTheme="majorHAnsi" w:eastAsia="Times New Roman" w:hAnsiTheme="majorHAnsi" w:cs="Times New Roman"/>
          <w:sz w:val="24"/>
          <w:szCs w:val="24"/>
          <w:lang w:eastAsia="en-GB"/>
        </w:rPr>
        <w:t>The ﬁ</w:t>
      </w:r>
      <w:r w:rsidR="00F91EB4" w:rsidRPr="00D22B5C">
        <w:rPr>
          <w:rFonts w:asciiTheme="majorHAnsi" w:eastAsia="Times New Roman" w:hAnsiTheme="majorHAnsi" w:cs="Times New Roman"/>
          <w:sz w:val="24"/>
          <w:szCs w:val="24"/>
          <w:lang w:eastAsia="en-GB"/>
        </w:rPr>
        <w:t>eld of play is divided into two halves by a halfway line</w:t>
      </w:r>
      <w:r w:rsidR="0015133B">
        <w:rPr>
          <w:rFonts w:asciiTheme="majorHAnsi" w:eastAsia="Times New Roman" w:hAnsiTheme="majorHAnsi" w:cs="Times New Roman"/>
          <w:sz w:val="24"/>
          <w:szCs w:val="24"/>
          <w:lang w:eastAsia="en-GB"/>
        </w:rPr>
        <w:t xml:space="preserve"> measuring 1.6</w:t>
      </w:r>
      <w:r w:rsidR="007B6A86">
        <w:rPr>
          <w:rFonts w:asciiTheme="majorHAnsi" w:eastAsia="Times New Roman" w:hAnsiTheme="majorHAnsi" w:cs="Times New Roman"/>
          <w:sz w:val="24"/>
          <w:szCs w:val="24"/>
          <w:lang w:eastAsia="en-GB"/>
        </w:rPr>
        <w:t xml:space="preserve"> meters long and 2</w:t>
      </w:r>
      <w:r w:rsidR="00520187">
        <w:rPr>
          <w:rFonts w:asciiTheme="majorHAnsi" w:eastAsia="Times New Roman" w:hAnsiTheme="majorHAnsi" w:cs="Times New Roman"/>
          <w:sz w:val="24"/>
          <w:szCs w:val="24"/>
          <w:lang w:eastAsia="en-GB"/>
        </w:rPr>
        <w:t>.6</w:t>
      </w:r>
      <w:r w:rsidR="007B6A86">
        <w:rPr>
          <w:rFonts w:asciiTheme="majorHAnsi" w:eastAsia="Times New Roman" w:hAnsiTheme="majorHAnsi" w:cs="Times New Roman"/>
          <w:sz w:val="24"/>
          <w:szCs w:val="24"/>
          <w:lang w:eastAsia="en-GB"/>
        </w:rPr>
        <w:t xml:space="preserve"> meters wide. </w:t>
      </w:r>
    </w:p>
    <w:p w:rsidR="003154D8" w:rsidRDefault="003154D8" w:rsidP="00201406">
      <w:pPr>
        <w:rPr>
          <w:rFonts w:asciiTheme="majorHAnsi" w:eastAsia="Times New Roman" w:hAnsiTheme="majorHAnsi" w:cs="Times New Roman"/>
          <w:sz w:val="24"/>
          <w:szCs w:val="24"/>
          <w:lang w:eastAsia="en-GB"/>
        </w:rPr>
      </w:pPr>
    </w:p>
    <w:p w:rsidR="00F91EB4" w:rsidRDefault="00B73DE1" w:rsidP="008554EF">
      <w:pPr>
        <w:rPr>
          <w:rFonts w:asciiTheme="majorHAnsi" w:eastAsia="Times New Roman" w:hAnsiTheme="majorHAnsi" w:cs="Times New Roman"/>
          <w:sz w:val="24"/>
          <w:szCs w:val="24"/>
          <w:lang w:eastAsia="en-GB"/>
        </w:rPr>
      </w:pPr>
      <w:r w:rsidRPr="00B73DE1">
        <w:rPr>
          <w:rFonts w:asciiTheme="majorHAnsi" w:eastAsia="Times New Roman" w:hAnsiTheme="majorHAnsi" w:cs="Times New Roman"/>
          <w:sz w:val="24"/>
          <w:szCs w:val="24"/>
          <w:lang w:eastAsia="en-GB"/>
        </w:rPr>
        <w:t>The centre mark is indicated at the midpoint of th</w:t>
      </w:r>
      <w:r w:rsidR="00725F5B">
        <w:rPr>
          <w:rFonts w:asciiTheme="majorHAnsi" w:eastAsia="Times New Roman" w:hAnsiTheme="majorHAnsi" w:cs="Times New Roman"/>
          <w:sz w:val="24"/>
          <w:szCs w:val="24"/>
          <w:lang w:eastAsia="en-GB"/>
        </w:rPr>
        <w:t xml:space="preserve">e halfway line and </w:t>
      </w:r>
      <w:r w:rsidR="00007913">
        <w:rPr>
          <w:rFonts w:asciiTheme="majorHAnsi" w:eastAsia="Times New Roman" w:hAnsiTheme="majorHAnsi" w:cs="Times New Roman"/>
          <w:sz w:val="24"/>
          <w:szCs w:val="24"/>
          <w:lang w:eastAsia="en-GB"/>
        </w:rPr>
        <w:t>a</w:t>
      </w:r>
      <w:r w:rsidR="00725F5B">
        <w:rPr>
          <w:rFonts w:asciiTheme="majorHAnsi" w:eastAsia="Times New Roman" w:hAnsiTheme="majorHAnsi" w:cs="Times New Roman"/>
          <w:sz w:val="24"/>
          <w:szCs w:val="24"/>
          <w:lang w:eastAsia="en-GB"/>
        </w:rPr>
        <w:t xml:space="preserve"> circle with a </w:t>
      </w:r>
      <w:r w:rsidR="00007913">
        <w:rPr>
          <w:rFonts w:asciiTheme="majorHAnsi" w:eastAsia="Times New Roman" w:hAnsiTheme="majorHAnsi" w:cs="Times New Roman"/>
          <w:sz w:val="24"/>
          <w:szCs w:val="24"/>
          <w:lang w:eastAsia="en-GB"/>
        </w:rPr>
        <w:t>radius of 45</w:t>
      </w:r>
      <w:r w:rsidRPr="00B73DE1">
        <w:rPr>
          <w:rFonts w:asciiTheme="majorHAnsi" w:eastAsia="Times New Roman" w:hAnsiTheme="majorHAnsi" w:cs="Times New Roman"/>
          <w:sz w:val="24"/>
          <w:szCs w:val="24"/>
          <w:lang w:eastAsia="en-GB"/>
        </w:rPr>
        <w:t xml:space="preserve"> </w:t>
      </w:r>
      <w:r w:rsidR="00007913">
        <w:rPr>
          <w:rFonts w:asciiTheme="majorHAnsi" w:eastAsia="Times New Roman" w:hAnsiTheme="majorHAnsi" w:cs="Times New Roman"/>
          <w:sz w:val="24"/>
          <w:szCs w:val="24"/>
          <w:lang w:eastAsia="en-GB"/>
        </w:rPr>
        <w:t>cm</w:t>
      </w:r>
      <w:r w:rsidRPr="00B73DE1">
        <w:rPr>
          <w:rFonts w:asciiTheme="majorHAnsi" w:eastAsia="Times New Roman" w:hAnsiTheme="majorHAnsi" w:cs="Times New Roman"/>
          <w:sz w:val="24"/>
          <w:szCs w:val="24"/>
          <w:lang w:eastAsia="en-GB"/>
        </w:rPr>
        <w:t xml:space="preserve"> is marked around it.</w:t>
      </w:r>
      <w:r w:rsidR="00007913">
        <w:rPr>
          <w:rFonts w:asciiTheme="majorHAnsi" w:eastAsia="Times New Roman" w:hAnsiTheme="majorHAnsi" w:cs="Times New Roman"/>
          <w:sz w:val="24"/>
          <w:szCs w:val="24"/>
          <w:lang w:eastAsia="en-GB"/>
        </w:rPr>
        <w:t xml:space="preserve"> </w:t>
      </w:r>
      <w:r w:rsidR="00201406">
        <w:rPr>
          <w:rFonts w:asciiTheme="majorHAnsi" w:eastAsia="Times New Roman" w:hAnsiTheme="majorHAnsi" w:cs="Times New Roman"/>
          <w:sz w:val="24"/>
          <w:szCs w:val="24"/>
          <w:lang w:eastAsia="en-GB"/>
        </w:rPr>
        <w:t>The goal area will also follow the marking style</w:t>
      </w:r>
      <w:r w:rsidR="003154D8">
        <w:rPr>
          <w:rFonts w:asciiTheme="majorHAnsi" w:eastAsia="Times New Roman" w:hAnsiTheme="majorHAnsi" w:cs="Times New Roman"/>
          <w:sz w:val="24"/>
          <w:szCs w:val="24"/>
          <w:lang w:eastAsia="en-GB"/>
        </w:rPr>
        <w:t>s</w:t>
      </w:r>
      <w:r w:rsidR="007431EE">
        <w:rPr>
          <w:rFonts w:asciiTheme="majorHAnsi" w:eastAsia="Times New Roman" w:hAnsiTheme="majorHAnsi" w:cs="Times New Roman"/>
          <w:sz w:val="24"/>
          <w:szCs w:val="24"/>
          <w:lang w:eastAsia="en-GB"/>
        </w:rPr>
        <w:t xml:space="preserve"> of FIFA except</w:t>
      </w:r>
      <w:r w:rsidR="00201406">
        <w:rPr>
          <w:rFonts w:asciiTheme="majorHAnsi" w:eastAsia="Times New Roman" w:hAnsiTheme="majorHAnsi" w:cs="Times New Roman"/>
          <w:sz w:val="24"/>
          <w:szCs w:val="24"/>
          <w:lang w:eastAsia="en-GB"/>
        </w:rPr>
        <w:t xml:space="preserve"> </w:t>
      </w:r>
      <w:r w:rsidR="001938D5">
        <w:rPr>
          <w:rFonts w:asciiTheme="majorHAnsi" w:eastAsia="Times New Roman" w:hAnsiTheme="majorHAnsi" w:cs="Times New Roman"/>
          <w:sz w:val="24"/>
          <w:szCs w:val="24"/>
          <w:lang w:eastAsia="en-GB"/>
        </w:rPr>
        <w:t xml:space="preserve">that of </w:t>
      </w:r>
      <w:r w:rsidR="00201406">
        <w:rPr>
          <w:rFonts w:asciiTheme="majorHAnsi" w:eastAsia="Times New Roman" w:hAnsiTheme="majorHAnsi" w:cs="Times New Roman"/>
          <w:sz w:val="24"/>
          <w:szCs w:val="24"/>
          <w:lang w:eastAsia="en-GB"/>
        </w:rPr>
        <w:t xml:space="preserve">the </w:t>
      </w:r>
      <w:r w:rsidR="00C5574B">
        <w:rPr>
          <w:rFonts w:asciiTheme="majorHAnsi" w:eastAsia="Times New Roman" w:hAnsiTheme="majorHAnsi" w:cs="Times New Roman"/>
          <w:sz w:val="24"/>
          <w:szCs w:val="24"/>
          <w:lang w:eastAsia="en-GB"/>
        </w:rPr>
        <w:t xml:space="preserve">lines’ </w:t>
      </w:r>
      <w:r w:rsidR="00201406">
        <w:rPr>
          <w:rFonts w:asciiTheme="majorHAnsi" w:eastAsia="Times New Roman" w:hAnsiTheme="majorHAnsi" w:cs="Times New Roman"/>
          <w:sz w:val="24"/>
          <w:szCs w:val="24"/>
          <w:lang w:eastAsia="en-GB"/>
        </w:rPr>
        <w:t xml:space="preserve">length. </w:t>
      </w:r>
      <w:r w:rsidR="00201406" w:rsidRPr="00201406">
        <w:rPr>
          <w:rFonts w:asciiTheme="majorHAnsi" w:eastAsia="Times New Roman" w:hAnsiTheme="majorHAnsi" w:cs="Times New Roman"/>
          <w:sz w:val="24"/>
          <w:szCs w:val="24"/>
          <w:lang w:eastAsia="en-GB"/>
        </w:rPr>
        <w:t>Two lines are drawn at right angles to the go</w:t>
      </w:r>
      <w:r w:rsidR="000D60A0">
        <w:rPr>
          <w:rFonts w:asciiTheme="majorHAnsi" w:eastAsia="Times New Roman" w:hAnsiTheme="majorHAnsi" w:cs="Times New Roman"/>
          <w:sz w:val="24"/>
          <w:szCs w:val="24"/>
          <w:lang w:eastAsia="en-GB"/>
        </w:rPr>
        <w:t>al line, 15</w:t>
      </w:r>
      <w:r w:rsidR="0031230F">
        <w:rPr>
          <w:rFonts w:asciiTheme="majorHAnsi" w:eastAsia="Times New Roman" w:hAnsiTheme="majorHAnsi" w:cs="Times New Roman"/>
          <w:sz w:val="24"/>
          <w:szCs w:val="24"/>
          <w:lang w:eastAsia="en-GB"/>
        </w:rPr>
        <w:t>cm</w:t>
      </w:r>
      <w:r w:rsidR="003154D8">
        <w:rPr>
          <w:rFonts w:asciiTheme="majorHAnsi" w:eastAsia="Times New Roman" w:hAnsiTheme="majorHAnsi" w:cs="Times New Roman"/>
          <w:sz w:val="24"/>
          <w:szCs w:val="24"/>
          <w:lang w:eastAsia="en-GB"/>
        </w:rPr>
        <w:t xml:space="preserve"> from the </w:t>
      </w:r>
      <w:r w:rsidR="00201406" w:rsidRPr="00201406">
        <w:rPr>
          <w:rFonts w:asciiTheme="majorHAnsi" w:eastAsia="Times New Roman" w:hAnsiTheme="majorHAnsi" w:cs="Times New Roman"/>
          <w:sz w:val="24"/>
          <w:szCs w:val="24"/>
          <w:lang w:eastAsia="en-GB"/>
        </w:rPr>
        <w:t xml:space="preserve">inside of each goalpost. </w:t>
      </w:r>
      <w:r w:rsidR="00255411">
        <w:rPr>
          <w:rFonts w:asciiTheme="majorHAnsi" w:eastAsia="Times New Roman" w:hAnsiTheme="majorHAnsi" w:cs="Times New Roman"/>
          <w:sz w:val="24"/>
          <w:szCs w:val="24"/>
          <w:lang w:eastAsia="en-GB"/>
        </w:rPr>
        <w:t>A 21cm</w:t>
      </w:r>
      <w:r w:rsidR="003F1039">
        <w:rPr>
          <w:rFonts w:asciiTheme="majorHAnsi" w:eastAsia="Times New Roman" w:hAnsiTheme="majorHAnsi" w:cs="Times New Roman"/>
          <w:sz w:val="24"/>
          <w:szCs w:val="24"/>
          <w:lang w:eastAsia="en-GB"/>
        </w:rPr>
        <w:t xml:space="preserve"> line dra</w:t>
      </w:r>
      <w:r w:rsidR="004557B6">
        <w:rPr>
          <w:rFonts w:asciiTheme="majorHAnsi" w:eastAsia="Times New Roman" w:hAnsiTheme="majorHAnsi" w:cs="Times New Roman"/>
          <w:sz w:val="24"/>
          <w:szCs w:val="24"/>
          <w:lang w:eastAsia="en-GB"/>
        </w:rPr>
        <w:t xml:space="preserve">wn from </w:t>
      </w:r>
      <w:r w:rsidR="000A1E99">
        <w:rPr>
          <w:rFonts w:asciiTheme="majorHAnsi" w:eastAsia="Times New Roman" w:hAnsiTheme="majorHAnsi" w:cs="Times New Roman"/>
          <w:sz w:val="24"/>
          <w:szCs w:val="24"/>
          <w:lang w:eastAsia="en-GB"/>
        </w:rPr>
        <w:t>the goal</w:t>
      </w:r>
      <w:r w:rsidR="00193FB2">
        <w:rPr>
          <w:rFonts w:asciiTheme="majorHAnsi" w:eastAsia="Times New Roman" w:hAnsiTheme="majorHAnsi" w:cs="Times New Roman"/>
          <w:sz w:val="24"/>
          <w:szCs w:val="24"/>
          <w:lang w:eastAsia="en-GB"/>
        </w:rPr>
        <w:t xml:space="preserve"> line</w:t>
      </w:r>
      <w:r w:rsidR="000A1E99">
        <w:rPr>
          <w:rFonts w:asciiTheme="majorHAnsi" w:eastAsia="Times New Roman" w:hAnsiTheme="majorHAnsi" w:cs="Times New Roman"/>
          <w:sz w:val="24"/>
          <w:szCs w:val="24"/>
          <w:lang w:eastAsia="en-GB"/>
        </w:rPr>
        <w:t xml:space="preserve"> </w:t>
      </w:r>
      <w:r w:rsidR="00255411">
        <w:rPr>
          <w:rFonts w:asciiTheme="majorHAnsi" w:eastAsia="Times New Roman" w:hAnsiTheme="majorHAnsi" w:cs="Times New Roman"/>
          <w:sz w:val="24"/>
          <w:szCs w:val="24"/>
          <w:lang w:eastAsia="en-GB"/>
        </w:rPr>
        <w:t xml:space="preserve">will be joined by </w:t>
      </w:r>
      <w:r w:rsidR="00F06C46">
        <w:rPr>
          <w:rFonts w:asciiTheme="majorHAnsi" w:eastAsia="Times New Roman" w:hAnsiTheme="majorHAnsi" w:cs="Times New Roman"/>
          <w:sz w:val="24"/>
          <w:szCs w:val="24"/>
          <w:lang w:eastAsia="en-GB"/>
        </w:rPr>
        <w:t xml:space="preserve">the line of the </w:t>
      </w:r>
      <w:r w:rsidR="00AB5C1C">
        <w:rPr>
          <w:rFonts w:asciiTheme="majorHAnsi" w:eastAsia="Times New Roman" w:hAnsiTheme="majorHAnsi" w:cs="Times New Roman"/>
          <w:sz w:val="24"/>
          <w:szCs w:val="24"/>
          <w:lang w:eastAsia="en-GB"/>
        </w:rPr>
        <w:t>penalty</w:t>
      </w:r>
      <w:r w:rsidR="00F06C46">
        <w:rPr>
          <w:rFonts w:asciiTheme="majorHAnsi" w:eastAsia="Times New Roman" w:hAnsiTheme="majorHAnsi" w:cs="Times New Roman"/>
          <w:sz w:val="24"/>
          <w:szCs w:val="24"/>
          <w:lang w:eastAsia="en-GB"/>
        </w:rPr>
        <w:t xml:space="preserve"> box at the right angles hence t</w:t>
      </w:r>
      <w:r w:rsidR="000A1E99">
        <w:rPr>
          <w:rFonts w:asciiTheme="majorHAnsi" w:eastAsia="Times New Roman" w:hAnsiTheme="majorHAnsi" w:cs="Times New Roman"/>
          <w:sz w:val="24"/>
          <w:szCs w:val="24"/>
          <w:lang w:eastAsia="en-GB"/>
        </w:rPr>
        <w:t xml:space="preserve">he </w:t>
      </w:r>
      <w:r w:rsidR="00E96D59">
        <w:rPr>
          <w:rFonts w:asciiTheme="majorHAnsi" w:eastAsia="Times New Roman" w:hAnsiTheme="majorHAnsi" w:cs="Times New Roman"/>
          <w:sz w:val="24"/>
          <w:szCs w:val="24"/>
          <w:lang w:eastAsia="en-GB"/>
        </w:rPr>
        <w:t>penalty</w:t>
      </w:r>
      <w:r w:rsidR="006E6875">
        <w:rPr>
          <w:rFonts w:asciiTheme="majorHAnsi" w:eastAsia="Times New Roman" w:hAnsiTheme="majorHAnsi" w:cs="Times New Roman"/>
          <w:sz w:val="24"/>
          <w:szCs w:val="24"/>
          <w:lang w:eastAsia="en-GB"/>
        </w:rPr>
        <w:t xml:space="preserve"> box will be</w:t>
      </w:r>
      <w:r w:rsidR="00E560E6">
        <w:rPr>
          <w:rFonts w:asciiTheme="majorHAnsi" w:eastAsia="Times New Roman" w:hAnsiTheme="majorHAnsi" w:cs="Times New Roman"/>
          <w:sz w:val="24"/>
          <w:szCs w:val="24"/>
          <w:lang w:eastAsia="en-GB"/>
        </w:rPr>
        <w:t xml:space="preserve"> </w:t>
      </w:r>
      <w:r w:rsidR="00791467">
        <w:rPr>
          <w:rFonts w:asciiTheme="majorHAnsi" w:eastAsia="Times New Roman" w:hAnsiTheme="majorHAnsi" w:cs="Times New Roman"/>
          <w:sz w:val="24"/>
          <w:szCs w:val="24"/>
          <w:lang w:eastAsia="en-GB"/>
        </w:rPr>
        <w:t>1.62</w:t>
      </w:r>
      <w:r w:rsidR="006E6875">
        <w:rPr>
          <w:rFonts w:asciiTheme="majorHAnsi" w:eastAsia="Times New Roman" w:hAnsiTheme="majorHAnsi" w:cs="Times New Roman"/>
          <w:sz w:val="24"/>
          <w:szCs w:val="24"/>
          <w:lang w:eastAsia="en-GB"/>
        </w:rPr>
        <w:t>m of width</w:t>
      </w:r>
      <w:r w:rsidR="00AB5C1C">
        <w:rPr>
          <w:rFonts w:asciiTheme="majorHAnsi" w:eastAsia="Times New Roman" w:hAnsiTheme="majorHAnsi" w:cs="Times New Roman"/>
          <w:sz w:val="24"/>
          <w:szCs w:val="24"/>
          <w:lang w:eastAsia="en-GB"/>
        </w:rPr>
        <w:t xml:space="preserve"> and 57cm of length</w:t>
      </w:r>
      <w:r w:rsidR="006E6875">
        <w:rPr>
          <w:rFonts w:asciiTheme="majorHAnsi" w:eastAsia="Times New Roman" w:hAnsiTheme="majorHAnsi" w:cs="Times New Roman"/>
          <w:sz w:val="24"/>
          <w:szCs w:val="24"/>
          <w:lang w:eastAsia="en-GB"/>
        </w:rPr>
        <w:t xml:space="preserve">. </w:t>
      </w:r>
    </w:p>
    <w:p w:rsidR="00D858CA" w:rsidRDefault="00D858CA" w:rsidP="00D858CA">
      <w:pPr>
        <w:rPr>
          <w:lang w:eastAsia="en-GB"/>
        </w:rPr>
      </w:pPr>
    </w:p>
    <w:p w:rsidR="00D858CA" w:rsidRPr="00D858CA" w:rsidRDefault="00130A50" w:rsidP="00D858CA">
      <w:pPr>
        <w:rPr>
          <w:rFonts w:asciiTheme="majorHAnsi" w:hAnsiTheme="majorHAnsi"/>
          <w:sz w:val="24"/>
          <w:szCs w:val="24"/>
          <w:lang w:eastAsia="en-GB"/>
        </w:rPr>
      </w:pPr>
      <w:r>
        <w:rPr>
          <w:rFonts w:asciiTheme="majorHAnsi" w:hAnsiTheme="majorHAnsi"/>
          <w:sz w:val="24"/>
          <w:szCs w:val="24"/>
          <w:lang w:eastAsia="en-GB"/>
        </w:rPr>
        <w:t>In the first stage of the iCog M</w:t>
      </w:r>
      <w:r w:rsidR="00D858CA">
        <w:rPr>
          <w:rFonts w:asciiTheme="majorHAnsi" w:hAnsiTheme="majorHAnsi"/>
          <w:sz w:val="24"/>
          <w:szCs w:val="24"/>
          <w:lang w:eastAsia="en-GB"/>
        </w:rPr>
        <w:t>aker</w:t>
      </w:r>
      <w:r>
        <w:rPr>
          <w:rFonts w:asciiTheme="majorHAnsi" w:hAnsiTheme="majorHAnsi"/>
          <w:sz w:val="24"/>
          <w:szCs w:val="24"/>
          <w:lang w:eastAsia="en-GB"/>
        </w:rPr>
        <w:t>’</w:t>
      </w:r>
      <w:r w:rsidR="00D858CA">
        <w:rPr>
          <w:rFonts w:asciiTheme="majorHAnsi" w:hAnsiTheme="majorHAnsi"/>
          <w:sz w:val="24"/>
          <w:szCs w:val="24"/>
          <w:lang w:eastAsia="en-GB"/>
        </w:rPr>
        <w:t>s</w:t>
      </w:r>
      <w:r>
        <w:rPr>
          <w:rFonts w:asciiTheme="majorHAnsi" w:hAnsiTheme="majorHAnsi"/>
          <w:sz w:val="24"/>
          <w:szCs w:val="24"/>
          <w:lang w:eastAsia="en-GB"/>
        </w:rPr>
        <w:t xml:space="preserve"> </w:t>
      </w:r>
      <w:proofErr w:type="spellStart"/>
      <w:r>
        <w:rPr>
          <w:rFonts w:asciiTheme="majorHAnsi" w:hAnsiTheme="majorHAnsi"/>
          <w:sz w:val="24"/>
          <w:szCs w:val="24"/>
          <w:lang w:eastAsia="en-GB"/>
        </w:rPr>
        <w:t>Robo</w:t>
      </w:r>
      <w:proofErr w:type="spellEnd"/>
      <w:r>
        <w:rPr>
          <w:rFonts w:asciiTheme="majorHAnsi" w:hAnsiTheme="majorHAnsi"/>
          <w:sz w:val="24"/>
          <w:szCs w:val="24"/>
          <w:lang w:eastAsia="en-GB"/>
        </w:rPr>
        <w:t xml:space="preserve">-Soccer Cup, there will be no corner kicks and hence there will be no marking for the corner arc circle. </w:t>
      </w:r>
    </w:p>
    <w:p w:rsidR="003154D8" w:rsidRPr="003154D8" w:rsidRDefault="003154D8" w:rsidP="003154D8">
      <w:pPr>
        <w:rPr>
          <w:lang w:eastAsia="en-GB"/>
        </w:rPr>
      </w:pPr>
    </w:p>
    <w:p w:rsidR="00FC374E" w:rsidRDefault="00A72816" w:rsidP="008554EF">
      <w:pPr>
        <w:rPr>
          <w:rFonts w:asciiTheme="majorHAnsi" w:eastAsia="Times New Roman" w:hAnsiTheme="majorHAnsi" w:cs="Times New Roman"/>
          <w:sz w:val="24"/>
          <w:szCs w:val="24"/>
          <w:lang w:eastAsia="en-GB"/>
        </w:rPr>
      </w:pPr>
      <w:r w:rsidRPr="00D22B5C">
        <w:rPr>
          <w:rFonts w:asciiTheme="majorHAnsi" w:eastAsia="Times New Roman" w:hAnsiTheme="majorHAnsi" w:cs="Times New Roman"/>
          <w:sz w:val="24"/>
          <w:szCs w:val="24"/>
          <w:lang w:eastAsia="en-GB"/>
        </w:rPr>
        <w:t xml:space="preserve">The following </w:t>
      </w:r>
      <w:r w:rsidR="006C7ED4">
        <w:rPr>
          <w:rFonts w:asciiTheme="majorHAnsi" w:eastAsia="Times New Roman" w:hAnsiTheme="majorHAnsi" w:cs="Times New Roman"/>
          <w:sz w:val="24"/>
          <w:szCs w:val="24"/>
          <w:lang w:eastAsia="en-GB"/>
        </w:rPr>
        <w:t>areas of the football field will</w:t>
      </w:r>
      <w:r w:rsidRPr="00D22B5C">
        <w:rPr>
          <w:rFonts w:asciiTheme="majorHAnsi" w:eastAsia="Times New Roman" w:hAnsiTheme="majorHAnsi" w:cs="Times New Roman"/>
          <w:sz w:val="24"/>
          <w:szCs w:val="24"/>
          <w:lang w:eastAsia="en-GB"/>
        </w:rPr>
        <w:t xml:space="preserve"> be marked: touchlines/</w:t>
      </w:r>
      <w:r w:rsidR="009B11DF" w:rsidRPr="00D22B5C">
        <w:rPr>
          <w:rFonts w:asciiTheme="majorHAnsi" w:eastAsia="Times New Roman" w:hAnsiTheme="majorHAnsi" w:cs="Times New Roman"/>
          <w:sz w:val="24"/>
          <w:szCs w:val="24"/>
          <w:lang w:eastAsia="en-GB"/>
        </w:rPr>
        <w:t>side-lines</w:t>
      </w:r>
      <w:r w:rsidRPr="00D22B5C">
        <w:rPr>
          <w:rFonts w:asciiTheme="majorHAnsi" w:eastAsia="Times New Roman" w:hAnsiTheme="majorHAnsi" w:cs="Times New Roman"/>
          <w:sz w:val="24"/>
          <w:szCs w:val="24"/>
          <w:lang w:eastAsia="en-GB"/>
        </w:rPr>
        <w:t xml:space="preserve">, goal lines &amp; goal areas, halfway line, </w:t>
      </w:r>
      <w:r w:rsidR="009B11DF" w:rsidRPr="00D22B5C">
        <w:rPr>
          <w:rFonts w:asciiTheme="majorHAnsi" w:eastAsia="Times New Roman" w:hAnsiTheme="majorHAnsi" w:cs="Times New Roman"/>
          <w:sz w:val="24"/>
          <w:szCs w:val="24"/>
          <w:lang w:eastAsia="en-GB"/>
        </w:rPr>
        <w:t>centre</w:t>
      </w:r>
      <w:r w:rsidRPr="00D22B5C">
        <w:rPr>
          <w:rFonts w:asciiTheme="majorHAnsi" w:eastAsia="Times New Roman" w:hAnsiTheme="majorHAnsi" w:cs="Times New Roman"/>
          <w:sz w:val="24"/>
          <w:szCs w:val="24"/>
          <w:lang w:eastAsia="en-GB"/>
        </w:rPr>
        <w:t xml:space="preserve"> circle, penalty areas,</w:t>
      </w:r>
      <w:r w:rsidR="00A66A4B">
        <w:rPr>
          <w:rFonts w:asciiTheme="majorHAnsi" w:eastAsia="Times New Roman" w:hAnsiTheme="majorHAnsi" w:cs="Times New Roman"/>
          <w:sz w:val="24"/>
          <w:szCs w:val="24"/>
          <w:lang w:eastAsia="en-GB"/>
        </w:rPr>
        <w:t xml:space="preserve"> arcs and</w:t>
      </w:r>
      <w:r w:rsidRPr="00D22B5C">
        <w:rPr>
          <w:rFonts w:asciiTheme="majorHAnsi" w:eastAsia="Times New Roman" w:hAnsiTheme="majorHAnsi" w:cs="Times New Roman"/>
          <w:sz w:val="24"/>
          <w:szCs w:val="24"/>
          <w:lang w:eastAsia="en-GB"/>
        </w:rPr>
        <w:t xml:space="preserve"> spots, and corner arcs. </w:t>
      </w:r>
    </w:p>
    <w:p w:rsidR="00FC374E" w:rsidRDefault="00FC374E" w:rsidP="008554EF">
      <w:pPr>
        <w:rPr>
          <w:rFonts w:asciiTheme="majorHAnsi" w:eastAsia="Times New Roman" w:hAnsiTheme="majorHAnsi" w:cs="Times New Roman"/>
          <w:sz w:val="24"/>
          <w:szCs w:val="24"/>
          <w:lang w:eastAsia="en-GB"/>
        </w:rPr>
      </w:pPr>
    </w:p>
    <w:p w:rsidR="00CE4617" w:rsidRDefault="006F29A4" w:rsidP="00E23882">
      <w:pPr>
        <w:rPr>
          <w:rFonts w:asciiTheme="majorHAnsi" w:eastAsia="Times New Roman" w:hAnsiTheme="majorHAnsi" w:cs="Times New Roman"/>
          <w:sz w:val="24"/>
          <w:szCs w:val="24"/>
          <w:lang w:eastAsia="en-GB"/>
        </w:rPr>
      </w:pPr>
      <w:r w:rsidRPr="00D22B5C">
        <w:rPr>
          <w:rFonts w:asciiTheme="majorHAnsi" w:eastAsia="Times New Roman" w:hAnsiTheme="majorHAnsi" w:cs="Times New Roman"/>
          <w:sz w:val="24"/>
          <w:szCs w:val="24"/>
          <w:lang w:eastAsia="en-GB"/>
        </w:rPr>
        <w:t xml:space="preserve">The </w:t>
      </w:r>
      <w:r w:rsidR="006A1E54" w:rsidRPr="00D22B5C">
        <w:rPr>
          <w:rFonts w:asciiTheme="majorHAnsi" w:eastAsia="Times New Roman" w:hAnsiTheme="majorHAnsi" w:cs="Times New Roman"/>
          <w:sz w:val="24"/>
          <w:szCs w:val="24"/>
          <w:lang w:eastAsia="en-GB"/>
        </w:rPr>
        <w:t>colour</w:t>
      </w:r>
      <w:r w:rsidRPr="00D22B5C">
        <w:rPr>
          <w:rFonts w:asciiTheme="majorHAnsi" w:eastAsia="Times New Roman" w:hAnsiTheme="majorHAnsi" w:cs="Times New Roman"/>
          <w:sz w:val="24"/>
          <w:szCs w:val="24"/>
          <w:lang w:eastAsia="en-GB"/>
        </w:rPr>
        <w:t xml:space="preserve"> of the fi</w:t>
      </w:r>
      <w:r w:rsidR="0070568F">
        <w:rPr>
          <w:rFonts w:asciiTheme="majorHAnsi" w:eastAsia="Times New Roman" w:hAnsiTheme="majorHAnsi" w:cs="Times New Roman"/>
          <w:sz w:val="24"/>
          <w:szCs w:val="24"/>
          <w:lang w:eastAsia="en-GB"/>
        </w:rPr>
        <w:t>el</w:t>
      </w:r>
      <w:r w:rsidRPr="00D22B5C">
        <w:rPr>
          <w:rFonts w:asciiTheme="majorHAnsi" w:eastAsia="Times New Roman" w:hAnsiTheme="majorHAnsi" w:cs="Times New Roman"/>
          <w:sz w:val="24"/>
          <w:szCs w:val="24"/>
          <w:lang w:eastAsia="en-GB"/>
        </w:rPr>
        <w:t xml:space="preserve">d will be green and the marking lines will be white. </w:t>
      </w:r>
      <w:r w:rsidR="00FC374E">
        <w:rPr>
          <w:rFonts w:asciiTheme="majorHAnsi" w:eastAsia="Times New Roman" w:hAnsiTheme="majorHAnsi" w:cs="Times New Roman"/>
          <w:sz w:val="24"/>
          <w:szCs w:val="24"/>
          <w:lang w:eastAsia="en-GB"/>
        </w:rPr>
        <w:t xml:space="preserve">To </w:t>
      </w:r>
      <w:r w:rsidR="007A0A6A">
        <w:rPr>
          <w:rFonts w:asciiTheme="majorHAnsi" w:eastAsia="Times New Roman" w:hAnsiTheme="majorHAnsi" w:cs="Times New Roman"/>
          <w:sz w:val="24"/>
          <w:szCs w:val="24"/>
          <w:lang w:eastAsia="en-GB"/>
        </w:rPr>
        <w:t>enhance</w:t>
      </w:r>
      <w:r w:rsidR="00FC374E">
        <w:rPr>
          <w:rFonts w:asciiTheme="majorHAnsi" w:eastAsia="Times New Roman" w:hAnsiTheme="majorHAnsi" w:cs="Times New Roman"/>
          <w:sz w:val="24"/>
          <w:szCs w:val="24"/>
          <w:lang w:eastAsia="en-GB"/>
        </w:rPr>
        <w:t xml:space="preserve"> the visibility of these lines (as seen by the </w:t>
      </w:r>
      <w:r w:rsidR="007A0A6A">
        <w:rPr>
          <w:rFonts w:asciiTheme="majorHAnsi" w:eastAsia="Times New Roman" w:hAnsiTheme="majorHAnsi" w:cs="Times New Roman"/>
          <w:sz w:val="24"/>
          <w:szCs w:val="24"/>
          <w:lang w:eastAsia="en-GB"/>
        </w:rPr>
        <w:t xml:space="preserve">autonomous </w:t>
      </w:r>
      <w:r w:rsidR="00FC374E">
        <w:rPr>
          <w:rFonts w:asciiTheme="majorHAnsi" w:eastAsia="Times New Roman" w:hAnsiTheme="majorHAnsi" w:cs="Times New Roman"/>
          <w:sz w:val="24"/>
          <w:szCs w:val="24"/>
          <w:lang w:eastAsia="en-GB"/>
        </w:rPr>
        <w:t>robots and their v</w:t>
      </w:r>
      <w:r w:rsidR="007A0A6A">
        <w:rPr>
          <w:rFonts w:asciiTheme="majorHAnsi" w:eastAsia="Times New Roman" w:hAnsiTheme="majorHAnsi" w:cs="Times New Roman"/>
          <w:sz w:val="24"/>
          <w:szCs w:val="24"/>
          <w:lang w:eastAsia="en-GB"/>
        </w:rPr>
        <w:t>ision analysis and localization system), there width will</w:t>
      </w:r>
      <w:r w:rsidR="00715BDA">
        <w:rPr>
          <w:rFonts w:asciiTheme="majorHAnsi" w:eastAsia="Times New Roman" w:hAnsiTheme="majorHAnsi" w:cs="Times New Roman"/>
          <w:sz w:val="24"/>
          <w:szCs w:val="24"/>
          <w:lang w:eastAsia="en-GB"/>
        </w:rPr>
        <w:t xml:space="preserve"> be</w:t>
      </w:r>
      <w:r w:rsidR="007A0A6A">
        <w:rPr>
          <w:rFonts w:asciiTheme="majorHAnsi" w:eastAsia="Times New Roman" w:hAnsiTheme="majorHAnsi" w:cs="Times New Roman"/>
          <w:sz w:val="24"/>
          <w:szCs w:val="24"/>
          <w:lang w:eastAsia="en-GB"/>
        </w:rPr>
        <w:t xml:space="preserve"> </w:t>
      </w:r>
      <w:r w:rsidR="00BE572C">
        <w:rPr>
          <w:rFonts w:asciiTheme="majorHAnsi" w:eastAsia="Times New Roman" w:hAnsiTheme="majorHAnsi" w:cs="Times New Roman"/>
          <w:sz w:val="24"/>
          <w:szCs w:val="24"/>
          <w:lang w:eastAsia="en-GB"/>
        </w:rPr>
        <w:t>2-3</w:t>
      </w:r>
      <w:r w:rsidR="00995C72">
        <w:rPr>
          <w:rFonts w:asciiTheme="majorHAnsi" w:eastAsia="Times New Roman" w:hAnsiTheme="majorHAnsi" w:cs="Times New Roman"/>
          <w:sz w:val="24"/>
          <w:szCs w:val="24"/>
          <w:lang w:eastAsia="en-GB"/>
        </w:rPr>
        <w:t>cm.</w:t>
      </w:r>
      <w:r w:rsidR="00AE2DEB">
        <w:rPr>
          <w:rFonts w:asciiTheme="majorHAnsi" w:eastAsia="Times New Roman" w:hAnsiTheme="majorHAnsi" w:cs="Times New Roman"/>
          <w:sz w:val="24"/>
          <w:szCs w:val="24"/>
          <w:lang w:eastAsia="en-GB"/>
        </w:rPr>
        <w:t xml:space="preserve"> </w:t>
      </w:r>
      <w:r w:rsidR="00583125">
        <w:rPr>
          <w:rFonts w:asciiTheme="majorHAnsi" w:eastAsia="Times New Roman" w:hAnsiTheme="majorHAnsi" w:cs="Times New Roman"/>
          <w:sz w:val="24"/>
          <w:szCs w:val="24"/>
          <w:lang w:eastAsia="en-GB"/>
        </w:rPr>
        <w:t>E</w:t>
      </w:r>
      <w:r w:rsidR="00CF09F0">
        <w:rPr>
          <w:rFonts w:asciiTheme="majorHAnsi" w:eastAsia="Times New Roman" w:hAnsiTheme="majorHAnsi" w:cs="Times New Roman"/>
          <w:sz w:val="24"/>
          <w:szCs w:val="24"/>
          <w:lang w:eastAsia="en-GB"/>
        </w:rPr>
        <w:t>ach goal boxes</w:t>
      </w:r>
      <w:r w:rsidRPr="00D22B5C">
        <w:rPr>
          <w:rFonts w:asciiTheme="majorHAnsi" w:eastAsia="Times New Roman" w:hAnsiTheme="majorHAnsi" w:cs="Times New Roman"/>
          <w:sz w:val="24"/>
          <w:szCs w:val="24"/>
          <w:lang w:eastAsia="en-GB"/>
        </w:rPr>
        <w:t xml:space="preserve"> will be</w:t>
      </w:r>
      <w:r w:rsidR="00583125">
        <w:rPr>
          <w:rFonts w:asciiTheme="majorHAnsi" w:eastAsia="Times New Roman" w:hAnsiTheme="majorHAnsi" w:cs="Times New Roman"/>
          <w:sz w:val="24"/>
          <w:szCs w:val="24"/>
          <w:lang w:eastAsia="en-GB"/>
        </w:rPr>
        <w:t xml:space="preserve"> marked with different colours along with </w:t>
      </w:r>
      <w:r w:rsidR="00E23882">
        <w:rPr>
          <w:rFonts w:asciiTheme="majorHAnsi" w:eastAsia="Times New Roman" w:hAnsiTheme="majorHAnsi" w:cs="Times New Roman"/>
          <w:sz w:val="24"/>
          <w:szCs w:val="24"/>
          <w:lang w:eastAsia="en-GB"/>
        </w:rPr>
        <w:t xml:space="preserve">six markers on the edge of the filed which will be used as colour markers for localization. The Specific </w:t>
      </w:r>
      <w:r w:rsidR="006C7ED4">
        <w:rPr>
          <w:rFonts w:asciiTheme="majorHAnsi" w:eastAsia="Times New Roman" w:hAnsiTheme="majorHAnsi" w:cs="Times New Roman"/>
          <w:sz w:val="24"/>
          <w:szCs w:val="24"/>
          <w:lang w:eastAsia="en-GB"/>
        </w:rPr>
        <w:t xml:space="preserve">RGB of the markers is </w:t>
      </w:r>
      <w:r w:rsidR="00CE4617">
        <w:rPr>
          <w:rFonts w:asciiTheme="majorHAnsi" w:eastAsia="Times New Roman" w:hAnsiTheme="majorHAnsi" w:cs="Times New Roman"/>
          <w:sz w:val="24"/>
          <w:szCs w:val="24"/>
          <w:lang w:eastAsia="en-GB"/>
        </w:rPr>
        <w:t xml:space="preserve">as </w:t>
      </w:r>
      <w:r w:rsidR="006C7ED4">
        <w:rPr>
          <w:rFonts w:asciiTheme="majorHAnsi" w:eastAsia="Times New Roman" w:hAnsiTheme="majorHAnsi" w:cs="Times New Roman"/>
          <w:sz w:val="24"/>
          <w:szCs w:val="24"/>
          <w:lang w:eastAsia="en-GB"/>
        </w:rPr>
        <w:t>f</w:t>
      </w:r>
      <w:r w:rsidR="00CE4617">
        <w:rPr>
          <w:rFonts w:asciiTheme="majorHAnsi" w:eastAsia="Times New Roman" w:hAnsiTheme="majorHAnsi" w:cs="Times New Roman"/>
          <w:sz w:val="24"/>
          <w:szCs w:val="24"/>
          <w:lang w:eastAsia="en-GB"/>
        </w:rPr>
        <w:t>ollows:</w:t>
      </w:r>
    </w:p>
    <w:p w:rsidR="00CE4617" w:rsidRDefault="00CE4617" w:rsidP="00E23882">
      <w:pPr>
        <w:rPr>
          <w:rFonts w:asciiTheme="majorHAnsi" w:eastAsia="Times New Roman" w:hAnsiTheme="majorHAnsi" w:cs="Times New Roman"/>
          <w:sz w:val="24"/>
          <w:szCs w:val="24"/>
          <w:lang w:eastAsia="en-GB"/>
        </w:rPr>
      </w:pPr>
    </w:p>
    <w:p w:rsidR="00CE4617" w:rsidRDefault="00CE4617" w:rsidP="00CE4617">
      <w:pPr>
        <w:pStyle w:val="ListParagraph"/>
        <w:numPr>
          <w:ilvl w:val="0"/>
          <w:numId w:val="6"/>
        </w:numPr>
        <w:rPr>
          <w:rFonts w:asciiTheme="majorHAnsi" w:eastAsia="Times New Roman" w:hAnsiTheme="majorHAnsi" w:cs="Times New Roman"/>
          <w:sz w:val="24"/>
          <w:szCs w:val="24"/>
          <w:lang w:eastAsia="en-GB"/>
        </w:rPr>
      </w:pPr>
      <w:r w:rsidRPr="00CE4617">
        <w:rPr>
          <w:rFonts w:asciiTheme="majorHAnsi" w:eastAsia="Times New Roman" w:hAnsiTheme="majorHAnsi" w:cs="Times New Roman"/>
          <w:sz w:val="24"/>
          <w:szCs w:val="24"/>
          <w:lang w:eastAsia="en-GB"/>
        </w:rPr>
        <w:t>For</w:t>
      </w:r>
      <w:r w:rsidR="001E7378">
        <w:rPr>
          <w:rFonts w:asciiTheme="majorHAnsi" w:eastAsia="Times New Roman" w:hAnsiTheme="majorHAnsi" w:cs="Times New Roman"/>
          <w:sz w:val="24"/>
          <w:szCs w:val="24"/>
          <w:lang w:eastAsia="en-GB"/>
        </w:rPr>
        <w:t xml:space="preserve"> the Goal P</w:t>
      </w:r>
      <w:r w:rsidR="00C85641">
        <w:rPr>
          <w:rFonts w:asciiTheme="majorHAnsi" w:eastAsia="Times New Roman" w:hAnsiTheme="majorHAnsi" w:cs="Times New Roman"/>
          <w:sz w:val="24"/>
          <w:szCs w:val="24"/>
          <w:lang w:eastAsia="en-GB"/>
        </w:rPr>
        <w:t>osts (Purple RGB: #FF00FF</w:t>
      </w:r>
      <w:r>
        <w:rPr>
          <w:rFonts w:asciiTheme="majorHAnsi" w:eastAsia="Times New Roman" w:hAnsiTheme="majorHAnsi" w:cs="Times New Roman"/>
          <w:sz w:val="24"/>
          <w:szCs w:val="24"/>
          <w:lang w:eastAsia="en-GB"/>
        </w:rPr>
        <w:t>,</w:t>
      </w:r>
      <w:r w:rsidR="00FC7517">
        <w:rPr>
          <w:rFonts w:asciiTheme="majorHAnsi" w:eastAsia="Times New Roman" w:hAnsiTheme="majorHAnsi" w:cs="Times New Roman"/>
          <w:sz w:val="24"/>
          <w:szCs w:val="24"/>
          <w:lang w:eastAsia="en-GB"/>
        </w:rPr>
        <w:t xml:space="preserve"> (255, 0, 255</w:t>
      </w:r>
      <w:r w:rsidR="00C6346E">
        <w:rPr>
          <w:rFonts w:asciiTheme="majorHAnsi" w:eastAsia="Times New Roman" w:hAnsiTheme="majorHAnsi" w:cs="Times New Roman"/>
          <w:sz w:val="24"/>
          <w:szCs w:val="24"/>
          <w:lang w:eastAsia="en-GB"/>
        </w:rPr>
        <w:t>) and</w:t>
      </w:r>
      <w:r w:rsidR="00917283">
        <w:rPr>
          <w:rFonts w:asciiTheme="majorHAnsi" w:eastAsia="Times New Roman" w:hAnsiTheme="majorHAnsi" w:cs="Times New Roman"/>
          <w:sz w:val="24"/>
          <w:szCs w:val="24"/>
          <w:lang w:eastAsia="en-GB"/>
        </w:rPr>
        <w:t xml:space="preserve"> Turquoise</w:t>
      </w:r>
      <w:r w:rsidR="00126C3A">
        <w:rPr>
          <w:rFonts w:asciiTheme="majorHAnsi" w:eastAsia="Times New Roman" w:hAnsiTheme="majorHAnsi" w:cs="Times New Roman"/>
          <w:sz w:val="24"/>
          <w:szCs w:val="24"/>
          <w:lang w:eastAsia="en-GB"/>
        </w:rPr>
        <w:t xml:space="preserve"> RGB #00FFFF</w:t>
      </w:r>
      <w:r w:rsidR="001E7378">
        <w:rPr>
          <w:rFonts w:asciiTheme="majorHAnsi" w:eastAsia="Times New Roman" w:hAnsiTheme="majorHAnsi" w:cs="Times New Roman"/>
          <w:sz w:val="24"/>
          <w:szCs w:val="24"/>
          <w:lang w:eastAsia="en-GB"/>
        </w:rPr>
        <w:t>, (0, 255,255)</w:t>
      </w:r>
      <w:r w:rsidR="006C7ED4" w:rsidRPr="00CE4617">
        <w:rPr>
          <w:rFonts w:asciiTheme="majorHAnsi" w:eastAsia="Times New Roman" w:hAnsiTheme="majorHAnsi" w:cs="Times New Roman"/>
          <w:sz w:val="24"/>
          <w:szCs w:val="24"/>
          <w:lang w:eastAsia="en-GB"/>
        </w:rPr>
        <w:t xml:space="preserve"> </w:t>
      </w:r>
    </w:p>
    <w:p w:rsidR="00B10919" w:rsidRDefault="001E7378" w:rsidP="00CE4617">
      <w:pPr>
        <w:pStyle w:val="ListParagraph"/>
        <w:numPr>
          <w:ilvl w:val="0"/>
          <w:numId w:val="6"/>
        </w:numPr>
        <w:rPr>
          <w:rFonts w:asciiTheme="majorHAnsi" w:eastAsia="Times New Roman" w:hAnsiTheme="majorHAnsi" w:cs="Times New Roman"/>
          <w:sz w:val="24"/>
          <w:szCs w:val="24"/>
          <w:lang w:eastAsia="en-GB"/>
        </w:rPr>
      </w:pPr>
      <w:r>
        <w:rPr>
          <w:rFonts w:asciiTheme="majorHAnsi" w:eastAsia="Times New Roman" w:hAnsiTheme="majorHAnsi" w:cs="Times New Roman"/>
          <w:sz w:val="24"/>
          <w:szCs w:val="24"/>
          <w:lang w:eastAsia="en-GB"/>
        </w:rPr>
        <w:t>For t</w:t>
      </w:r>
      <w:r w:rsidR="00823DCB" w:rsidRPr="00CE4617">
        <w:rPr>
          <w:rFonts w:asciiTheme="majorHAnsi" w:eastAsia="Times New Roman" w:hAnsiTheme="majorHAnsi" w:cs="Times New Roman"/>
          <w:sz w:val="24"/>
          <w:szCs w:val="24"/>
          <w:lang w:eastAsia="en-GB"/>
        </w:rPr>
        <w:t xml:space="preserve">he </w:t>
      </w:r>
      <w:r w:rsidR="00130988">
        <w:rPr>
          <w:rFonts w:asciiTheme="majorHAnsi" w:eastAsia="Times New Roman" w:hAnsiTheme="majorHAnsi" w:cs="Times New Roman"/>
          <w:sz w:val="24"/>
          <w:szCs w:val="24"/>
          <w:lang w:eastAsia="en-GB"/>
        </w:rPr>
        <w:t xml:space="preserve">additional two colours in the </w:t>
      </w:r>
      <w:r w:rsidR="00823DCB" w:rsidRPr="00CE4617">
        <w:rPr>
          <w:rFonts w:asciiTheme="majorHAnsi" w:eastAsia="Times New Roman" w:hAnsiTheme="majorHAnsi" w:cs="Times New Roman"/>
          <w:sz w:val="24"/>
          <w:szCs w:val="24"/>
          <w:lang w:eastAsia="en-GB"/>
        </w:rPr>
        <w:t xml:space="preserve">Markers (Yellow </w:t>
      </w:r>
      <w:r>
        <w:rPr>
          <w:rFonts w:asciiTheme="majorHAnsi" w:eastAsia="Times New Roman" w:hAnsiTheme="majorHAnsi" w:cs="Times New Roman"/>
          <w:sz w:val="24"/>
          <w:szCs w:val="24"/>
          <w:lang w:eastAsia="en-GB"/>
        </w:rPr>
        <w:t>RGB: #</w:t>
      </w:r>
      <w:r w:rsidR="009B05DC">
        <w:rPr>
          <w:rFonts w:asciiTheme="majorHAnsi" w:eastAsia="Times New Roman" w:hAnsiTheme="majorHAnsi" w:cs="Times New Roman"/>
          <w:sz w:val="24"/>
          <w:szCs w:val="24"/>
          <w:lang w:eastAsia="en-GB"/>
        </w:rPr>
        <w:t xml:space="preserve">FFFF00, (255,255, 0) and White </w:t>
      </w:r>
      <w:r w:rsidR="00130988">
        <w:rPr>
          <w:rFonts w:asciiTheme="majorHAnsi" w:eastAsia="Times New Roman" w:hAnsiTheme="majorHAnsi" w:cs="Times New Roman"/>
          <w:sz w:val="24"/>
          <w:szCs w:val="24"/>
          <w:lang w:eastAsia="en-GB"/>
        </w:rPr>
        <w:t xml:space="preserve">RGB: #FFFFFF, (255, 255, </w:t>
      </w:r>
      <w:proofErr w:type="gramStart"/>
      <w:r w:rsidR="00130988">
        <w:rPr>
          <w:rFonts w:asciiTheme="majorHAnsi" w:eastAsia="Times New Roman" w:hAnsiTheme="majorHAnsi" w:cs="Times New Roman"/>
          <w:sz w:val="24"/>
          <w:szCs w:val="24"/>
          <w:lang w:eastAsia="en-GB"/>
        </w:rPr>
        <w:t>255</w:t>
      </w:r>
      <w:proofErr w:type="gramEnd"/>
      <w:r w:rsidR="00130988">
        <w:rPr>
          <w:rFonts w:asciiTheme="majorHAnsi" w:eastAsia="Times New Roman" w:hAnsiTheme="majorHAnsi" w:cs="Times New Roman"/>
          <w:sz w:val="24"/>
          <w:szCs w:val="24"/>
          <w:lang w:eastAsia="en-GB"/>
        </w:rPr>
        <w:t>)</w:t>
      </w:r>
      <w:r w:rsidR="00823DCB" w:rsidRPr="00CE4617">
        <w:rPr>
          <w:rFonts w:asciiTheme="majorHAnsi" w:eastAsia="Times New Roman" w:hAnsiTheme="majorHAnsi" w:cs="Times New Roman"/>
          <w:sz w:val="24"/>
          <w:szCs w:val="24"/>
          <w:lang w:eastAsia="en-GB"/>
        </w:rPr>
        <w:t xml:space="preserve">. </w:t>
      </w:r>
    </w:p>
    <w:p w:rsidR="00E23882" w:rsidRPr="00B10919" w:rsidRDefault="00823DCB" w:rsidP="00B10919">
      <w:pPr>
        <w:rPr>
          <w:rFonts w:asciiTheme="majorHAnsi" w:eastAsia="Times New Roman" w:hAnsiTheme="majorHAnsi" w:cs="Times New Roman"/>
          <w:sz w:val="24"/>
          <w:szCs w:val="24"/>
          <w:lang w:eastAsia="en-GB"/>
        </w:rPr>
      </w:pPr>
      <w:r w:rsidRPr="00B10919">
        <w:rPr>
          <w:rFonts w:asciiTheme="majorHAnsi" w:eastAsia="Times New Roman" w:hAnsiTheme="majorHAnsi" w:cs="Times New Roman"/>
          <w:sz w:val="24"/>
          <w:szCs w:val="24"/>
          <w:lang w:eastAsia="en-GB"/>
        </w:rPr>
        <w:t xml:space="preserve">One can see the details of the field and the markers in the following image. </w:t>
      </w:r>
    </w:p>
    <w:p w:rsidR="00823DCB" w:rsidRPr="00823DCB" w:rsidRDefault="00823DCB" w:rsidP="00A43990">
      <w:pPr>
        <w:rPr>
          <w:lang w:eastAsia="en-GB"/>
        </w:rPr>
      </w:pPr>
    </w:p>
    <w:p w:rsidR="000A7B49" w:rsidRDefault="00824730" w:rsidP="00BE3EE1">
      <w:pPr>
        <w:keepNext/>
        <w:jc w:val="center"/>
      </w:pPr>
      <w:r>
        <w:rPr>
          <w:noProof/>
          <w:lang w:eastAsia="en-GB"/>
        </w:rPr>
        <w:lastRenderedPageBreak/>
        <w:drawing>
          <wp:inline distT="0" distB="0" distL="0" distR="0" wp14:anchorId="2CF7428E" wp14:editId="24C0FEA8">
            <wp:extent cx="5731433" cy="2720868"/>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433" cy="2720868"/>
                    </a:xfrm>
                    <a:prstGeom prst="rect">
                      <a:avLst/>
                    </a:prstGeom>
                  </pic:spPr>
                </pic:pic>
              </a:graphicData>
            </a:graphic>
          </wp:inline>
        </w:drawing>
      </w:r>
    </w:p>
    <w:p w:rsidR="00ED268E" w:rsidRPr="00647BA4" w:rsidRDefault="000A7B49" w:rsidP="00647BA4">
      <w:pPr>
        <w:pStyle w:val="Caption"/>
        <w:jc w:val="center"/>
        <w:rPr>
          <w:lang w:eastAsia="en-GB"/>
        </w:rPr>
      </w:pPr>
      <w:r>
        <w:rPr>
          <w:lang w:eastAsia="en-GB"/>
        </w:rPr>
        <w:fldChar w:fldCharType="begin"/>
      </w:r>
      <w:r>
        <w:rPr>
          <w:lang w:eastAsia="en-GB"/>
        </w:rPr>
        <w:instrText xml:space="preserve"> SEQ Figure \* ARABIC </w:instrText>
      </w:r>
      <w:r>
        <w:rPr>
          <w:lang w:eastAsia="en-GB"/>
        </w:rPr>
        <w:fldChar w:fldCharType="separate"/>
      </w:r>
      <w:r>
        <w:rPr>
          <w:noProof/>
          <w:lang w:eastAsia="en-GB"/>
        </w:rPr>
        <w:t>4</w:t>
      </w:r>
      <w:r>
        <w:rPr>
          <w:lang w:eastAsia="en-GB"/>
        </w:rPr>
        <w:fldChar w:fldCharType="end"/>
      </w:r>
      <w:r w:rsidR="00AE4A75">
        <w:t xml:space="preserve">. </w:t>
      </w:r>
      <w:proofErr w:type="gramStart"/>
      <w:r w:rsidR="00AE4A75">
        <w:t>iCog</w:t>
      </w:r>
      <w:proofErr w:type="gramEnd"/>
      <w:r w:rsidR="00AE4A75">
        <w:t xml:space="preserve"> Makers </w:t>
      </w:r>
      <w:proofErr w:type="spellStart"/>
      <w:r w:rsidR="00AE4A75">
        <w:t>Robo</w:t>
      </w:r>
      <w:proofErr w:type="spellEnd"/>
      <w:r w:rsidR="00AE4A75">
        <w:t>-Socce</w:t>
      </w:r>
      <w:r>
        <w:t>r Cup playing field</w:t>
      </w:r>
    </w:p>
    <w:p w:rsidR="00EA5A56" w:rsidRDefault="00EA5A56" w:rsidP="00A43990">
      <w:bookmarkStart w:id="11" w:name="_Toc430269755"/>
    </w:p>
    <w:p w:rsidR="00A72816" w:rsidRPr="00057CB3" w:rsidRDefault="00CA4B18" w:rsidP="00057CB3">
      <w:pPr>
        <w:pStyle w:val="Heading2"/>
        <w:rPr>
          <w:rFonts w:asciiTheme="majorHAnsi" w:hAnsiTheme="majorHAnsi"/>
          <w:sz w:val="24"/>
          <w:szCs w:val="24"/>
        </w:rPr>
      </w:pPr>
      <w:r>
        <w:rPr>
          <w:rFonts w:asciiTheme="majorHAnsi" w:hAnsiTheme="majorHAnsi"/>
          <w:sz w:val="24"/>
          <w:szCs w:val="24"/>
        </w:rPr>
        <w:t>R</w:t>
      </w:r>
      <w:r w:rsidR="00057CB3" w:rsidRPr="00057CB3">
        <w:rPr>
          <w:rFonts w:asciiTheme="majorHAnsi" w:hAnsiTheme="majorHAnsi"/>
          <w:sz w:val="24"/>
          <w:szCs w:val="24"/>
        </w:rPr>
        <w:t>ule II</w:t>
      </w:r>
      <w:r w:rsidR="00A72816" w:rsidRPr="00057CB3">
        <w:rPr>
          <w:rFonts w:asciiTheme="majorHAnsi" w:hAnsiTheme="majorHAnsi"/>
          <w:sz w:val="24"/>
          <w:szCs w:val="24"/>
        </w:rPr>
        <w:t>: The Ball</w:t>
      </w:r>
      <w:bookmarkEnd w:id="11"/>
    </w:p>
    <w:p w:rsidR="00710F36" w:rsidRPr="00E56145" w:rsidRDefault="00A72816" w:rsidP="007710CF">
      <w:pPr>
        <w:rPr>
          <w:rFonts w:asciiTheme="majorHAnsi" w:eastAsia="Times New Roman" w:hAnsiTheme="majorHAnsi" w:cs="Times New Roman"/>
          <w:sz w:val="24"/>
          <w:szCs w:val="24"/>
          <w:lang w:eastAsia="en-GB"/>
        </w:rPr>
      </w:pPr>
      <w:r w:rsidRPr="00D22B5C">
        <w:rPr>
          <w:rFonts w:asciiTheme="majorHAnsi" w:eastAsia="Times New Roman" w:hAnsiTheme="majorHAnsi" w:cs="Times New Roman"/>
          <w:sz w:val="24"/>
          <w:szCs w:val="24"/>
          <w:lang w:eastAsia="en-GB"/>
        </w:rPr>
        <w:t xml:space="preserve">The </w:t>
      </w:r>
      <w:r w:rsidRPr="00E92B13">
        <w:rPr>
          <w:rFonts w:asciiTheme="majorHAnsi" w:eastAsia="Times New Roman" w:hAnsiTheme="majorHAnsi" w:cs="Times New Roman"/>
          <w:color w:val="000000" w:themeColor="text1"/>
          <w:sz w:val="24"/>
          <w:szCs w:val="24"/>
          <w:lang w:eastAsia="en-GB"/>
        </w:rPr>
        <w:t>soccer ball’s diameter</w:t>
      </w:r>
      <w:r w:rsidR="006D1D70">
        <w:rPr>
          <w:rFonts w:asciiTheme="majorHAnsi" w:eastAsia="Times New Roman" w:hAnsiTheme="majorHAnsi" w:cs="Times New Roman"/>
          <w:color w:val="000000" w:themeColor="text1"/>
          <w:sz w:val="24"/>
          <w:szCs w:val="24"/>
          <w:lang w:eastAsia="en-GB"/>
        </w:rPr>
        <w:t xml:space="preserve"> will</w:t>
      </w:r>
      <w:r w:rsidR="00710F36">
        <w:rPr>
          <w:rFonts w:asciiTheme="majorHAnsi" w:eastAsia="Times New Roman" w:hAnsiTheme="majorHAnsi" w:cs="Times New Roman"/>
          <w:sz w:val="24"/>
          <w:szCs w:val="24"/>
          <w:lang w:eastAsia="en-GB"/>
        </w:rPr>
        <w:t xml:space="preserve"> be 2.2 to 3.2cm</w:t>
      </w:r>
      <w:r w:rsidRPr="00D22B5C">
        <w:rPr>
          <w:rFonts w:asciiTheme="majorHAnsi" w:eastAsia="Times New Roman" w:hAnsiTheme="majorHAnsi" w:cs="Times New Roman"/>
          <w:sz w:val="24"/>
          <w:szCs w:val="24"/>
          <w:lang w:eastAsia="en-GB"/>
        </w:rPr>
        <w:t xml:space="preserve"> and mus</w:t>
      </w:r>
      <w:r w:rsidR="00710F36">
        <w:rPr>
          <w:rFonts w:asciiTheme="majorHAnsi" w:eastAsia="Times New Roman" w:hAnsiTheme="majorHAnsi" w:cs="Times New Roman"/>
          <w:sz w:val="24"/>
          <w:szCs w:val="24"/>
          <w:lang w:eastAsia="en-GB"/>
        </w:rPr>
        <w:t xml:space="preserve">t weigh no more than </w:t>
      </w:r>
      <w:r w:rsidR="00C006A7">
        <w:rPr>
          <w:rFonts w:asciiTheme="majorHAnsi" w:eastAsia="Times New Roman" w:hAnsiTheme="majorHAnsi" w:cs="Times New Roman"/>
          <w:sz w:val="24"/>
          <w:szCs w:val="24"/>
          <w:lang w:eastAsia="en-GB"/>
        </w:rPr>
        <w:t>250 grams</w:t>
      </w:r>
      <w:r w:rsidRPr="00D22B5C">
        <w:rPr>
          <w:rFonts w:asciiTheme="majorHAnsi" w:eastAsia="Times New Roman" w:hAnsiTheme="majorHAnsi" w:cs="Times New Roman"/>
          <w:sz w:val="24"/>
          <w:szCs w:val="24"/>
          <w:lang w:eastAsia="en-GB"/>
        </w:rPr>
        <w:t>.</w:t>
      </w:r>
      <w:r w:rsidR="00AE4A75">
        <w:rPr>
          <w:rFonts w:asciiTheme="majorHAnsi" w:eastAsia="Times New Roman" w:hAnsiTheme="majorHAnsi" w:cs="Times New Roman"/>
          <w:sz w:val="24"/>
          <w:szCs w:val="24"/>
          <w:lang w:eastAsia="en-GB"/>
        </w:rPr>
        <w:t xml:space="preserve"> For the robots to tra</w:t>
      </w:r>
      <w:r w:rsidR="00C006A7">
        <w:rPr>
          <w:rFonts w:asciiTheme="majorHAnsi" w:eastAsia="Times New Roman" w:hAnsiTheme="majorHAnsi" w:cs="Times New Roman"/>
          <w:sz w:val="24"/>
          <w:szCs w:val="24"/>
          <w:lang w:eastAsia="en-GB"/>
        </w:rPr>
        <w:t xml:space="preserve">ck the ball, </w:t>
      </w:r>
      <w:r w:rsidR="006D1D70">
        <w:rPr>
          <w:rFonts w:asciiTheme="majorHAnsi" w:eastAsia="Times New Roman" w:hAnsiTheme="majorHAnsi" w:cs="Times New Roman"/>
          <w:sz w:val="24"/>
          <w:szCs w:val="24"/>
          <w:lang w:eastAsia="en-GB"/>
        </w:rPr>
        <w:t xml:space="preserve">its colour will always </w:t>
      </w:r>
      <w:r w:rsidR="000D0ADA">
        <w:rPr>
          <w:rFonts w:asciiTheme="majorHAnsi" w:eastAsia="Times New Roman" w:hAnsiTheme="majorHAnsi" w:cs="Times New Roman"/>
          <w:sz w:val="24"/>
          <w:szCs w:val="24"/>
          <w:lang w:eastAsia="en-GB"/>
        </w:rPr>
        <w:t>be Red with an RGB value of #</w:t>
      </w:r>
      <w:r w:rsidR="000D0ADA" w:rsidRPr="000D0ADA">
        <w:rPr>
          <w:rFonts w:asciiTheme="majorHAnsi" w:eastAsia="Times New Roman" w:hAnsiTheme="majorHAnsi" w:cs="Times New Roman"/>
          <w:sz w:val="24"/>
          <w:szCs w:val="24"/>
          <w:lang w:eastAsia="en-GB"/>
        </w:rPr>
        <w:t>FF0000</w:t>
      </w:r>
      <w:r w:rsidR="000D0ADA">
        <w:rPr>
          <w:rFonts w:asciiTheme="majorHAnsi" w:eastAsia="Times New Roman" w:hAnsiTheme="majorHAnsi" w:cs="Times New Roman"/>
          <w:sz w:val="24"/>
          <w:szCs w:val="24"/>
          <w:lang w:eastAsia="en-GB"/>
        </w:rPr>
        <w:t xml:space="preserve"> (255, 0, </w:t>
      </w:r>
      <w:proofErr w:type="gramStart"/>
      <w:r w:rsidR="000D0ADA">
        <w:rPr>
          <w:rFonts w:asciiTheme="majorHAnsi" w:eastAsia="Times New Roman" w:hAnsiTheme="majorHAnsi" w:cs="Times New Roman"/>
          <w:sz w:val="24"/>
          <w:szCs w:val="24"/>
          <w:lang w:eastAsia="en-GB"/>
        </w:rPr>
        <w:t>0</w:t>
      </w:r>
      <w:proofErr w:type="gramEnd"/>
      <w:r w:rsidR="000D0ADA">
        <w:rPr>
          <w:rFonts w:asciiTheme="majorHAnsi" w:eastAsia="Times New Roman" w:hAnsiTheme="majorHAnsi" w:cs="Times New Roman"/>
          <w:sz w:val="24"/>
          <w:szCs w:val="24"/>
          <w:lang w:eastAsia="en-GB"/>
        </w:rPr>
        <w:t>)</w:t>
      </w:r>
      <w:r w:rsidR="00C006A7">
        <w:rPr>
          <w:rFonts w:asciiTheme="majorHAnsi" w:eastAsia="Times New Roman" w:hAnsiTheme="majorHAnsi" w:cs="Times New Roman"/>
          <w:sz w:val="24"/>
          <w:szCs w:val="24"/>
          <w:lang w:eastAsia="en-GB"/>
        </w:rPr>
        <w:t>.</w:t>
      </w:r>
      <w:r w:rsidRPr="00D22B5C">
        <w:rPr>
          <w:rFonts w:asciiTheme="majorHAnsi" w:eastAsia="Times New Roman" w:hAnsiTheme="majorHAnsi" w:cs="Times New Roman"/>
          <w:sz w:val="24"/>
          <w:szCs w:val="24"/>
          <w:lang w:eastAsia="en-GB"/>
        </w:rPr>
        <w:t xml:space="preserve"> If it bursts while in play, the game is stopped and resumed by the referee dropping the ball between two players from opposing sides.</w:t>
      </w:r>
    </w:p>
    <w:p w:rsidR="00A72816" w:rsidRPr="005A0F43" w:rsidRDefault="00CF2575" w:rsidP="005A0F43">
      <w:pPr>
        <w:pStyle w:val="Heading2"/>
        <w:rPr>
          <w:rFonts w:asciiTheme="majorHAnsi" w:hAnsiTheme="majorHAnsi"/>
          <w:sz w:val="24"/>
          <w:szCs w:val="24"/>
        </w:rPr>
      </w:pPr>
      <w:bookmarkStart w:id="12" w:name="_Toc430269756"/>
      <w:r>
        <w:rPr>
          <w:rFonts w:asciiTheme="majorHAnsi" w:hAnsiTheme="majorHAnsi"/>
          <w:sz w:val="24"/>
          <w:szCs w:val="24"/>
        </w:rPr>
        <w:t>R</w:t>
      </w:r>
      <w:r w:rsidR="005A0F43" w:rsidRPr="005A0F43">
        <w:rPr>
          <w:rFonts w:asciiTheme="majorHAnsi" w:hAnsiTheme="majorHAnsi"/>
          <w:sz w:val="24"/>
          <w:szCs w:val="24"/>
        </w:rPr>
        <w:t>ule III</w:t>
      </w:r>
      <w:r w:rsidR="00A72816" w:rsidRPr="005A0F43">
        <w:rPr>
          <w:rFonts w:asciiTheme="majorHAnsi" w:hAnsiTheme="majorHAnsi"/>
          <w:sz w:val="24"/>
          <w:szCs w:val="24"/>
        </w:rPr>
        <w:t>: Number of players</w:t>
      </w:r>
      <w:bookmarkEnd w:id="12"/>
    </w:p>
    <w:p w:rsidR="00216118" w:rsidRDefault="00A72816" w:rsidP="007710CF">
      <w:pPr>
        <w:rPr>
          <w:rFonts w:asciiTheme="majorHAnsi" w:eastAsia="Times New Roman" w:hAnsiTheme="majorHAnsi" w:cs="Times New Roman"/>
          <w:sz w:val="24"/>
          <w:szCs w:val="24"/>
          <w:lang w:eastAsia="en-GB"/>
        </w:rPr>
      </w:pPr>
      <w:r w:rsidRPr="00D22B5C">
        <w:rPr>
          <w:rFonts w:asciiTheme="majorHAnsi" w:eastAsia="Times New Roman" w:hAnsiTheme="majorHAnsi" w:cs="Times New Roman"/>
          <w:sz w:val="24"/>
          <w:szCs w:val="24"/>
          <w:lang w:eastAsia="en-GB"/>
        </w:rPr>
        <w:t xml:space="preserve">A football match is played by </w:t>
      </w:r>
      <w:r w:rsidR="00216118">
        <w:rPr>
          <w:rFonts w:asciiTheme="majorHAnsi" w:eastAsia="Times New Roman" w:hAnsiTheme="majorHAnsi" w:cs="Times New Roman"/>
          <w:sz w:val="24"/>
          <w:szCs w:val="24"/>
          <w:lang w:eastAsia="en-GB"/>
        </w:rPr>
        <w:t>two teams of no more than three</w:t>
      </w:r>
      <w:r w:rsidRPr="00D22B5C">
        <w:rPr>
          <w:rFonts w:asciiTheme="majorHAnsi" w:eastAsia="Times New Roman" w:hAnsiTheme="majorHAnsi" w:cs="Times New Roman"/>
          <w:sz w:val="24"/>
          <w:szCs w:val="24"/>
          <w:lang w:eastAsia="en-GB"/>
        </w:rPr>
        <w:t xml:space="preserve"> players each, with one player per side playing a goalkeeper. The minimum </w:t>
      </w:r>
      <w:r w:rsidRPr="006A3054">
        <w:rPr>
          <w:rFonts w:asciiTheme="majorHAnsi" w:eastAsia="Times New Roman" w:hAnsiTheme="majorHAnsi" w:cs="Times New Roman"/>
          <w:sz w:val="24"/>
          <w:szCs w:val="24"/>
          <w:lang w:eastAsia="en-GB"/>
        </w:rPr>
        <w:t>number of players in a soccer team</w:t>
      </w:r>
      <w:r w:rsidR="00216118" w:rsidRPr="006A3054">
        <w:rPr>
          <w:rFonts w:asciiTheme="majorHAnsi" w:eastAsia="Times New Roman" w:hAnsiTheme="majorHAnsi" w:cs="Times New Roman"/>
          <w:sz w:val="24"/>
          <w:szCs w:val="24"/>
          <w:lang w:eastAsia="en-GB"/>
        </w:rPr>
        <w:t xml:space="preserve"> </w:t>
      </w:r>
      <w:r w:rsidR="00216118">
        <w:rPr>
          <w:rFonts w:asciiTheme="majorHAnsi" w:eastAsia="Times New Roman" w:hAnsiTheme="majorHAnsi" w:cs="Times New Roman"/>
          <w:sz w:val="24"/>
          <w:szCs w:val="24"/>
          <w:lang w:eastAsia="en-GB"/>
        </w:rPr>
        <w:t xml:space="preserve">is two. (If teams lost a robot due to malfunctioning or other unexpected coincidences) </w:t>
      </w:r>
    </w:p>
    <w:p w:rsidR="00216118" w:rsidRDefault="00216118" w:rsidP="007710CF">
      <w:pPr>
        <w:rPr>
          <w:rFonts w:asciiTheme="majorHAnsi" w:eastAsia="Times New Roman" w:hAnsiTheme="majorHAnsi" w:cs="Times New Roman"/>
          <w:sz w:val="24"/>
          <w:szCs w:val="24"/>
          <w:lang w:eastAsia="en-GB"/>
        </w:rPr>
      </w:pPr>
    </w:p>
    <w:p w:rsidR="009B6168" w:rsidRDefault="00A72816" w:rsidP="007710CF">
      <w:pPr>
        <w:rPr>
          <w:rFonts w:asciiTheme="majorHAnsi" w:eastAsia="Times New Roman" w:hAnsiTheme="majorHAnsi" w:cs="Times New Roman"/>
          <w:sz w:val="24"/>
          <w:szCs w:val="24"/>
          <w:lang w:eastAsia="en-GB"/>
        </w:rPr>
      </w:pPr>
      <w:r w:rsidRPr="00D22B5C">
        <w:rPr>
          <w:rFonts w:asciiTheme="majorHAnsi" w:eastAsia="Times New Roman" w:hAnsiTheme="majorHAnsi" w:cs="Times New Roman"/>
          <w:sz w:val="24"/>
          <w:szCs w:val="24"/>
          <w:lang w:eastAsia="en-GB"/>
        </w:rPr>
        <w:t>A match is not started or contin</w:t>
      </w:r>
      <w:r w:rsidR="00905E3B">
        <w:rPr>
          <w:rFonts w:asciiTheme="majorHAnsi" w:eastAsia="Times New Roman" w:hAnsiTheme="majorHAnsi" w:cs="Times New Roman"/>
          <w:sz w:val="24"/>
          <w:szCs w:val="24"/>
          <w:lang w:eastAsia="en-GB"/>
        </w:rPr>
        <w:t>ued if there are less than two robot</w:t>
      </w:r>
      <w:r w:rsidRPr="00D22B5C">
        <w:rPr>
          <w:rFonts w:asciiTheme="majorHAnsi" w:eastAsia="Times New Roman" w:hAnsiTheme="majorHAnsi" w:cs="Times New Roman"/>
          <w:sz w:val="24"/>
          <w:szCs w:val="24"/>
          <w:lang w:eastAsia="en-GB"/>
        </w:rPr>
        <w:t xml:space="preserve"> players in a team</w:t>
      </w:r>
      <w:r w:rsidR="00905E3B">
        <w:rPr>
          <w:rFonts w:asciiTheme="majorHAnsi" w:eastAsia="Times New Roman" w:hAnsiTheme="majorHAnsi" w:cs="Times New Roman"/>
          <w:sz w:val="24"/>
          <w:szCs w:val="24"/>
          <w:lang w:eastAsia="en-GB"/>
        </w:rPr>
        <w:t xml:space="preserve"> and the team that couldn’t keep up with the </w:t>
      </w:r>
      <w:r w:rsidR="00B628A1">
        <w:rPr>
          <w:rFonts w:asciiTheme="majorHAnsi" w:eastAsia="Times New Roman" w:hAnsiTheme="majorHAnsi" w:cs="Times New Roman"/>
          <w:sz w:val="24"/>
          <w:szCs w:val="24"/>
          <w:lang w:eastAsia="en-GB"/>
        </w:rPr>
        <w:t>minimum</w:t>
      </w:r>
      <w:r w:rsidR="00905E3B">
        <w:rPr>
          <w:rFonts w:asciiTheme="majorHAnsi" w:eastAsia="Times New Roman" w:hAnsiTheme="majorHAnsi" w:cs="Times New Roman"/>
          <w:sz w:val="24"/>
          <w:szCs w:val="24"/>
          <w:lang w:eastAsia="en-GB"/>
        </w:rPr>
        <w:t xml:space="preserve"> number of robot players will </w:t>
      </w:r>
      <w:r w:rsidR="00FC4D41">
        <w:rPr>
          <w:rFonts w:asciiTheme="majorHAnsi" w:eastAsia="Times New Roman" w:hAnsiTheme="majorHAnsi" w:cs="Times New Roman"/>
          <w:sz w:val="24"/>
          <w:szCs w:val="24"/>
          <w:lang w:eastAsia="en-GB"/>
        </w:rPr>
        <w:t xml:space="preserve">lose match point in a </w:t>
      </w:r>
      <w:r w:rsidR="00213ED0">
        <w:rPr>
          <w:rFonts w:asciiTheme="majorHAnsi" w:eastAsia="Times New Roman" w:hAnsiTheme="majorHAnsi" w:cs="Times New Roman"/>
          <w:sz w:val="24"/>
          <w:szCs w:val="24"/>
          <w:lang w:eastAsia="en-GB"/>
        </w:rPr>
        <w:t>forfeit</w:t>
      </w:r>
      <w:r w:rsidRPr="00D22B5C">
        <w:rPr>
          <w:rFonts w:asciiTheme="majorHAnsi" w:eastAsia="Times New Roman" w:hAnsiTheme="majorHAnsi" w:cs="Times New Roman"/>
          <w:sz w:val="24"/>
          <w:szCs w:val="24"/>
          <w:lang w:eastAsia="en-GB"/>
        </w:rPr>
        <w:t xml:space="preserve">. </w:t>
      </w:r>
    </w:p>
    <w:p w:rsidR="009B6168" w:rsidRDefault="009B6168" w:rsidP="007710CF">
      <w:pPr>
        <w:rPr>
          <w:rFonts w:asciiTheme="majorHAnsi" w:eastAsia="Times New Roman" w:hAnsiTheme="majorHAnsi" w:cs="Times New Roman"/>
          <w:sz w:val="24"/>
          <w:szCs w:val="24"/>
          <w:lang w:eastAsia="en-GB"/>
        </w:rPr>
      </w:pPr>
    </w:p>
    <w:p w:rsidR="00BA147C" w:rsidRPr="005E0776" w:rsidRDefault="009B6168" w:rsidP="00BA147C">
      <w:pPr>
        <w:rPr>
          <w:rFonts w:asciiTheme="majorHAnsi" w:eastAsia="Times New Roman" w:hAnsiTheme="majorHAnsi" w:cs="Times New Roman"/>
          <w:sz w:val="24"/>
          <w:szCs w:val="24"/>
          <w:lang w:eastAsia="en-GB"/>
        </w:rPr>
      </w:pPr>
      <w:r>
        <w:rPr>
          <w:rFonts w:asciiTheme="majorHAnsi" w:eastAsia="Times New Roman" w:hAnsiTheme="majorHAnsi" w:cs="Times New Roman"/>
          <w:sz w:val="24"/>
          <w:szCs w:val="24"/>
          <w:lang w:eastAsia="en-GB"/>
        </w:rPr>
        <w:t>T</w:t>
      </w:r>
      <w:r w:rsidR="00CB4E40">
        <w:rPr>
          <w:rFonts w:asciiTheme="majorHAnsi" w:eastAsia="Times New Roman" w:hAnsiTheme="majorHAnsi" w:cs="Times New Roman"/>
          <w:sz w:val="24"/>
          <w:szCs w:val="24"/>
          <w:lang w:eastAsia="en-GB"/>
        </w:rPr>
        <w:t>here is no limit to the</w:t>
      </w:r>
      <w:r w:rsidR="00A72816" w:rsidRPr="00D22B5C">
        <w:rPr>
          <w:rFonts w:asciiTheme="majorHAnsi" w:eastAsia="Times New Roman" w:hAnsiTheme="majorHAnsi" w:cs="Times New Roman"/>
          <w:sz w:val="24"/>
          <w:szCs w:val="24"/>
          <w:lang w:eastAsia="en-GB"/>
        </w:rPr>
        <w:t xml:space="preserve"> numb</w:t>
      </w:r>
      <w:r w:rsidR="00CB4E40">
        <w:rPr>
          <w:rFonts w:asciiTheme="majorHAnsi" w:eastAsia="Times New Roman" w:hAnsiTheme="majorHAnsi" w:cs="Times New Roman"/>
          <w:sz w:val="24"/>
          <w:szCs w:val="24"/>
          <w:lang w:eastAsia="en-GB"/>
        </w:rPr>
        <w:t xml:space="preserve">er of substitutions and </w:t>
      </w:r>
      <w:r w:rsidR="000714AB">
        <w:rPr>
          <w:rFonts w:asciiTheme="majorHAnsi" w:eastAsia="Times New Roman" w:hAnsiTheme="majorHAnsi" w:cs="Times New Roman"/>
          <w:sz w:val="24"/>
          <w:szCs w:val="24"/>
          <w:lang w:eastAsia="en-GB"/>
        </w:rPr>
        <w:t>there can be as many as three</w:t>
      </w:r>
      <w:r w:rsidR="00A72816" w:rsidRPr="00D22B5C">
        <w:rPr>
          <w:rFonts w:asciiTheme="majorHAnsi" w:eastAsia="Times New Roman" w:hAnsiTheme="majorHAnsi" w:cs="Times New Roman"/>
          <w:sz w:val="24"/>
          <w:szCs w:val="24"/>
          <w:lang w:eastAsia="en-GB"/>
        </w:rPr>
        <w:t xml:space="preserve"> or unlimited substitutions, dependi</w:t>
      </w:r>
      <w:r w:rsidR="00306416">
        <w:rPr>
          <w:rFonts w:asciiTheme="majorHAnsi" w:eastAsia="Times New Roman" w:hAnsiTheme="majorHAnsi" w:cs="Times New Roman"/>
          <w:sz w:val="24"/>
          <w:szCs w:val="24"/>
          <w:lang w:eastAsia="en-GB"/>
        </w:rPr>
        <w:t>ng on what each side have pre</w:t>
      </w:r>
      <w:r w:rsidR="00C263ED">
        <w:rPr>
          <w:rFonts w:asciiTheme="majorHAnsi" w:eastAsia="Times New Roman" w:hAnsiTheme="majorHAnsi" w:cs="Times New Roman"/>
          <w:sz w:val="24"/>
          <w:szCs w:val="24"/>
          <w:lang w:eastAsia="en-GB"/>
        </w:rPr>
        <w:t>-</w:t>
      </w:r>
      <w:r w:rsidR="00306416">
        <w:rPr>
          <w:rFonts w:asciiTheme="majorHAnsi" w:eastAsia="Times New Roman" w:hAnsiTheme="majorHAnsi" w:cs="Times New Roman"/>
          <w:sz w:val="24"/>
          <w:szCs w:val="24"/>
          <w:lang w:eastAsia="en-GB"/>
        </w:rPr>
        <w:t>registered as player robots before the beginning of the match</w:t>
      </w:r>
      <w:r w:rsidR="00A72816" w:rsidRPr="00D22B5C">
        <w:rPr>
          <w:rFonts w:asciiTheme="majorHAnsi" w:eastAsia="Times New Roman" w:hAnsiTheme="majorHAnsi" w:cs="Times New Roman"/>
          <w:sz w:val="24"/>
          <w:szCs w:val="24"/>
          <w:lang w:eastAsia="en-GB"/>
        </w:rPr>
        <w:t>.</w:t>
      </w:r>
    </w:p>
    <w:p w:rsidR="00A72816" w:rsidRPr="00C81764" w:rsidRDefault="00CF2575" w:rsidP="00C81764">
      <w:pPr>
        <w:pStyle w:val="Heading2"/>
        <w:rPr>
          <w:rFonts w:asciiTheme="majorHAnsi" w:hAnsiTheme="majorHAnsi"/>
          <w:sz w:val="24"/>
          <w:szCs w:val="24"/>
        </w:rPr>
      </w:pPr>
      <w:bookmarkStart w:id="13" w:name="_Toc430269757"/>
      <w:r>
        <w:rPr>
          <w:rFonts w:asciiTheme="majorHAnsi" w:hAnsiTheme="majorHAnsi"/>
          <w:sz w:val="24"/>
          <w:szCs w:val="24"/>
        </w:rPr>
        <w:t>R</w:t>
      </w:r>
      <w:r w:rsidR="00A72816" w:rsidRPr="00C81764">
        <w:rPr>
          <w:rFonts w:asciiTheme="majorHAnsi" w:hAnsiTheme="majorHAnsi"/>
          <w:sz w:val="24"/>
          <w:szCs w:val="24"/>
        </w:rPr>
        <w:t>ule 4: Player’s equipment</w:t>
      </w:r>
      <w:bookmarkEnd w:id="13"/>
    </w:p>
    <w:p w:rsidR="00C81764" w:rsidRPr="009735F3" w:rsidRDefault="00C81764" w:rsidP="009735F3">
      <w:pPr>
        <w:rPr>
          <w:rFonts w:asciiTheme="majorHAnsi" w:eastAsia="Times New Roman" w:hAnsiTheme="majorHAnsi" w:cs="Times New Roman"/>
          <w:sz w:val="24"/>
          <w:szCs w:val="24"/>
          <w:lang w:eastAsia="en-GB"/>
        </w:rPr>
      </w:pPr>
      <w:r>
        <w:rPr>
          <w:rFonts w:asciiTheme="majorHAnsi" w:eastAsia="Times New Roman" w:hAnsiTheme="majorHAnsi" w:cs="Times New Roman"/>
          <w:sz w:val="24"/>
          <w:szCs w:val="24"/>
          <w:lang w:eastAsia="en-GB"/>
        </w:rPr>
        <w:t xml:space="preserve">The augmented </w:t>
      </w:r>
      <w:r w:rsidR="000D7BF9">
        <w:rPr>
          <w:rFonts w:asciiTheme="majorHAnsi" w:eastAsia="Times New Roman" w:hAnsiTheme="majorHAnsi" w:cs="Times New Roman"/>
          <w:sz w:val="24"/>
          <w:szCs w:val="24"/>
          <w:lang w:eastAsia="en-GB"/>
        </w:rPr>
        <w:t>Robots must satisfy</w:t>
      </w:r>
      <w:r>
        <w:rPr>
          <w:rFonts w:asciiTheme="majorHAnsi" w:eastAsia="Times New Roman" w:hAnsiTheme="majorHAnsi" w:cs="Times New Roman"/>
          <w:sz w:val="24"/>
          <w:szCs w:val="24"/>
          <w:lang w:eastAsia="en-GB"/>
        </w:rPr>
        <w:t xml:space="preserve"> the specification limit described </w:t>
      </w:r>
      <w:r w:rsidR="00D87D7D">
        <w:rPr>
          <w:rFonts w:asciiTheme="majorHAnsi" w:eastAsia="Times New Roman" w:hAnsiTheme="majorHAnsi" w:cs="Times New Roman"/>
          <w:sz w:val="24"/>
          <w:szCs w:val="24"/>
          <w:lang w:eastAsia="en-GB"/>
        </w:rPr>
        <w:t>in s</w:t>
      </w:r>
      <w:r w:rsidR="00200D34">
        <w:rPr>
          <w:rFonts w:asciiTheme="majorHAnsi" w:eastAsia="Times New Roman" w:hAnsiTheme="majorHAnsi" w:cs="Times New Roman"/>
          <w:sz w:val="24"/>
          <w:szCs w:val="24"/>
          <w:lang w:eastAsia="en-GB"/>
        </w:rPr>
        <w:t>ection III of this paper. C</w:t>
      </w:r>
      <w:r w:rsidR="00D87D7D">
        <w:rPr>
          <w:rFonts w:asciiTheme="majorHAnsi" w:eastAsia="Times New Roman" w:hAnsiTheme="majorHAnsi" w:cs="Times New Roman"/>
          <w:sz w:val="24"/>
          <w:szCs w:val="24"/>
          <w:lang w:eastAsia="en-GB"/>
        </w:rPr>
        <w:t xml:space="preserve">ontestant teams can </w:t>
      </w:r>
      <w:r w:rsidR="004670C1">
        <w:rPr>
          <w:rFonts w:asciiTheme="majorHAnsi" w:eastAsia="Times New Roman" w:hAnsiTheme="majorHAnsi" w:cs="Times New Roman"/>
          <w:sz w:val="24"/>
          <w:szCs w:val="24"/>
          <w:lang w:eastAsia="en-GB"/>
        </w:rPr>
        <w:t>colour</w:t>
      </w:r>
      <w:r w:rsidR="00D87D7D">
        <w:rPr>
          <w:rFonts w:asciiTheme="majorHAnsi" w:eastAsia="Times New Roman" w:hAnsiTheme="majorHAnsi" w:cs="Times New Roman"/>
          <w:sz w:val="24"/>
          <w:szCs w:val="24"/>
          <w:lang w:eastAsia="en-GB"/>
        </w:rPr>
        <w:t xml:space="preserve"> their player robots in their own accord with the exception of the</w:t>
      </w:r>
      <w:r w:rsidR="004B7918">
        <w:rPr>
          <w:rFonts w:asciiTheme="majorHAnsi" w:eastAsia="Times New Roman" w:hAnsiTheme="majorHAnsi" w:cs="Times New Roman"/>
          <w:sz w:val="24"/>
          <w:szCs w:val="24"/>
          <w:lang w:eastAsia="en-GB"/>
        </w:rPr>
        <w:t>se five</w:t>
      </w:r>
      <w:r w:rsidR="00D87D7D">
        <w:rPr>
          <w:rFonts w:asciiTheme="majorHAnsi" w:eastAsia="Times New Roman" w:hAnsiTheme="majorHAnsi" w:cs="Times New Roman"/>
          <w:sz w:val="24"/>
          <w:szCs w:val="24"/>
          <w:lang w:eastAsia="en-GB"/>
        </w:rPr>
        <w:t xml:space="preserve"> colours</w:t>
      </w:r>
      <w:r w:rsidR="0063415A">
        <w:rPr>
          <w:rFonts w:asciiTheme="majorHAnsi" w:eastAsia="Times New Roman" w:hAnsiTheme="majorHAnsi" w:cs="Times New Roman"/>
          <w:sz w:val="24"/>
          <w:szCs w:val="24"/>
          <w:lang w:eastAsia="en-GB"/>
        </w:rPr>
        <w:t>:</w:t>
      </w:r>
      <w:r w:rsidR="00D87D7D">
        <w:rPr>
          <w:rFonts w:asciiTheme="majorHAnsi" w:eastAsia="Times New Roman" w:hAnsiTheme="majorHAnsi" w:cs="Times New Roman"/>
          <w:sz w:val="24"/>
          <w:szCs w:val="24"/>
          <w:lang w:eastAsia="en-GB"/>
        </w:rPr>
        <w:t xml:space="preserve"> </w:t>
      </w:r>
      <w:r w:rsidR="002820B5">
        <w:rPr>
          <w:rFonts w:asciiTheme="majorHAnsi" w:eastAsia="Times New Roman" w:hAnsiTheme="majorHAnsi" w:cs="Times New Roman"/>
          <w:sz w:val="24"/>
          <w:szCs w:val="24"/>
          <w:lang w:eastAsia="en-GB"/>
        </w:rPr>
        <w:t xml:space="preserve">Green, Yellow, </w:t>
      </w:r>
      <w:proofErr w:type="gramStart"/>
      <w:r w:rsidR="002820B5">
        <w:rPr>
          <w:rFonts w:asciiTheme="majorHAnsi" w:eastAsia="Times New Roman" w:hAnsiTheme="majorHAnsi" w:cs="Times New Roman"/>
          <w:sz w:val="24"/>
          <w:szCs w:val="24"/>
          <w:lang w:eastAsia="en-GB"/>
        </w:rPr>
        <w:t>Blue</w:t>
      </w:r>
      <w:proofErr w:type="gramEnd"/>
      <w:r w:rsidR="004E3C75">
        <w:rPr>
          <w:rFonts w:asciiTheme="majorHAnsi" w:eastAsia="Times New Roman" w:hAnsiTheme="majorHAnsi" w:cs="Times New Roman"/>
          <w:sz w:val="24"/>
          <w:szCs w:val="24"/>
          <w:lang w:eastAsia="en-GB"/>
        </w:rPr>
        <w:t xml:space="preserve"> (</w:t>
      </w:r>
      <w:r w:rsidR="004E3C75">
        <w:rPr>
          <w:rFonts w:asciiTheme="majorHAnsi" w:eastAsia="Times New Roman" w:hAnsiTheme="majorHAnsi" w:cs="Times New Roman"/>
          <w:sz w:val="24"/>
          <w:szCs w:val="24"/>
          <w:lang w:eastAsia="en-GB"/>
        </w:rPr>
        <w:t>Turquoise</w:t>
      </w:r>
      <w:r w:rsidR="004E3C75">
        <w:rPr>
          <w:rFonts w:asciiTheme="majorHAnsi" w:eastAsia="Times New Roman" w:hAnsiTheme="majorHAnsi" w:cs="Times New Roman"/>
          <w:sz w:val="24"/>
          <w:szCs w:val="24"/>
          <w:lang w:eastAsia="en-GB"/>
        </w:rPr>
        <w:t>)</w:t>
      </w:r>
      <w:r w:rsidR="002820B5">
        <w:rPr>
          <w:rFonts w:asciiTheme="majorHAnsi" w:eastAsia="Times New Roman" w:hAnsiTheme="majorHAnsi" w:cs="Times New Roman"/>
          <w:sz w:val="24"/>
          <w:szCs w:val="24"/>
          <w:lang w:eastAsia="en-GB"/>
        </w:rPr>
        <w:t xml:space="preserve">, </w:t>
      </w:r>
      <w:r w:rsidR="004E3C75">
        <w:rPr>
          <w:rFonts w:asciiTheme="majorHAnsi" w:eastAsia="Times New Roman" w:hAnsiTheme="majorHAnsi" w:cs="Times New Roman"/>
          <w:sz w:val="24"/>
          <w:szCs w:val="24"/>
          <w:lang w:eastAsia="en-GB"/>
        </w:rPr>
        <w:t>Purple</w:t>
      </w:r>
      <w:r w:rsidR="00A54EC8">
        <w:rPr>
          <w:rFonts w:asciiTheme="majorHAnsi" w:eastAsia="Times New Roman" w:hAnsiTheme="majorHAnsi" w:cs="Times New Roman"/>
          <w:sz w:val="24"/>
          <w:szCs w:val="24"/>
          <w:lang w:eastAsia="en-GB"/>
        </w:rPr>
        <w:t>,</w:t>
      </w:r>
      <w:r w:rsidR="004E3C75">
        <w:rPr>
          <w:rFonts w:asciiTheme="majorHAnsi" w:eastAsia="Times New Roman" w:hAnsiTheme="majorHAnsi" w:cs="Times New Roman"/>
          <w:sz w:val="24"/>
          <w:szCs w:val="24"/>
          <w:lang w:eastAsia="en-GB"/>
        </w:rPr>
        <w:t xml:space="preserve"> </w:t>
      </w:r>
      <w:r w:rsidR="002820B5">
        <w:rPr>
          <w:rFonts w:asciiTheme="majorHAnsi" w:eastAsia="Times New Roman" w:hAnsiTheme="majorHAnsi" w:cs="Times New Roman"/>
          <w:sz w:val="24"/>
          <w:szCs w:val="24"/>
          <w:lang w:eastAsia="en-GB"/>
        </w:rPr>
        <w:t>and Red.</w:t>
      </w:r>
      <w:r w:rsidR="00D87D7D">
        <w:rPr>
          <w:rFonts w:asciiTheme="majorHAnsi" w:eastAsia="Times New Roman" w:hAnsiTheme="majorHAnsi" w:cs="Times New Roman"/>
          <w:sz w:val="24"/>
          <w:szCs w:val="24"/>
          <w:lang w:eastAsia="en-GB"/>
        </w:rPr>
        <w:t xml:space="preserve"> </w:t>
      </w:r>
      <w:r w:rsidR="00A54EC8">
        <w:rPr>
          <w:rFonts w:asciiTheme="majorHAnsi" w:eastAsia="Times New Roman" w:hAnsiTheme="majorHAnsi" w:cs="Times New Roman"/>
          <w:sz w:val="24"/>
          <w:szCs w:val="24"/>
          <w:lang w:eastAsia="en-GB"/>
        </w:rPr>
        <w:t>Yet, teams can use these five</w:t>
      </w:r>
      <w:r w:rsidR="0063415A">
        <w:rPr>
          <w:rFonts w:asciiTheme="majorHAnsi" w:eastAsia="Times New Roman" w:hAnsiTheme="majorHAnsi" w:cs="Times New Roman"/>
          <w:sz w:val="24"/>
          <w:szCs w:val="24"/>
          <w:lang w:eastAsia="en-GB"/>
        </w:rPr>
        <w:t xml:space="preserve"> colours in a lesser significant portion</w:t>
      </w:r>
      <w:r w:rsidR="00A54EC8">
        <w:rPr>
          <w:rFonts w:asciiTheme="majorHAnsi" w:eastAsia="Times New Roman" w:hAnsiTheme="majorHAnsi" w:cs="Times New Roman"/>
          <w:sz w:val="24"/>
          <w:szCs w:val="24"/>
          <w:lang w:eastAsia="en-GB"/>
        </w:rPr>
        <w:t xml:space="preserve"> in </w:t>
      </w:r>
      <w:r w:rsidR="00D779C4">
        <w:rPr>
          <w:rFonts w:asciiTheme="majorHAnsi" w:eastAsia="Times New Roman" w:hAnsiTheme="majorHAnsi" w:cs="Times New Roman"/>
          <w:sz w:val="24"/>
          <w:szCs w:val="24"/>
          <w:lang w:eastAsia="en-GB"/>
        </w:rPr>
        <w:t xml:space="preserve">(in a less than </w:t>
      </w:r>
      <w:r w:rsidR="00A54EC8">
        <w:rPr>
          <w:rFonts w:asciiTheme="majorHAnsi" w:eastAsia="Times New Roman" w:hAnsiTheme="majorHAnsi" w:cs="Times New Roman"/>
          <w:sz w:val="24"/>
          <w:szCs w:val="24"/>
          <w:lang w:eastAsia="en-GB"/>
        </w:rPr>
        <w:t>4x4 cm</w:t>
      </w:r>
      <w:r w:rsidR="00D779C4">
        <w:rPr>
          <w:rFonts w:asciiTheme="majorHAnsi" w:eastAsia="Times New Roman" w:hAnsiTheme="majorHAnsi" w:cs="Times New Roman"/>
          <w:sz w:val="24"/>
          <w:szCs w:val="24"/>
          <w:lang w:eastAsia="en-GB"/>
        </w:rPr>
        <w:t xml:space="preserve"> square)</w:t>
      </w:r>
      <w:r w:rsidR="0063415A">
        <w:rPr>
          <w:rFonts w:asciiTheme="majorHAnsi" w:eastAsia="Times New Roman" w:hAnsiTheme="majorHAnsi" w:cs="Times New Roman"/>
          <w:sz w:val="24"/>
          <w:szCs w:val="24"/>
          <w:lang w:eastAsia="en-GB"/>
        </w:rPr>
        <w:t xml:space="preserve"> in case of displaying logo and emblem on the body of the robots.</w:t>
      </w:r>
      <w:r w:rsidR="004670C1">
        <w:rPr>
          <w:rFonts w:asciiTheme="majorHAnsi" w:eastAsia="Times New Roman" w:hAnsiTheme="majorHAnsi" w:cs="Times New Roman"/>
          <w:sz w:val="24"/>
          <w:szCs w:val="24"/>
          <w:lang w:eastAsia="en-GB"/>
        </w:rPr>
        <w:t xml:space="preserve"> </w:t>
      </w:r>
    </w:p>
    <w:p w:rsidR="00A72816" w:rsidRPr="00D169BD" w:rsidRDefault="00CF2575" w:rsidP="00D169BD">
      <w:pPr>
        <w:pStyle w:val="Heading2"/>
        <w:rPr>
          <w:rFonts w:asciiTheme="majorHAnsi" w:hAnsiTheme="majorHAnsi"/>
          <w:sz w:val="24"/>
          <w:szCs w:val="24"/>
        </w:rPr>
      </w:pPr>
      <w:bookmarkStart w:id="14" w:name="_Toc430269758"/>
      <w:r>
        <w:rPr>
          <w:rFonts w:asciiTheme="majorHAnsi" w:hAnsiTheme="majorHAnsi"/>
          <w:sz w:val="24"/>
          <w:szCs w:val="24"/>
        </w:rPr>
        <w:t>R</w:t>
      </w:r>
      <w:r w:rsidR="00A72816" w:rsidRPr="00D169BD">
        <w:rPr>
          <w:rFonts w:asciiTheme="majorHAnsi" w:hAnsiTheme="majorHAnsi"/>
          <w:sz w:val="24"/>
          <w:szCs w:val="24"/>
        </w:rPr>
        <w:t>ule 5: Head referee</w:t>
      </w:r>
      <w:bookmarkEnd w:id="14"/>
    </w:p>
    <w:p w:rsidR="005E3C95" w:rsidRDefault="00D169BD" w:rsidP="007710CF">
      <w:pPr>
        <w:rPr>
          <w:rFonts w:asciiTheme="majorHAnsi" w:eastAsia="Times New Roman" w:hAnsiTheme="majorHAnsi" w:cs="Times New Roman"/>
          <w:sz w:val="24"/>
          <w:szCs w:val="24"/>
          <w:lang w:eastAsia="en-GB"/>
        </w:rPr>
      </w:pPr>
      <w:r>
        <w:rPr>
          <w:rFonts w:asciiTheme="majorHAnsi" w:eastAsia="Times New Roman" w:hAnsiTheme="majorHAnsi" w:cs="Times New Roman"/>
          <w:sz w:val="24"/>
          <w:szCs w:val="24"/>
          <w:lang w:eastAsia="en-GB"/>
        </w:rPr>
        <w:lastRenderedPageBreak/>
        <w:t xml:space="preserve">For iCog Makers </w:t>
      </w:r>
      <w:proofErr w:type="spellStart"/>
      <w:r>
        <w:rPr>
          <w:rFonts w:asciiTheme="majorHAnsi" w:eastAsia="Times New Roman" w:hAnsiTheme="majorHAnsi" w:cs="Times New Roman"/>
          <w:sz w:val="24"/>
          <w:szCs w:val="24"/>
          <w:lang w:eastAsia="en-GB"/>
        </w:rPr>
        <w:t>Robo</w:t>
      </w:r>
      <w:proofErr w:type="spellEnd"/>
      <w:r>
        <w:rPr>
          <w:rFonts w:asciiTheme="majorHAnsi" w:eastAsia="Times New Roman" w:hAnsiTheme="majorHAnsi" w:cs="Times New Roman"/>
          <w:sz w:val="24"/>
          <w:szCs w:val="24"/>
          <w:lang w:eastAsia="en-GB"/>
        </w:rPr>
        <w:t xml:space="preserve">-Soccer Cup, there will only be one </w:t>
      </w:r>
      <w:r w:rsidR="00EA5193">
        <w:rPr>
          <w:rFonts w:asciiTheme="majorHAnsi" w:eastAsia="Times New Roman" w:hAnsiTheme="majorHAnsi" w:cs="Times New Roman"/>
          <w:sz w:val="24"/>
          <w:szCs w:val="24"/>
          <w:lang w:eastAsia="en-GB"/>
        </w:rPr>
        <w:t xml:space="preserve">human </w:t>
      </w:r>
      <w:r>
        <w:rPr>
          <w:rFonts w:asciiTheme="majorHAnsi" w:eastAsia="Times New Roman" w:hAnsiTheme="majorHAnsi" w:cs="Times New Roman"/>
          <w:sz w:val="24"/>
          <w:szCs w:val="24"/>
          <w:lang w:eastAsia="en-GB"/>
        </w:rPr>
        <w:t>referee</w:t>
      </w:r>
      <w:r w:rsidR="005E3C95">
        <w:rPr>
          <w:rFonts w:asciiTheme="majorHAnsi" w:eastAsia="Times New Roman" w:hAnsiTheme="majorHAnsi" w:cs="Times New Roman"/>
          <w:sz w:val="24"/>
          <w:szCs w:val="24"/>
          <w:lang w:eastAsia="en-GB"/>
        </w:rPr>
        <w:t>. T</w:t>
      </w:r>
      <w:r w:rsidR="00702B04">
        <w:rPr>
          <w:rFonts w:asciiTheme="majorHAnsi" w:eastAsia="Times New Roman" w:hAnsiTheme="majorHAnsi" w:cs="Times New Roman"/>
          <w:sz w:val="24"/>
          <w:szCs w:val="24"/>
          <w:lang w:eastAsia="en-GB"/>
        </w:rPr>
        <w:t xml:space="preserve">he referee will </w:t>
      </w:r>
      <w:r w:rsidR="006C09E0">
        <w:rPr>
          <w:rFonts w:asciiTheme="majorHAnsi" w:eastAsia="Times New Roman" w:hAnsiTheme="majorHAnsi" w:cs="Times New Roman"/>
          <w:sz w:val="24"/>
          <w:szCs w:val="24"/>
          <w:lang w:eastAsia="en-GB"/>
        </w:rPr>
        <w:t xml:space="preserve">be authorised </w:t>
      </w:r>
      <w:r w:rsidR="00786BCA">
        <w:rPr>
          <w:rFonts w:asciiTheme="majorHAnsi" w:eastAsia="Times New Roman" w:hAnsiTheme="majorHAnsi" w:cs="Times New Roman"/>
          <w:sz w:val="24"/>
          <w:szCs w:val="24"/>
          <w:lang w:eastAsia="en-GB"/>
        </w:rPr>
        <w:t>to ensure</w:t>
      </w:r>
      <w:r w:rsidR="00A72816" w:rsidRPr="00D22B5C">
        <w:rPr>
          <w:rFonts w:asciiTheme="majorHAnsi" w:eastAsia="Times New Roman" w:hAnsiTheme="majorHAnsi" w:cs="Times New Roman"/>
          <w:sz w:val="24"/>
          <w:szCs w:val="24"/>
          <w:lang w:eastAsia="en-GB"/>
        </w:rPr>
        <w:t xml:space="preserve"> that</w:t>
      </w:r>
      <w:r w:rsidR="005E3C95">
        <w:rPr>
          <w:rFonts w:asciiTheme="majorHAnsi" w:eastAsia="Times New Roman" w:hAnsiTheme="majorHAnsi" w:cs="Times New Roman"/>
          <w:sz w:val="24"/>
          <w:szCs w:val="24"/>
          <w:lang w:eastAsia="en-GB"/>
        </w:rPr>
        <w:t>:</w:t>
      </w:r>
    </w:p>
    <w:p w:rsidR="005E3C95" w:rsidRDefault="005E3C95" w:rsidP="007710CF">
      <w:pPr>
        <w:rPr>
          <w:rFonts w:asciiTheme="majorHAnsi" w:eastAsia="Times New Roman" w:hAnsiTheme="majorHAnsi" w:cs="Times New Roman"/>
          <w:sz w:val="24"/>
          <w:szCs w:val="24"/>
          <w:lang w:eastAsia="en-GB"/>
        </w:rPr>
      </w:pPr>
      <w:r>
        <w:rPr>
          <w:rFonts w:asciiTheme="majorHAnsi" w:eastAsia="Times New Roman" w:hAnsiTheme="majorHAnsi" w:cs="Times New Roman"/>
          <w:sz w:val="24"/>
          <w:szCs w:val="24"/>
          <w:lang w:eastAsia="en-GB"/>
        </w:rPr>
        <w:t>a)</w:t>
      </w:r>
      <w:r w:rsidR="00A72816" w:rsidRPr="00D22B5C">
        <w:rPr>
          <w:rFonts w:asciiTheme="majorHAnsi" w:eastAsia="Times New Roman" w:hAnsiTheme="majorHAnsi" w:cs="Times New Roman"/>
          <w:sz w:val="24"/>
          <w:szCs w:val="24"/>
          <w:lang w:eastAsia="en-GB"/>
        </w:rPr>
        <w:t xml:space="preserve"> </w:t>
      </w:r>
      <w:r w:rsidR="008C3343" w:rsidRPr="00D22B5C">
        <w:rPr>
          <w:rFonts w:asciiTheme="majorHAnsi" w:eastAsia="Times New Roman" w:hAnsiTheme="majorHAnsi" w:cs="Times New Roman"/>
          <w:sz w:val="24"/>
          <w:szCs w:val="24"/>
          <w:lang w:eastAsia="en-GB"/>
        </w:rPr>
        <w:t>Player</w:t>
      </w:r>
      <w:r w:rsidR="000E4476">
        <w:rPr>
          <w:rFonts w:asciiTheme="majorHAnsi" w:eastAsia="Times New Roman" w:hAnsiTheme="majorHAnsi" w:cs="Times New Roman"/>
          <w:sz w:val="24"/>
          <w:szCs w:val="24"/>
          <w:lang w:eastAsia="en-GB"/>
        </w:rPr>
        <w:t xml:space="preserve"> robot</w:t>
      </w:r>
      <w:r w:rsidR="00A72816" w:rsidRPr="00D22B5C">
        <w:rPr>
          <w:rFonts w:asciiTheme="majorHAnsi" w:eastAsia="Times New Roman" w:hAnsiTheme="majorHAnsi" w:cs="Times New Roman"/>
          <w:sz w:val="24"/>
          <w:szCs w:val="24"/>
          <w:lang w:eastAsia="en-GB"/>
        </w:rPr>
        <w:t>s</w:t>
      </w:r>
      <w:r w:rsidR="00F31806">
        <w:rPr>
          <w:rFonts w:asciiTheme="majorHAnsi" w:eastAsia="Times New Roman" w:hAnsiTheme="majorHAnsi" w:cs="Times New Roman"/>
          <w:sz w:val="24"/>
          <w:szCs w:val="24"/>
          <w:lang w:eastAsia="en-GB"/>
        </w:rPr>
        <w:t xml:space="preserve"> does not</w:t>
      </w:r>
      <w:r w:rsidR="00E17588">
        <w:rPr>
          <w:rFonts w:asciiTheme="majorHAnsi" w:eastAsia="Times New Roman" w:hAnsiTheme="majorHAnsi" w:cs="Times New Roman"/>
          <w:sz w:val="24"/>
          <w:szCs w:val="24"/>
          <w:lang w:eastAsia="en-GB"/>
        </w:rPr>
        <w:t xml:space="preserve"> viola</w:t>
      </w:r>
      <w:r w:rsidR="000E4476">
        <w:rPr>
          <w:rFonts w:asciiTheme="majorHAnsi" w:eastAsia="Times New Roman" w:hAnsiTheme="majorHAnsi" w:cs="Times New Roman"/>
          <w:sz w:val="24"/>
          <w:szCs w:val="24"/>
          <w:lang w:eastAsia="en-GB"/>
        </w:rPr>
        <w:t>t</w:t>
      </w:r>
      <w:r w:rsidR="00E17588">
        <w:rPr>
          <w:rFonts w:asciiTheme="majorHAnsi" w:eastAsia="Times New Roman" w:hAnsiTheme="majorHAnsi" w:cs="Times New Roman"/>
          <w:sz w:val="24"/>
          <w:szCs w:val="24"/>
          <w:lang w:eastAsia="en-GB"/>
        </w:rPr>
        <w:t>e</w:t>
      </w:r>
      <w:r w:rsidR="000E4476">
        <w:rPr>
          <w:rFonts w:asciiTheme="majorHAnsi" w:eastAsia="Times New Roman" w:hAnsiTheme="majorHAnsi" w:cs="Times New Roman"/>
          <w:sz w:val="24"/>
          <w:szCs w:val="24"/>
          <w:lang w:eastAsia="en-GB"/>
        </w:rPr>
        <w:t xml:space="preserve"> the</w:t>
      </w:r>
      <w:r w:rsidR="00F31806">
        <w:rPr>
          <w:rFonts w:asciiTheme="majorHAnsi" w:eastAsia="Times New Roman" w:hAnsiTheme="majorHAnsi" w:cs="Times New Roman"/>
          <w:sz w:val="24"/>
          <w:szCs w:val="24"/>
          <w:lang w:eastAsia="en-GB"/>
        </w:rPr>
        <w:t xml:space="preserve"> specification of the </w:t>
      </w:r>
      <w:r w:rsidR="000B5AF7">
        <w:rPr>
          <w:rFonts w:asciiTheme="majorHAnsi" w:eastAsia="Times New Roman" w:hAnsiTheme="majorHAnsi" w:cs="Times New Roman"/>
          <w:sz w:val="24"/>
          <w:szCs w:val="24"/>
          <w:lang w:eastAsia="en-GB"/>
        </w:rPr>
        <w:t>competitions</w:t>
      </w:r>
      <w:r w:rsidR="00F31806">
        <w:rPr>
          <w:rFonts w:asciiTheme="majorHAnsi" w:eastAsia="Times New Roman" w:hAnsiTheme="majorHAnsi" w:cs="Times New Roman"/>
          <w:sz w:val="24"/>
          <w:szCs w:val="24"/>
          <w:lang w:eastAsia="en-GB"/>
        </w:rPr>
        <w:t xml:space="preserve"> </w:t>
      </w:r>
      <w:r w:rsidR="000B5AF7">
        <w:rPr>
          <w:rFonts w:asciiTheme="majorHAnsi" w:eastAsia="Times New Roman" w:hAnsiTheme="majorHAnsi" w:cs="Times New Roman"/>
          <w:sz w:val="24"/>
          <w:szCs w:val="24"/>
          <w:lang w:eastAsia="en-GB"/>
        </w:rPr>
        <w:t>augmentation</w:t>
      </w:r>
      <w:r w:rsidR="00F31806">
        <w:rPr>
          <w:rFonts w:asciiTheme="majorHAnsi" w:eastAsia="Times New Roman" w:hAnsiTheme="majorHAnsi" w:cs="Times New Roman"/>
          <w:sz w:val="24"/>
          <w:szCs w:val="24"/>
          <w:lang w:eastAsia="en-GB"/>
        </w:rPr>
        <w:t xml:space="preserve"> rule</w:t>
      </w:r>
    </w:p>
    <w:p w:rsidR="00A83E9C" w:rsidRDefault="005E3C95" w:rsidP="007710CF">
      <w:pPr>
        <w:rPr>
          <w:rFonts w:asciiTheme="majorHAnsi" w:eastAsia="Times New Roman" w:hAnsiTheme="majorHAnsi" w:cs="Times New Roman"/>
          <w:sz w:val="24"/>
          <w:szCs w:val="24"/>
          <w:lang w:eastAsia="en-GB"/>
        </w:rPr>
      </w:pPr>
      <w:r>
        <w:rPr>
          <w:rFonts w:asciiTheme="majorHAnsi" w:eastAsia="Times New Roman" w:hAnsiTheme="majorHAnsi" w:cs="Times New Roman"/>
          <w:sz w:val="24"/>
          <w:szCs w:val="24"/>
          <w:lang w:eastAsia="en-GB"/>
        </w:rPr>
        <w:t xml:space="preserve">b) </w:t>
      </w:r>
      <w:r w:rsidR="008C3343">
        <w:rPr>
          <w:rFonts w:asciiTheme="majorHAnsi" w:eastAsia="Times New Roman" w:hAnsiTheme="majorHAnsi" w:cs="Times New Roman"/>
          <w:sz w:val="24"/>
          <w:szCs w:val="24"/>
          <w:lang w:eastAsia="en-GB"/>
        </w:rPr>
        <w:t>The</w:t>
      </w:r>
      <w:r w:rsidR="000B5AF7">
        <w:rPr>
          <w:rFonts w:asciiTheme="majorHAnsi" w:eastAsia="Times New Roman" w:hAnsiTheme="majorHAnsi" w:cs="Times New Roman"/>
          <w:sz w:val="24"/>
          <w:szCs w:val="24"/>
          <w:lang w:eastAsia="en-GB"/>
        </w:rPr>
        <w:t xml:space="preserve"> robots are </w:t>
      </w:r>
      <w:r>
        <w:rPr>
          <w:rFonts w:asciiTheme="majorHAnsi" w:eastAsia="Times New Roman" w:hAnsiTheme="majorHAnsi" w:cs="Times New Roman"/>
          <w:sz w:val="24"/>
          <w:szCs w:val="24"/>
          <w:lang w:eastAsia="en-GB"/>
        </w:rPr>
        <w:t>autonomous</w:t>
      </w:r>
      <w:r w:rsidR="000B5AF7">
        <w:rPr>
          <w:rFonts w:asciiTheme="majorHAnsi" w:eastAsia="Times New Roman" w:hAnsiTheme="majorHAnsi" w:cs="Times New Roman"/>
          <w:sz w:val="24"/>
          <w:szCs w:val="24"/>
          <w:lang w:eastAsia="en-GB"/>
        </w:rPr>
        <w:t xml:space="preserve"> and no human interaction is happening </w:t>
      </w:r>
      <w:r w:rsidR="00A83E9C">
        <w:rPr>
          <w:rFonts w:asciiTheme="majorHAnsi" w:eastAsia="Times New Roman" w:hAnsiTheme="majorHAnsi" w:cs="Times New Roman"/>
          <w:sz w:val="24"/>
          <w:szCs w:val="24"/>
          <w:lang w:eastAsia="en-GB"/>
        </w:rPr>
        <w:t>during the</w:t>
      </w:r>
      <w:r w:rsidR="000B5AF7">
        <w:rPr>
          <w:rFonts w:asciiTheme="majorHAnsi" w:eastAsia="Times New Roman" w:hAnsiTheme="majorHAnsi" w:cs="Times New Roman"/>
          <w:sz w:val="24"/>
          <w:szCs w:val="24"/>
          <w:lang w:eastAsia="en-GB"/>
        </w:rPr>
        <w:t xml:space="preserve"> match</w:t>
      </w:r>
    </w:p>
    <w:p w:rsidR="008C3343" w:rsidRDefault="00A83E9C" w:rsidP="007710CF">
      <w:pPr>
        <w:rPr>
          <w:rFonts w:asciiTheme="majorHAnsi" w:eastAsia="Times New Roman" w:hAnsiTheme="majorHAnsi" w:cs="Times New Roman"/>
          <w:sz w:val="24"/>
          <w:szCs w:val="24"/>
          <w:lang w:eastAsia="en-GB"/>
        </w:rPr>
      </w:pPr>
      <w:r>
        <w:rPr>
          <w:rFonts w:asciiTheme="majorHAnsi" w:eastAsia="Times New Roman" w:hAnsiTheme="majorHAnsi" w:cs="Times New Roman"/>
          <w:sz w:val="24"/>
          <w:szCs w:val="24"/>
          <w:lang w:eastAsia="en-GB"/>
        </w:rPr>
        <w:t>c)</w:t>
      </w:r>
      <w:r w:rsidR="000E4476">
        <w:rPr>
          <w:rFonts w:asciiTheme="majorHAnsi" w:eastAsia="Times New Roman" w:hAnsiTheme="majorHAnsi" w:cs="Times New Roman"/>
          <w:sz w:val="24"/>
          <w:szCs w:val="24"/>
          <w:lang w:eastAsia="en-GB"/>
        </w:rPr>
        <w:t xml:space="preserve"> </w:t>
      </w:r>
      <w:r w:rsidR="008C3343" w:rsidRPr="00D22B5C">
        <w:rPr>
          <w:rFonts w:asciiTheme="majorHAnsi" w:eastAsia="Times New Roman" w:hAnsiTheme="majorHAnsi" w:cs="Times New Roman"/>
          <w:sz w:val="24"/>
          <w:szCs w:val="24"/>
          <w:lang w:eastAsia="en-GB"/>
        </w:rPr>
        <w:t>Signalling</w:t>
      </w:r>
      <w:r w:rsidR="008C3343">
        <w:rPr>
          <w:rFonts w:asciiTheme="majorHAnsi" w:eastAsia="Times New Roman" w:hAnsiTheme="majorHAnsi" w:cs="Times New Roman"/>
          <w:sz w:val="24"/>
          <w:szCs w:val="24"/>
          <w:lang w:eastAsia="en-GB"/>
        </w:rPr>
        <w:t xml:space="preserve"> the start and end of game</w:t>
      </w:r>
    </w:p>
    <w:p w:rsidR="001F0A77" w:rsidRDefault="008C3343" w:rsidP="007710CF">
      <w:pPr>
        <w:rPr>
          <w:rFonts w:asciiTheme="majorHAnsi" w:eastAsia="Times New Roman" w:hAnsiTheme="majorHAnsi" w:cs="Times New Roman"/>
          <w:sz w:val="24"/>
          <w:szCs w:val="24"/>
          <w:lang w:eastAsia="en-GB"/>
        </w:rPr>
      </w:pPr>
      <w:r>
        <w:rPr>
          <w:rFonts w:asciiTheme="majorHAnsi" w:eastAsia="Times New Roman" w:hAnsiTheme="majorHAnsi" w:cs="Times New Roman"/>
          <w:sz w:val="24"/>
          <w:szCs w:val="24"/>
          <w:lang w:eastAsia="en-GB"/>
        </w:rPr>
        <w:t>d) C</w:t>
      </w:r>
      <w:r w:rsidR="00A72816" w:rsidRPr="00D22B5C">
        <w:rPr>
          <w:rFonts w:asciiTheme="majorHAnsi" w:eastAsia="Times New Roman" w:hAnsiTheme="majorHAnsi" w:cs="Times New Roman"/>
          <w:sz w:val="24"/>
          <w:szCs w:val="24"/>
          <w:lang w:eastAsia="en-GB"/>
        </w:rPr>
        <w:t xml:space="preserve">iting and punishing violations of rules, </w:t>
      </w:r>
      <w:r w:rsidR="000F0DAD">
        <w:rPr>
          <w:rFonts w:asciiTheme="majorHAnsi" w:eastAsia="Times New Roman" w:hAnsiTheme="majorHAnsi" w:cs="Times New Roman"/>
          <w:sz w:val="24"/>
          <w:szCs w:val="24"/>
          <w:lang w:eastAsia="en-GB"/>
        </w:rPr>
        <w:t>and hand a penalty or free kick against the offender</w:t>
      </w:r>
    </w:p>
    <w:p w:rsidR="00A20532" w:rsidRDefault="00A768E7" w:rsidP="007710CF">
      <w:pPr>
        <w:rPr>
          <w:rFonts w:asciiTheme="majorHAnsi" w:eastAsia="Times New Roman" w:hAnsiTheme="majorHAnsi" w:cs="Times New Roman"/>
          <w:sz w:val="24"/>
          <w:szCs w:val="24"/>
          <w:lang w:eastAsia="en-GB"/>
        </w:rPr>
      </w:pPr>
      <w:r>
        <w:rPr>
          <w:rFonts w:asciiTheme="majorHAnsi" w:eastAsia="Times New Roman" w:hAnsiTheme="majorHAnsi" w:cs="Times New Roman"/>
          <w:sz w:val="24"/>
          <w:szCs w:val="24"/>
          <w:lang w:eastAsia="en-GB"/>
        </w:rPr>
        <w:t>e) S</w:t>
      </w:r>
      <w:r w:rsidR="00A72816" w:rsidRPr="00D22B5C">
        <w:rPr>
          <w:rFonts w:asciiTheme="majorHAnsi" w:eastAsia="Times New Roman" w:hAnsiTheme="majorHAnsi" w:cs="Times New Roman"/>
          <w:sz w:val="24"/>
          <w:szCs w:val="24"/>
          <w:lang w:eastAsia="en-GB"/>
        </w:rPr>
        <w:t>topping play if a player</w:t>
      </w:r>
      <w:r>
        <w:rPr>
          <w:rFonts w:asciiTheme="majorHAnsi" w:eastAsia="Times New Roman" w:hAnsiTheme="majorHAnsi" w:cs="Times New Roman"/>
          <w:sz w:val="24"/>
          <w:szCs w:val="24"/>
          <w:lang w:eastAsia="en-GB"/>
        </w:rPr>
        <w:t xml:space="preserve"> robot is malfunctioning and</w:t>
      </w:r>
      <w:r w:rsidR="00A72816" w:rsidRPr="00D22B5C">
        <w:rPr>
          <w:rFonts w:asciiTheme="majorHAnsi" w:eastAsia="Times New Roman" w:hAnsiTheme="majorHAnsi" w:cs="Times New Roman"/>
          <w:sz w:val="24"/>
          <w:szCs w:val="24"/>
          <w:lang w:eastAsia="en-GB"/>
        </w:rPr>
        <w:t xml:space="preserve"> requires </w:t>
      </w:r>
      <w:r w:rsidR="00C243A5">
        <w:rPr>
          <w:rFonts w:asciiTheme="majorHAnsi" w:eastAsia="Times New Roman" w:hAnsiTheme="majorHAnsi" w:cs="Times New Roman"/>
          <w:sz w:val="24"/>
          <w:szCs w:val="24"/>
          <w:lang w:eastAsia="en-GB"/>
        </w:rPr>
        <w:t>a quick software reboo</w:t>
      </w:r>
      <w:r>
        <w:rPr>
          <w:rFonts w:asciiTheme="majorHAnsi" w:eastAsia="Times New Roman" w:hAnsiTheme="majorHAnsi" w:cs="Times New Roman"/>
          <w:sz w:val="24"/>
          <w:szCs w:val="24"/>
          <w:lang w:eastAsia="en-GB"/>
        </w:rPr>
        <w:t>t or hardware replacement</w:t>
      </w:r>
      <w:r w:rsidR="00125D3A">
        <w:rPr>
          <w:rFonts w:asciiTheme="majorHAnsi" w:eastAsia="Times New Roman" w:hAnsiTheme="majorHAnsi" w:cs="Times New Roman"/>
          <w:sz w:val="24"/>
          <w:szCs w:val="24"/>
          <w:lang w:eastAsia="en-GB"/>
        </w:rPr>
        <w:t xml:space="preserve"> and such time should not exceed</w:t>
      </w:r>
      <w:r w:rsidR="00403D7F">
        <w:rPr>
          <w:rFonts w:asciiTheme="majorHAnsi" w:eastAsia="Times New Roman" w:hAnsiTheme="majorHAnsi" w:cs="Times New Roman"/>
          <w:sz w:val="24"/>
          <w:szCs w:val="24"/>
          <w:lang w:eastAsia="en-GB"/>
        </w:rPr>
        <w:t xml:space="preserve"> 5</w:t>
      </w:r>
      <w:r w:rsidR="00125D3A">
        <w:rPr>
          <w:rFonts w:asciiTheme="majorHAnsi" w:eastAsia="Times New Roman" w:hAnsiTheme="majorHAnsi" w:cs="Times New Roman"/>
          <w:sz w:val="24"/>
          <w:szCs w:val="24"/>
          <w:lang w:eastAsia="en-GB"/>
        </w:rPr>
        <w:t xml:space="preserve"> minutes</w:t>
      </w:r>
    </w:p>
    <w:p w:rsidR="00A20532" w:rsidRPr="00A20532" w:rsidRDefault="00A20532" w:rsidP="00A20532">
      <w:pPr>
        <w:rPr>
          <w:rFonts w:asciiTheme="majorHAnsi" w:eastAsia="Times New Roman" w:hAnsiTheme="majorHAnsi" w:cs="Times New Roman"/>
          <w:sz w:val="24"/>
          <w:szCs w:val="24"/>
          <w:lang w:eastAsia="en-GB"/>
        </w:rPr>
      </w:pPr>
      <w:r w:rsidRPr="00A20532">
        <w:rPr>
          <w:rFonts w:asciiTheme="majorHAnsi" w:eastAsia="Times New Roman" w:hAnsiTheme="majorHAnsi" w:cs="Times New Roman"/>
          <w:sz w:val="24"/>
          <w:szCs w:val="24"/>
          <w:lang w:eastAsia="en-GB"/>
        </w:rPr>
        <w:t>f) Placing the robots into their respective halves when the ball is out of play and on the</w:t>
      </w:r>
      <w:r w:rsidR="00D533EF">
        <w:rPr>
          <w:rFonts w:asciiTheme="majorHAnsi" w:eastAsia="Times New Roman" w:hAnsiTheme="majorHAnsi" w:cs="Times New Roman"/>
          <w:sz w:val="24"/>
          <w:szCs w:val="24"/>
          <w:lang w:eastAsia="en-GB"/>
        </w:rPr>
        <w:t xml:space="preserve"> </w:t>
      </w:r>
      <w:r w:rsidRPr="00A20532">
        <w:rPr>
          <w:rFonts w:asciiTheme="majorHAnsi" w:eastAsia="Times New Roman" w:hAnsiTheme="majorHAnsi" w:cs="Times New Roman"/>
          <w:sz w:val="24"/>
          <w:szCs w:val="24"/>
          <w:lang w:eastAsia="en-GB"/>
        </w:rPr>
        <w:t>rare occasion</w:t>
      </w:r>
      <w:r>
        <w:rPr>
          <w:rFonts w:asciiTheme="majorHAnsi" w:eastAsia="Times New Roman" w:hAnsiTheme="majorHAnsi" w:cs="Times New Roman"/>
          <w:sz w:val="24"/>
          <w:szCs w:val="24"/>
          <w:lang w:eastAsia="en-GB"/>
        </w:rPr>
        <w:t>, if</w:t>
      </w:r>
      <w:r w:rsidRPr="00A20532">
        <w:rPr>
          <w:rFonts w:asciiTheme="majorHAnsi" w:eastAsia="Times New Roman" w:hAnsiTheme="majorHAnsi" w:cs="Times New Roman"/>
          <w:sz w:val="24"/>
          <w:szCs w:val="24"/>
          <w:lang w:eastAsia="en-GB"/>
        </w:rPr>
        <w:t xml:space="preserve"> a robot falls down, picking that </w:t>
      </w:r>
      <w:r>
        <w:rPr>
          <w:rFonts w:asciiTheme="majorHAnsi" w:eastAsia="Times New Roman" w:hAnsiTheme="majorHAnsi" w:cs="Times New Roman"/>
          <w:sz w:val="24"/>
          <w:szCs w:val="24"/>
          <w:lang w:eastAsia="en-GB"/>
        </w:rPr>
        <w:t>up</w:t>
      </w:r>
    </w:p>
    <w:p w:rsidR="00BC1F47" w:rsidRDefault="00A20532" w:rsidP="00A20532">
      <w:pPr>
        <w:rPr>
          <w:rFonts w:asciiTheme="majorHAnsi" w:eastAsia="Times New Roman" w:hAnsiTheme="majorHAnsi" w:cs="Times New Roman"/>
          <w:sz w:val="24"/>
          <w:szCs w:val="24"/>
          <w:lang w:eastAsia="en-GB"/>
        </w:rPr>
      </w:pPr>
      <w:r w:rsidRPr="00A20532">
        <w:rPr>
          <w:rFonts w:asciiTheme="majorHAnsi" w:eastAsia="Times New Roman" w:hAnsiTheme="majorHAnsi" w:cs="Times New Roman"/>
          <w:sz w:val="24"/>
          <w:szCs w:val="24"/>
          <w:lang w:eastAsia="en-GB"/>
        </w:rPr>
        <w:t>g) Untangling the robots if two or more robots are blocking each other's movement and</w:t>
      </w:r>
      <w:r w:rsidR="00D533EF">
        <w:rPr>
          <w:rFonts w:asciiTheme="majorHAnsi" w:eastAsia="Times New Roman" w:hAnsiTheme="majorHAnsi" w:cs="Times New Roman"/>
          <w:sz w:val="24"/>
          <w:szCs w:val="24"/>
          <w:lang w:eastAsia="en-GB"/>
        </w:rPr>
        <w:t xml:space="preserve"> </w:t>
      </w:r>
      <w:r w:rsidRPr="00A20532">
        <w:rPr>
          <w:rFonts w:asciiTheme="majorHAnsi" w:eastAsia="Times New Roman" w:hAnsiTheme="majorHAnsi" w:cs="Times New Roman"/>
          <w:sz w:val="24"/>
          <w:szCs w:val="24"/>
          <w:lang w:eastAsia="en-GB"/>
        </w:rPr>
        <w:t>visi</w:t>
      </w:r>
      <w:r w:rsidR="001E728C">
        <w:rPr>
          <w:rFonts w:asciiTheme="majorHAnsi" w:eastAsia="Times New Roman" w:hAnsiTheme="majorHAnsi" w:cs="Times New Roman"/>
          <w:sz w:val="24"/>
          <w:szCs w:val="24"/>
          <w:lang w:eastAsia="en-GB"/>
        </w:rPr>
        <w:t xml:space="preserve">on for a duration longer than 1 </w:t>
      </w:r>
      <w:r w:rsidRPr="00A20532">
        <w:rPr>
          <w:rFonts w:asciiTheme="majorHAnsi" w:eastAsia="Times New Roman" w:hAnsiTheme="majorHAnsi" w:cs="Times New Roman"/>
          <w:sz w:val="24"/>
          <w:szCs w:val="24"/>
          <w:lang w:eastAsia="en-GB"/>
        </w:rPr>
        <w:t>minute</w:t>
      </w:r>
      <w:r w:rsidR="00125D3A">
        <w:rPr>
          <w:rFonts w:asciiTheme="majorHAnsi" w:eastAsia="Times New Roman" w:hAnsiTheme="majorHAnsi" w:cs="Times New Roman"/>
          <w:sz w:val="24"/>
          <w:szCs w:val="24"/>
          <w:lang w:eastAsia="en-GB"/>
        </w:rPr>
        <w:t xml:space="preserve"> </w:t>
      </w:r>
    </w:p>
    <w:p w:rsidR="00BC1F47" w:rsidRDefault="00BC1F47" w:rsidP="007710CF">
      <w:pPr>
        <w:rPr>
          <w:rFonts w:asciiTheme="majorHAnsi" w:eastAsia="Times New Roman" w:hAnsiTheme="majorHAnsi" w:cs="Times New Roman"/>
          <w:sz w:val="24"/>
          <w:szCs w:val="24"/>
          <w:lang w:eastAsia="en-GB"/>
        </w:rPr>
      </w:pPr>
    </w:p>
    <w:p w:rsidR="004E4DDF" w:rsidRPr="00D75280" w:rsidRDefault="00A72816" w:rsidP="004E4DDF">
      <w:pPr>
        <w:rPr>
          <w:rFonts w:asciiTheme="majorHAnsi" w:eastAsia="Times New Roman" w:hAnsiTheme="majorHAnsi" w:cs="Times New Roman"/>
          <w:sz w:val="24"/>
          <w:szCs w:val="24"/>
          <w:lang w:eastAsia="en-GB"/>
        </w:rPr>
      </w:pPr>
      <w:r w:rsidRPr="00D22B5C">
        <w:rPr>
          <w:rFonts w:asciiTheme="majorHAnsi" w:eastAsia="Times New Roman" w:hAnsiTheme="majorHAnsi" w:cs="Times New Roman"/>
          <w:sz w:val="24"/>
          <w:szCs w:val="24"/>
          <w:lang w:eastAsia="en-GB"/>
        </w:rPr>
        <w:t xml:space="preserve">The referee cites fouls and infringement of the rules and prevents repeated occurrences of unsportsmanlike conduct by cautioning players with a yellow card or sending them off with a red card. Two </w:t>
      </w:r>
      <w:r w:rsidRPr="00886E4D">
        <w:rPr>
          <w:rFonts w:asciiTheme="majorHAnsi" w:eastAsia="Times New Roman" w:hAnsiTheme="majorHAnsi" w:cs="Times New Roman"/>
          <w:sz w:val="24"/>
          <w:szCs w:val="24"/>
          <w:lang w:eastAsia="en-GB"/>
        </w:rPr>
        <w:t>yellow cards in football</w:t>
      </w:r>
      <w:r w:rsidRPr="00D22B5C">
        <w:rPr>
          <w:rFonts w:asciiTheme="majorHAnsi" w:eastAsia="Times New Roman" w:hAnsiTheme="majorHAnsi" w:cs="Times New Roman"/>
          <w:sz w:val="24"/>
          <w:szCs w:val="24"/>
          <w:lang w:eastAsia="en-GB"/>
        </w:rPr>
        <w:t xml:space="preserve"> is equivalent to a red card. A player who receives </w:t>
      </w:r>
      <w:r w:rsidRPr="00886E4D">
        <w:rPr>
          <w:rFonts w:asciiTheme="majorHAnsi" w:eastAsia="Times New Roman" w:hAnsiTheme="majorHAnsi" w:cs="Times New Roman"/>
          <w:sz w:val="24"/>
          <w:szCs w:val="24"/>
          <w:lang w:eastAsia="en-GB"/>
        </w:rPr>
        <w:t>a red card in football</w:t>
      </w:r>
      <w:r w:rsidRPr="00D22B5C">
        <w:rPr>
          <w:rFonts w:asciiTheme="majorHAnsi" w:eastAsia="Times New Roman" w:hAnsiTheme="majorHAnsi" w:cs="Times New Roman"/>
          <w:sz w:val="24"/>
          <w:szCs w:val="24"/>
          <w:lang w:eastAsia="en-GB"/>
        </w:rPr>
        <w:t xml:space="preserve"> cannot be replaced so his team must continue the game with one man less.</w:t>
      </w:r>
    </w:p>
    <w:p w:rsidR="00A72816" w:rsidRDefault="00CF2575" w:rsidP="00BF7B4C">
      <w:pPr>
        <w:pStyle w:val="Heading2"/>
        <w:rPr>
          <w:rFonts w:asciiTheme="majorHAnsi" w:hAnsiTheme="majorHAnsi"/>
          <w:sz w:val="24"/>
          <w:szCs w:val="24"/>
        </w:rPr>
      </w:pPr>
      <w:bookmarkStart w:id="15" w:name="_Toc430269759"/>
      <w:r>
        <w:rPr>
          <w:rFonts w:asciiTheme="majorHAnsi" w:hAnsiTheme="majorHAnsi"/>
          <w:sz w:val="24"/>
          <w:szCs w:val="24"/>
        </w:rPr>
        <w:t>R</w:t>
      </w:r>
      <w:r w:rsidR="00B045A2">
        <w:rPr>
          <w:rFonts w:asciiTheme="majorHAnsi" w:hAnsiTheme="majorHAnsi"/>
          <w:sz w:val="24"/>
          <w:szCs w:val="24"/>
        </w:rPr>
        <w:t>ule 6</w:t>
      </w:r>
      <w:r w:rsidR="00A72816" w:rsidRPr="00BF7B4C">
        <w:rPr>
          <w:rFonts w:asciiTheme="majorHAnsi" w:hAnsiTheme="majorHAnsi"/>
          <w:sz w:val="24"/>
          <w:szCs w:val="24"/>
        </w:rPr>
        <w:t>: Match duration</w:t>
      </w:r>
      <w:bookmarkEnd w:id="15"/>
    </w:p>
    <w:p w:rsidR="008F2A28" w:rsidRDefault="008F2A28" w:rsidP="007710CF">
      <w:pPr>
        <w:rPr>
          <w:rFonts w:asciiTheme="majorHAnsi" w:eastAsia="Times New Roman" w:hAnsiTheme="majorHAnsi" w:cs="Times New Roman"/>
          <w:sz w:val="24"/>
          <w:szCs w:val="24"/>
          <w:lang w:eastAsia="en-GB"/>
        </w:rPr>
      </w:pPr>
      <w:r>
        <w:rPr>
          <w:rFonts w:asciiTheme="majorHAnsi" w:eastAsia="Times New Roman" w:hAnsiTheme="majorHAnsi" w:cs="Times New Roman"/>
          <w:sz w:val="24"/>
          <w:szCs w:val="24"/>
          <w:lang w:eastAsia="en-GB"/>
        </w:rPr>
        <w:t xml:space="preserve">The match will </w:t>
      </w:r>
      <w:r w:rsidR="001637FA">
        <w:rPr>
          <w:rFonts w:asciiTheme="majorHAnsi" w:eastAsia="Times New Roman" w:hAnsiTheme="majorHAnsi" w:cs="Times New Roman"/>
          <w:sz w:val="24"/>
          <w:szCs w:val="24"/>
          <w:lang w:eastAsia="en-GB"/>
        </w:rPr>
        <w:t xml:space="preserve">have the length of 22 minutes played in two </w:t>
      </w:r>
      <w:r w:rsidR="00B30BD9">
        <w:rPr>
          <w:rFonts w:asciiTheme="majorHAnsi" w:eastAsia="Times New Roman" w:hAnsiTheme="majorHAnsi" w:cs="Times New Roman"/>
          <w:sz w:val="24"/>
          <w:szCs w:val="24"/>
          <w:lang w:eastAsia="en-GB"/>
        </w:rPr>
        <w:t>equal halves of 11 minutes. There will be some additional minutes at the end of the</w:t>
      </w:r>
      <w:r w:rsidR="00E3432F">
        <w:rPr>
          <w:rFonts w:asciiTheme="majorHAnsi" w:eastAsia="Times New Roman" w:hAnsiTheme="majorHAnsi" w:cs="Times New Roman"/>
          <w:sz w:val="24"/>
          <w:szCs w:val="24"/>
          <w:lang w:eastAsia="en-GB"/>
        </w:rPr>
        <w:t xml:space="preserve"> mat</w:t>
      </w:r>
      <w:r w:rsidR="00786BCA">
        <w:rPr>
          <w:rFonts w:asciiTheme="majorHAnsi" w:eastAsia="Times New Roman" w:hAnsiTheme="majorHAnsi" w:cs="Times New Roman"/>
          <w:sz w:val="24"/>
          <w:szCs w:val="24"/>
          <w:lang w:eastAsia="en-GB"/>
        </w:rPr>
        <w:t>c</w:t>
      </w:r>
      <w:r w:rsidR="00E3432F">
        <w:rPr>
          <w:rFonts w:asciiTheme="majorHAnsi" w:eastAsia="Times New Roman" w:hAnsiTheme="majorHAnsi" w:cs="Times New Roman"/>
          <w:sz w:val="24"/>
          <w:szCs w:val="24"/>
          <w:lang w:eastAsia="en-GB"/>
        </w:rPr>
        <w:t>h to compensate times lost during the match time regarding robots</w:t>
      </w:r>
      <w:r w:rsidR="00C07CC4">
        <w:rPr>
          <w:rFonts w:asciiTheme="majorHAnsi" w:eastAsia="Times New Roman" w:hAnsiTheme="majorHAnsi" w:cs="Times New Roman"/>
          <w:sz w:val="24"/>
          <w:szCs w:val="24"/>
          <w:lang w:eastAsia="en-GB"/>
        </w:rPr>
        <w:t>’</w:t>
      </w:r>
      <w:r w:rsidR="00E3432F">
        <w:rPr>
          <w:rFonts w:asciiTheme="majorHAnsi" w:eastAsia="Times New Roman" w:hAnsiTheme="majorHAnsi" w:cs="Times New Roman"/>
          <w:sz w:val="24"/>
          <w:szCs w:val="24"/>
          <w:lang w:eastAsia="en-GB"/>
        </w:rPr>
        <w:t xml:space="preserve"> malfuncti</w:t>
      </w:r>
      <w:r w:rsidR="003109F8">
        <w:rPr>
          <w:rFonts w:asciiTheme="majorHAnsi" w:eastAsia="Times New Roman" w:hAnsiTheme="majorHAnsi" w:cs="Times New Roman"/>
          <w:sz w:val="24"/>
          <w:szCs w:val="24"/>
          <w:lang w:eastAsia="en-GB"/>
        </w:rPr>
        <w:t>on and the time it takes to reboo</w:t>
      </w:r>
      <w:r w:rsidR="00E3432F">
        <w:rPr>
          <w:rFonts w:asciiTheme="majorHAnsi" w:eastAsia="Times New Roman" w:hAnsiTheme="majorHAnsi" w:cs="Times New Roman"/>
          <w:sz w:val="24"/>
          <w:szCs w:val="24"/>
          <w:lang w:eastAsia="en-GB"/>
        </w:rPr>
        <w:t xml:space="preserve">t them. </w:t>
      </w:r>
      <w:r w:rsidR="00B30BD9">
        <w:rPr>
          <w:rFonts w:asciiTheme="majorHAnsi" w:eastAsia="Times New Roman" w:hAnsiTheme="majorHAnsi" w:cs="Times New Roman"/>
          <w:sz w:val="24"/>
          <w:szCs w:val="24"/>
          <w:lang w:eastAsia="en-GB"/>
        </w:rPr>
        <w:t xml:space="preserve"> </w:t>
      </w:r>
    </w:p>
    <w:p w:rsidR="00A72816" w:rsidRPr="00C07CC4" w:rsidRDefault="00CF2575" w:rsidP="00C07CC4">
      <w:pPr>
        <w:pStyle w:val="Heading2"/>
        <w:rPr>
          <w:rFonts w:asciiTheme="majorHAnsi" w:hAnsiTheme="majorHAnsi"/>
          <w:sz w:val="24"/>
          <w:szCs w:val="24"/>
        </w:rPr>
      </w:pPr>
      <w:bookmarkStart w:id="16" w:name="_Toc430269760"/>
      <w:r>
        <w:rPr>
          <w:rFonts w:asciiTheme="majorHAnsi" w:hAnsiTheme="majorHAnsi"/>
          <w:sz w:val="24"/>
          <w:szCs w:val="24"/>
        </w:rPr>
        <w:t>R</w:t>
      </w:r>
      <w:r w:rsidR="00C07CC4" w:rsidRPr="00C07CC4">
        <w:rPr>
          <w:rFonts w:asciiTheme="majorHAnsi" w:hAnsiTheme="majorHAnsi"/>
          <w:sz w:val="24"/>
          <w:szCs w:val="24"/>
        </w:rPr>
        <w:t>ule 7</w:t>
      </w:r>
      <w:r w:rsidR="00A72816" w:rsidRPr="00C07CC4">
        <w:rPr>
          <w:rFonts w:asciiTheme="majorHAnsi" w:hAnsiTheme="majorHAnsi"/>
          <w:sz w:val="24"/>
          <w:szCs w:val="24"/>
        </w:rPr>
        <w:t>: Ball in and out of play</w:t>
      </w:r>
      <w:bookmarkEnd w:id="16"/>
    </w:p>
    <w:p w:rsidR="00A72816" w:rsidRPr="00D22B5C" w:rsidRDefault="00A72816" w:rsidP="007710CF">
      <w:pPr>
        <w:rPr>
          <w:rFonts w:asciiTheme="majorHAnsi" w:eastAsia="Times New Roman" w:hAnsiTheme="majorHAnsi" w:cs="Times New Roman"/>
          <w:sz w:val="24"/>
          <w:szCs w:val="24"/>
          <w:lang w:eastAsia="en-GB"/>
        </w:rPr>
      </w:pPr>
      <w:r w:rsidRPr="00D22B5C">
        <w:rPr>
          <w:rFonts w:asciiTheme="majorHAnsi" w:eastAsia="Times New Roman" w:hAnsiTheme="majorHAnsi" w:cs="Times New Roman"/>
          <w:sz w:val="24"/>
          <w:szCs w:val="24"/>
          <w:lang w:eastAsia="en-GB"/>
        </w:rPr>
        <w:t xml:space="preserve">The </w:t>
      </w:r>
      <w:r w:rsidRPr="00944B1D">
        <w:rPr>
          <w:rFonts w:asciiTheme="majorHAnsi" w:eastAsia="Times New Roman" w:hAnsiTheme="majorHAnsi" w:cs="Times New Roman"/>
          <w:bCs/>
          <w:sz w:val="24"/>
          <w:szCs w:val="24"/>
          <w:lang w:eastAsia="en-GB"/>
        </w:rPr>
        <w:t>soccer ball is out of bounds</w:t>
      </w:r>
      <w:r w:rsidRPr="00D22B5C">
        <w:rPr>
          <w:rFonts w:asciiTheme="majorHAnsi" w:eastAsia="Times New Roman" w:hAnsiTheme="majorHAnsi" w:cs="Times New Roman"/>
          <w:sz w:val="24"/>
          <w:szCs w:val="24"/>
          <w:lang w:eastAsia="en-GB"/>
        </w:rPr>
        <w:t xml:space="preserve"> when it has crossed the goal line</w:t>
      </w:r>
      <w:r w:rsidR="00F023B3">
        <w:rPr>
          <w:rFonts w:asciiTheme="majorHAnsi" w:eastAsia="Times New Roman" w:hAnsiTheme="majorHAnsi" w:cs="Times New Roman"/>
          <w:sz w:val="24"/>
          <w:szCs w:val="24"/>
          <w:lang w:eastAsia="en-GB"/>
        </w:rPr>
        <w:t xml:space="preserve"> on each side of the Goal</w:t>
      </w:r>
      <w:r w:rsidRPr="00D22B5C">
        <w:rPr>
          <w:rFonts w:asciiTheme="majorHAnsi" w:eastAsia="Times New Roman" w:hAnsiTheme="majorHAnsi" w:cs="Times New Roman"/>
          <w:sz w:val="24"/>
          <w:szCs w:val="24"/>
          <w:lang w:eastAsia="en-GB"/>
        </w:rPr>
        <w:t xml:space="preserve"> whether on the ground or in air. </w:t>
      </w:r>
      <w:r w:rsidR="009869BF" w:rsidRPr="003E3676">
        <w:rPr>
          <w:rFonts w:asciiTheme="majorHAnsi" w:eastAsia="Times New Roman" w:hAnsiTheme="majorHAnsi" w:cs="Times New Roman"/>
          <w:sz w:val="24"/>
          <w:szCs w:val="24"/>
          <w:lang w:eastAsia="en-GB"/>
        </w:rPr>
        <w:t xml:space="preserve">If the ball goes over the </w:t>
      </w:r>
      <w:r w:rsidR="009869BF">
        <w:rPr>
          <w:rFonts w:asciiTheme="majorHAnsi" w:eastAsia="Times New Roman" w:hAnsiTheme="majorHAnsi" w:cs="Times New Roman"/>
          <w:sz w:val="24"/>
          <w:szCs w:val="24"/>
          <w:lang w:eastAsia="en-GB"/>
        </w:rPr>
        <w:t xml:space="preserve">left and right </w:t>
      </w:r>
      <w:r w:rsidR="009869BF" w:rsidRPr="003E3676">
        <w:rPr>
          <w:rFonts w:asciiTheme="majorHAnsi" w:eastAsia="Times New Roman" w:hAnsiTheme="majorHAnsi" w:cs="Times New Roman"/>
          <w:sz w:val="24"/>
          <w:szCs w:val="24"/>
          <w:lang w:eastAsia="en-GB"/>
        </w:rPr>
        <w:t>side</w:t>
      </w:r>
      <w:r w:rsidR="009869BF">
        <w:rPr>
          <w:rFonts w:asciiTheme="majorHAnsi" w:eastAsia="Times New Roman" w:hAnsiTheme="majorHAnsi" w:cs="Times New Roman"/>
          <w:sz w:val="24"/>
          <w:szCs w:val="24"/>
          <w:lang w:eastAsia="en-GB"/>
        </w:rPr>
        <w:t xml:space="preserve"> of the field’s touchlines</w:t>
      </w:r>
      <w:r w:rsidR="009869BF" w:rsidRPr="003E3676">
        <w:rPr>
          <w:rFonts w:asciiTheme="majorHAnsi" w:eastAsia="Times New Roman" w:hAnsiTheme="majorHAnsi" w:cs="Times New Roman"/>
          <w:sz w:val="24"/>
          <w:szCs w:val="24"/>
          <w:lang w:eastAsia="en-GB"/>
        </w:rPr>
        <w:t xml:space="preserve">, the game will </w:t>
      </w:r>
      <w:r w:rsidR="009869BF">
        <w:rPr>
          <w:rFonts w:asciiTheme="majorHAnsi" w:eastAsia="Times New Roman" w:hAnsiTheme="majorHAnsi" w:cs="Times New Roman"/>
          <w:sz w:val="24"/>
          <w:szCs w:val="24"/>
          <w:lang w:eastAsia="en-GB"/>
        </w:rPr>
        <w:t xml:space="preserve">not </w:t>
      </w:r>
      <w:r w:rsidR="009869BF" w:rsidRPr="003E3676">
        <w:rPr>
          <w:rFonts w:asciiTheme="majorHAnsi" w:eastAsia="Times New Roman" w:hAnsiTheme="majorHAnsi" w:cs="Times New Roman"/>
          <w:sz w:val="24"/>
          <w:szCs w:val="24"/>
          <w:lang w:eastAsia="en-GB"/>
        </w:rPr>
        <w:t>be restarted by</w:t>
      </w:r>
      <w:r w:rsidR="009869BF">
        <w:rPr>
          <w:rFonts w:asciiTheme="majorHAnsi" w:eastAsia="Times New Roman" w:hAnsiTheme="majorHAnsi" w:cs="Times New Roman"/>
          <w:sz w:val="24"/>
          <w:szCs w:val="24"/>
          <w:lang w:eastAsia="en-GB"/>
        </w:rPr>
        <w:t xml:space="preserve"> the traditional throw-in. Hence, the first phase of iCog Makers </w:t>
      </w:r>
      <w:proofErr w:type="spellStart"/>
      <w:r w:rsidR="009869BF">
        <w:rPr>
          <w:rFonts w:asciiTheme="majorHAnsi" w:eastAsia="Times New Roman" w:hAnsiTheme="majorHAnsi" w:cs="Times New Roman"/>
          <w:sz w:val="24"/>
          <w:szCs w:val="24"/>
          <w:lang w:eastAsia="en-GB"/>
        </w:rPr>
        <w:t>Robo</w:t>
      </w:r>
      <w:proofErr w:type="spellEnd"/>
      <w:r w:rsidR="009869BF">
        <w:rPr>
          <w:rFonts w:asciiTheme="majorHAnsi" w:eastAsia="Times New Roman" w:hAnsiTheme="majorHAnsi" w:cs="Times New Roman"/>
          <w:sz w:val="24"/>
          <w:szCs w:val="24"/>
          <w:lang w:eastAsia="en-GB"/>
        </w:rPr>
        <w:t>-Soccer Cup will not apply the rule of throw-in as the matches are going to be conducted in a side closed football field.</w:t>
      </w:r>
    </w:p>
    <w:p w:rsidR="00A72816" w:rsidRPr="006208A8" w:rsidRDefault="00CF2575" w:rsidP="006208A8">
      <w:pPr>
        <w:pStyle w:val="Heading2"/>
        <w:rPr>
          <w:rFonts w:asciiTheme="majorHAnsi" w:hAnsiTheme="majorHAnsi"/>
          <w:sz w:val="24"/>
          <w:szCs w:val="24"/>
        </w:rPr>
      </w:pPr>
      <w:bookmarkStart w:id="17" w:name="_Toc430269761"/>
      <w:r>
        <w:rPr>
          <w:rFonts w:asciiTheme="majorHAnsi" w:hAnsiTheme="majorHAnsi"/>
          <w:sz w:val="24"/>
          <w:szCs w:val="24"/>
        </w:rPr>
        <w:t>R</w:t>
      </w:r>
      <w:r w:rsidR="006208A8">
        <w:rPr>
          <w:rFonts w:asciiTheme="majorHAnsi" w:hAnsiTheme="majorHAnsi"/>
          <w:sz w:val="24"/>
          <w:szCs w:val="24"/>
        </w:rPr>
        <w:t>ule 8</w:t>
      </w:r>
      <w:r w:rsidR="00A72816" w:rsidRPr="006208A8">
        <w:rPr>
          <w:rFonts w:asciiTheme="majorHAnsi" w:hAnsiTheme="majorHAnsi"/>
          <w:sz w:val="24"/>
          <w:szCs w:val="24"/>
        </w:rPr>
        <w:t>: Method of scoring</w:t>
      </w:r>
      <w:bookmarkEnd w:id="17"/>
    </w:p>
    <w:p w:rsidR="00467F29" w:rsidRDefault="00A72816" w:rsidP="007710CF">
      <w:pPr>
        <w:rPr>
          <w:rFonts w:asciiTheme="majorHAnsi" w:eastAsia="Times New Roman" w:hAnsiTheme="majorHAnsi" w:cs="Times New Roman"/>
          <w:sz w:val="24"/>
          <w:szCs w:val="24"/>
          <w:lang w:eastAsia="en-GB"/>
        </w:rPr>
      </w:pPr>
      <w:r w:rsidRPr="00944B1D">
        <w:rPr>
          <w:rFonts w:asciiTheme="majorHAnsi" w:eastAsia="Times New Roman" w:hAnsiTheme="majorHAnsi" w:cs="Times New Roman"/>
          <w:bCs/>
          <w:sz w:val="24"/>
          <w:szCs w:val="24"/>
          <w:lang w:eastAsia="en-GB"/>
        </w:rPr>
        <w:t>A goal is scored in football</w:t>
      </w:r>
      <w:r w:rsidRPr="00D22B5C">
        <w:rPr>
          <w:rFonts w:asciiTheme="majorHAnsi" w:eastAsia="Times New Roman" w:hAnsiTheme="majorHAnsi" w:cs="Times New Roman"/>
          <w:sz w:val="24"/>
          <w:szCs w:val="24"/>
          <w:lang w:eastAsia="en-GB"/>
        </w:rPr>
        <w:t xml:space="preserve"> if the ball crosses the goal line between the two goalposts and under the crossbar, as long as no violation of the rules has taken place. The side that scores the most goals wins. If both teams have the same number of goals at t</w:t>
      </w:r>
      <w:r w:rsidR="00CD7EFD">
        <w:rPr>
          <w:rFonts w:asciiTheme="majorHAnsi" w:eastAsia="Times New Roman" w:hAnsiTheme="majorHAnsi" w:cs="Times New Roman"/>
          <w:sz w:val="24"/>
          <w:szCs w:val="24"/>
          <w:lang w:eastAsia="en-GB"/>
        </w:rPr>
        <w:t>he end of the match</w:t>
      </w:r>
      <w:r w:rsidR="00944B1D">
        <w:rPr>
          <w:rFonts w:asciiTheme="majorHAnsi" w:eastAsia="Times New Roman" w:hAnsiTheme="majorHAnsi" w:cs="Times New Roman"/>
          <w:sz w:val="24"/>
          <w:szCs w:val="24"/>
          <w:lang w:eastAsia="en-GB"/>
        </w:rPr>
        <w:t xml:space="preserve"> or if neither of them scored a goal,</w:t>
      </w:r>
      <w:r w:rsidRPr="00D22B5C">
        <w:rPr>
          <w:rFonts w:asciiTheme="majorHAnsi" w:eastAsia="Times New Roman" w:hAnsiTheme="majorHAnsi" w:cs="Times New Roman"/>
          <w:sz w:val="24"/>
          <w:szCs w:val="24"/>
          <w:lang w:eastAsia="en-GB"/>
        </w:rPr>
        <w:t xml:space="preserve"> it is considered a draw</w:t>
      </w:r>
      <w:bookmarkStart w:id="18" w:name="_GoBack"/>
      <w:bookmarkEnd w:id="18"/>
      <w:r w:rsidRPr="00D22B5C">
        <w:rPr>
          <w:rFonts w:asciiTheme="majorHAnsi" w:eastAsia="Times New Roman" w:hAnsiTheme="majorHAnsi" w:cs="Times New Roman"/>
          <w:sz w:val="24"/>
          <w:szCs w:val="24"/>
          <w:lang w:eastAsia="en-GB"/>
        </w:rPr>
        <w:t>.</w:t>
      </w:r>
    </w:p>
    <w:p w:rsidR="00A72816" w:rsidRPr="00502187" w:rsidRDefault="00CF2575" w:rsidP="00502187">
      <w:pPr>
        <w:pStyle w:val="Heading2"/>
        <w:rPr>
          <w:rFonts w:asciiTheme="majorHAnsi" w:hAnsiTheme="majorHAnsi"/>
          <w:sz w:val="24"/>
          <w:szCs w:val="24"/>
        </w:rPr>
      </w:pPr>
      <w:bookmarkStart w:id="19" w:name="_Toc430269762"/>
      <w:r>
        <w:rPr>
          <w:rFonts w:asciiTheme="majorHAnsi" w:hAnsiTheme="majorHAnsi"/>
          <w:sz w:val="24"/>
          <w:szCs w:val="24"/>
        </w:rPr>
        <w:t>R</w:t>
      </w:r>
      <w:r w:rsidR="00A72816" w:rsidRPr="00502187">
        <w:rPr>
          <w:rFonts w:asciiTheme="majorHAnsi" w:hAnsiTheme="majorHAnsi"/>
          <w:sz w:val="24"/>
          <w:szCs w:val="24"/>
        </w:rPr>
        <w:t xml:space="preserve">ule </w:t>
      </w:r>
      <w:r w:rsidR="00502187" w:rsidRPr="00502187">
        <w:rPr>
          <w:rFonts w:asciiTheme="majorHAnsi" w:hAnsiTheme="majorHAnsi"/>
          <w:sz w:val="24"/>
          <w:szCs w:val="24"/>
        </w:rPr>
        <w:t>9</w:t>
      </w:r>
      <w:r w:rsidR="00A72816" w:rsidRPr="00502187">
        <w:rPr>
          <w:rFonts w:asciiTheme="majorHAnsi" w:hAnsiTheme="majorHAnsi"/>
          <w:sz w:val="24"/>
          <w:szCs w:val="24"/>
        </w:rPr>
        <w:t>: Fouls and misconducts</w:t>
      </w:r>
      <w:bookmarkEnd w:id="19"/>
    </w:p>
    <w:p w:rsidR="00EC6B08" w:rsidRPr="00EC6B08" w:rsidRDefault="00A72816" w:rsidP="007710CF">
      <w:pPr>
        <w:rPr>
          <w:rFonts w:asciiTheme="majorHAnsi" w:eastAsia="Times New Roman" w:hAnsiTheme="majorHAnsi" w:cs="Times New Roman"/>
          <w:sz w:val="24"/>
          <w:szCs w:val="24"/>
          <w:lang w:eastAsia="en-GB"/>
        </w:rPr>
      </w:pPr>
      <w:r w:rsidRPr="00D22B5C">
        <w:rPr>
          <w:rFonts w:asciiTheme="majorHAnsi" w:eastAsia="Times New Roman" w:hAnsiTheme="majorHAnsi" w:cs="Times New Roman"/>
          <w:sz w:val="24"/>
          <w:szCs w:val="24"/>
          <w:lang w:eastAsia="en-GB"/>
        </w:rPr>
        <w:t xml:space="preserve">The following are the </w:t>
      </w:r>
      <w:hyperlink r:id="rId11" w:history="1">
        <w:r w:rsidRPr="0044151E">
          <w:rPr>
            <w:rFonts w:asciiTheme="majorHAnsi" w:eastAsia="Times New Roman" w:hAnsiTheme="majorHAnsi" w:cs="Times New Roman"/>
            <w:color w:val="000000" w:themeColor="text1"/>
            <w:sz w:val="24"/>
            <w:szCs w:val="24"/>
            <w:lang w:eastAsia="en-GB"/>
          </w:rPr>
          <w:t>most common fouls in football</w:t>
        </w:r>
      </w:hyperlink>
      <w:r w:rsidRPr="00D22B5C">
        <w:rPr>
          <w:rFonts w:asciiTheme="majorHAnsi" w:eastAsia="Times New Roman" w:hAnsiTheme="majorHAnsi" w:cs="Times New Roman"/>
          <w:sz w:val="24"/>
          <w:szCs w:val="24"/>
          <w:lang w:eastAsia="en-GB"/>
        </w:rPr>
        <w:t>: kicking, tripping, pushing, or charging another player recklessly; striking or attempting to strike an opponent or any member of the opposing side</w:t>
      </w:r>
      <w:r w:rsidR="00997D8B">
        <w:rPr>
          <w:rFonts w:asciiTheme="majorHAnsi" w:eastAsia="Times New Roman" w:hAnsiTheme="majorHAnsi" w:cs="Times New Roman"/>
          <w:sz w:val="24"/>
          <w:szCs w:val="24"/>
          <w:lang w:eastAsia="en-GB"/>
        </w:rPr>
        <w:t xml:space="preserve">. A foul is called if a player Robot </w:t>
      </w:r>
      <w:r w:rsidR="00EC6B08">
        <w:rPr>
          <w:rFonts w:asciiTheme="majorHAnsi" w:eastAsia="Times New Roman" w:hAnsiTheme="majorHAnsi" w:cs="Times New Roman"/>
          <w:sz w:val="24"/>
          <w:szCs w:val="24"/>
          <w:lang w:eastAsia="en-GB"/>
        </w:rPr>
        <w:t>commits</w:t>
      </w:r>
      <w:r w:rsidR="00997D8B">
        <w:rPr>
          <w:rFonts w:asciiTheme="majorHAnsi" w:eastAsia="Times New Roman" w:hAnsiTheme="majorHAnsi" w:cs="Times New Roman"/>
          <w:sz w:val="24"/>
          <w:szCs w:val="24"/>
          <w:lang w:eastAsia="en-GB"/>
        </w:rPr>
        <w:t xml:space="preserve"> one of this conducts.</w:t>
      </w:r>
    </w:p>
    <w:p w:rsidR="00A72816" w:rsidRPr="00EC6B08" w:rsidRDefault="00CF2575" w:rsidP="00EC6B08">
      <w:pPr>
        <w:pStyle w:val="Heading2"/>
        <w:rPr>
          <w:rFonts w:asciiTheme="majorHAnsi" w:hAnsiTheme="majorHAnsi"/>
          <w:sz w:val="24"/>
          <w:szCs w:val="24"/>
        </w:rPr>
      </w:pPr>
      <w:bookmarkStart w:id="20" w:name="_Toc430269763"/>
      <w:r>
        <w:rPr>
          <w:rFonts w:asciiTheme="majorHAnsi" w:hAnsiTheme="majorHAnsi"/>
          <w:sz w:val="24"/>
          <w:szCs w:val="24"/>
        </w:rPr>
        <w:lastRenderedPageBreak/>
        <w:t>R</w:t>
      </w:r>
      <w:r w:rsidR="00EC6B08" w:rsidRPr="00EC6B08">
        <w:rPr>
          <w:rFonts w:asciiTheme="majorHAnsi" w:hAnsiTheme="majorHAnsi"/>
          <w:sz w:val="24"/>
          <w:szCs w:val="24"/>
        </w:rPr>
        <w:t>ule 10</w:t>
      </w:r>
      <w:r w:rsidR="00A72816" w:rsidRPr="00EC6B08">
        <w:rPr>
          <w:rFonts w:asciiTheme="majorHAnsi" w:hAnsiTheme="majorHAnsi"/>
          <w:sz w:val="24"/>
          <w:szCs w:val="24"/>
        </w:rPr>
        <w:t>: Free kicks</w:t>
      </w:r>
      <w:bookmarkEnd w:id="20"/>
    </w:p>
    <w:p w:rsidR="005400FD" w:rsidRPr="005400FD" w:rsidRDefault="00A72816" w:rsidP="007710CF">
      <w:pPr>
        <w:rPr>
          <w:rFonts w:asciiTheme="majorHAnsi" w:eastAsia="Times New Roman" w:hAnsiTheme="majorHAnsi" w:cs="Times New Roman"/>
          <w:sz w:val="24"/>
          <w:szCs w:val="24"/>
          <w:lang w:eastAsia="en-GB"/>
        </w:rPr>
      </w:pPr>
      <w:r w:rsidRPr="00D22B5C">
        <w:rPr>
          <w:rFonts w:asciiTheme="majorHAnsi" w:eastAsia="Times New Roman" w:hAnsiTheme="majorHAnsi" w:cs="Times New Roman"/>
          <w:sz w:val="24"/>
          <w:szCs w:val="24"/>
          <w:lang w:eastAsia="en-GB"/>
        </w:rPr>
        <w:t xml:space="preserve">A </w:t>
      </w:r>
      <w:hyperlink r:id="rId12" w:history="1">
        <w:r w:rsidRPr="00961B86">
          <w:rPr>
            <w:rFonts w:asciiTheme="majorHAnsi" w:eastAsia="Times New Roman" w:hAnsiTheme="majorHAnsi" w:cs="Times New Roman"/>
            <w:color w:val="000000" w:themeColor="text1"/>
            <w:sz w:val="24"/>
            <w:szCs w:val="24"/>
            <w:lang w:eastAsia="en-GB"/>
          </w:rPr>
          <w:t>free-kick in football</w:t>
        </w:r>
      </w:hyperlink>
      <w:r w:rsidRPr="00D22B5C">
        <w:rPr>
          <w:rFonts w:asciiTheme="majorHAnsi" w:eastAsia="Times New Roman" w:hAnsiTheme="majorHAnsi" w:cs="Times New Roman"/>
          <w:sz w:val="24"/>
          <w:szCs w:val="24"/>
          <w:lang w:eastAsia="en-GB"/>
        </w:rPr>
        <w:t xml:space="preserve"> restarts a play after a foul or rule infringement is committed and is usually taken from the spot where the violation was committed. A free-kick can either be “direct”, in which a kicker may score directly, or “indirect”, in which another player must touch the ball before a goal can be scored.</w:t>
      </w:r>
    </w:p>
    <w:p w:rsidR="00A72816" w:rsidRPr="005400FD" w:rsidRDefault="00CF2575" w:rsidP="005400FD">
      <w:pPr>
        <w:pStyle w:val="Heading2"/>
        <w:rPr>
          <w:rFonts w:asciiTheme="majorHAnsi" w:hAnsiTheme="majorHAnsi"/>
          <w:sz w:val="24"/>
          <w:szCs w:val="24"/>
        </w:rPr>
      </w:pPr>
      <w:bookmarkStart w:id="21" w:name="_Toc430269764"/>
      <w:r>
        <w:rPr>
          <w:rFonts w:asciiTheme="majorHAnsi" w:hAnsiTheme="majorHAnsi"/>
          <w:sz w:val="24"/>
          <w:szCs w:val="24"/>
        </w:rPr>
        <w:t>R</w:t>
      </w:r>
      <w:r w:rsidR="00802504">
        <w:rPr>
          <w:rFonts w:asciiTheme="majorHAnsi" w:hAnsiTheme="majorHAnsi"/>
          <w:sz w:val="24"/>
          <w:szCs w:val="24"/>
        </w:rPr>
        <w:t>ule 11</w:t>
      </w:r>
      <w:r w:rsidR="00A72816" w:rsidRPr="005400FD">
        <w:rPr>
          <w:rFonts w:asciiTheme="majorHAnsi" w:hAnsiTheme="majorHAnsi"/>
          <w:sz w:val="24"/>
          <w:szCs w:val="24"/>
        </w:rPr>
        <w:t>: Penalty kick</w:t>
      </w:r>
      <w:bookmarkEnd w:id="21"/>
    </w:p>
    <w:p w:rsidR="00CB7A6F" w:rsidRPr="00CB7A6F" w:rsidRDefault="00A17FD7" w:rsidP="007710CF">
      <w:pPr>
        <w:rPr>
          <w:rFonts w:asciiTheme="majorHAnsi" w:eastAsia="Times New Roman" w:hAnsiTheme="majorHAnsi" w:cs="Times New Roman"/>
          <w:sz w:val="24"/>
          <w:szCs w:val="24"/>
          <w:lang w:eastAsia="en-GB"/>
        </w:rPr>
      </w:pPr>
      <w:r>
        <w:rPr>
          <w:rFonts w:asciiTheme="majorHAnsi" w:eastAsia="Times New Roman" w:hAnsiTheme="majorHAnsi" w:cs="Times New Roman"/>
          <w:sz w:val="24"/>
          <w:szCs w:val="24"/>
          <w:lang w:eastAsia="en-GB"/>
        </w:rPr>
        <w:t xml:space="preserve">If a defender robot commits a foul inside </w:t>
      </w:r>
      <w:proofErr w:type="gramStart"/>
      <w:r>
        <w:rPr>
          <w:rFonts w:asciiTheme="majorHAnsi" w:eastAsia="Times New Roman" w:hAnsiTheme="majorHAnsi" w:cs="Times New Roman"/>
          <w:sz w:val="24"/>
          <w:szCs w:val="24"/>
          <w:lang w:eastAsia="en-GB"/>
        </w:rPr>
        <w:t>his own</w:t>
      </w:r>
      <w:proofErr w:type="gramEnd"/>
      <w:r>
        <w:rPr>
          <w:rFonts w:asciiTheme="majorHAnsi" w:eastAsia="Times New Roman" w:hAnsiTheme="majorHAnsi" w:cs="Times New Roman"/>
          <w:sz w:val="24"/>
          <w:szCs w:val="24"/>
          <w:lang w:eastAsia="en-GB"/>
        </w:rPr>
        <w:t xml:space="preserve"> penalty area, a</w:t>
      </w:r>
      <w:r w:rsidR="00A72816" w:rsidRPr="00D22B5C">
        <w:rPr>
          <w:rFonts w:asciiTheme="majorHAnsi" w:eastAsia="Times New Roman" w:hAnsiTheme="majorHAnsi" w:cs="Times New Roman"/>
          <w:sz w:val="24"/>
          <w:szCs w:val="24"/>
          <w:lang w:eastAsia="en-GB"/>
        </w:rPr>
        <w:t xml:space="preserve"> </w:t>
      </w:r>
      <w:hyperlink r:id="rId13" w:history="1">
        <w:r>
          <w:rPr>
            <w:rFonts w:asciiTheme="majorHAnsi" w:eastAsia="Times New Roman" w:hAnsiTheme="majorHAnsi" w:cs="Times New Roman"/>
            <w:color w:val="000000" w:themeColor="text1"/>
            <w:sz w:val="24"/>
            <w:szCs w:val="24"/>
            <w:lang w:eastAsia="en-GB"/>
          </w:rPr>
          <w:t>penalty kick</w:t>
        </w:r>
      </w:hyperlink>
      <w:r w:rsidR="00A72816" w:rsidRPr="00D22B5C">
        <w:rPr>
          <w:rFonts w:asciiTheme="majorHAnsi" w:eastAsia="Times New Roman" w:hAnsiTheme="majorHAnsi" w:cs="Times New Roman"/>
          <w:sz w:val="24"/>
          <w:szCs w:val="24"/>
          <w:lang w:eastAsia="en-GB"/>
        </w:rPr>
        <w:t xml:space="preserve"> is awarded. The kick is taken from the</w:t>
      </w:r>
      <w:r w:rsidR="00F92CF0">
        <w:rPr>
          <w:rFonts w:asciiTheme="majorHAnsi" w:eastAsia="Times New Roman" w:hAnsiTheme="majorHAnsi" w:cs="Times New Roman"/>
          <w:sz w:val="24"/>
          <w:szCs w:val="24"/>
          <w:lang w:eastAsia="en-GB"/>
        </w:rPr>
        <w:t xml:space="preserve"> penalty spot and all the robot</w:t>
      </w:r>
      <w:r w:rsidR="00A72816" w:rsidRPr="00D22B5C">
        <w:rPr>
          <w:rFonts w:asciiTheme="majorHAnsi" w:eastAsia="Times New Roman" w:hAnsiTheme="majorHAnsi" w:cs="Times New Roman"/>
          <w:sz w:val="24"/>
          <w:szCs w:val="24"/>
          <w:lang w:eastAsia="en-GB"/>
        </w:rPr>
        <w:t>s (except the kicker and the goalkeeper) must be outside the penalty area and penalty arc.</w:t>
      </w:r>
    </w:p>
    <w:p w:rsidR="00A72816" w:rsidRPr="00CB7A6F" w:rsidRDefault="00CF2575" w:rsidP="00CB7A6F">
      <w:pPr>
        <w:pStyle w:val="Heading2"/>
        <w:rPr>
          <w:rFonts w:asciiTheme="majorHAnsi" w:hAnsiTheme="majorHAnsi"/>
          <w:sz w:val="24"/>
          <w:szCs w:val="24"/>
        </w:rPr>
      </w:pPr>
      <w:bookmarkStart w:id="22" w:name="_Toc430269765"/>
      <w:r>
        <w:rPr>
          <w:rFonts w:asciiTheme="majorHAnsi" w:hAnsiTheme="majorHAnsi"/>
          <w:sz w:val="24"/>
          <w:szCs w:val="24"/>
        </w:rPr>
        <w:t>R</w:t>
      </w:r>
      <w:r w:rsidR="00CB7A6F" w:rsidRPr="00CB7A6F">
        <w:rPr>
          <w:rFonts w:asciiTheme="majorHAnsi" w:hAnsiTheme="majorHAnsi"/>
          <w:sz w:val="24"/>
          <w:szCs w:val="24"/>
        </w:rPr>
        <w:t>ule 12</w:t>
      </w:r>
      <w:r w:rsidR="00A72816" w:rsidRPr="00CB7A6F">
        <w:rPr>
          <w:rFonts w:asciiTheme="majorHAnsi" w:hAnsiTheme="majorHAnsi"/>
          <w:sz w:val="24"/>
          <w:szCs w:val="24"/>
        </w:rPr>
        <w:t>: Goal kick</w:t>
      </w:r>
      <w:bookmarkEnd w:id="22"/>
    </w:p>
    <w:p w:rsidR="00A72816" w:rsidRDefault="00A72816" w:rsidP="007710CF">
      <w:pPr>
        <w:rPr>
          <w:rFonts w:asciiTheme="majorHAnsi" w:eastAsia="Times New Roman" w:hAnsiTheme="majorHAnsi" w:cs="Times New Roman"/>
          <w:sz w:val="24"/>
          <w:szCs w:val="24"/>
          <w:lang w:eastAsia="en-GB"/>
        </w:rPr>
      </w:pPr>
      <w:r w:rsidRPr="00D22B5C">
        <w:rPr>
          <w:rFonts w:asciiTheme="majorHAnsi" w:eastAsia="Times New Roman" w:hAnsiTheme="majorHAnsi" w:cs="Times New Roman"/>
          <w:sz w:val="24"/>
          <w:szCs w:val="24"/>
          <w:lang w:eastAsia="en-GB"/>
        </w:rPr>
        <w:t xml:space="preserve">A </w:t>
      </w:r>
      <w:r w:rsidRPr="00BB0C4A">
        <w:rPr>
          <w:rFonts w:asciiTheme="majorHAnsi" w:eastAsia="Times New Roman" w:hAnsiTheme="majorHAnsi" w:cs="Times New Roman"/>
          <w:color w:val="000000" w:themeColor="text1"/>
          <w:sz w:val="24"/>
          <w:szCs w:val="24"/>
          <w:lang w:eastAsia="en-GB"/>
        </w:rPr>
        <w:t>goal-kick in football</w:t>
      </w:r>
      <w:r w:rsidRPr="00D22B5C">
        <w:rPr>
          <w:rFonts w:asciiTheme="majorHAnsi" w:eastAsia="Times New Roman" w:hAnsiTheme="majorHAnsi" w:cs="Times New Roman"/>
          <w:sz w:val="24"/>
          <w:szCs w:val="24"/>
          <w:lang w:eastAsia="en-GB"/>
        </w:rPr>
        <w:t xml:space="preserve"> is awarded to the defending team if the opposing team causes the ball to go over the goal-line. Any player from the defending side is allowed to take the goal kick. It must be taken anywhere on the goal area and must go beyond the penalty area or it will be retaken. The ball must be touched by another player before the taker can play it again.</w:t>
      </w:r>
    </w:p>
    <w:p w:rsidR="00DC1490" w:rsidRDefault="00DC1490" w:rsidP="00DC1490">
      <w:pPr>
        <w:rPr>
          <w:lang w:eastAsia="en-GB"/>
        </w:rPr>
      </w:pPr>
    </w:p>
    <w:p w:rsidR="00DC1490" w:rsidRDefault="00DC1490" w:rsidP="00325F33">
      <w:pPr>
        <w:pStyle w:val="Heading1"/>
        <w:rPr>
          <w:color w:val="000000" w:themeColor="text1"/>
          <w:lang w:eastAsia="en-GB"/>
        </w:rPr>
      </w:pPr>
      <w:bookmarkStart w:id="23" w:name="_Toc430269766"/>
      <w:r w:rsidRPr="00325F33">
        <w:rPr>
          <w:color w:val="000000" w:themeColor="text1"/>
          <w:lang w:eastAsia="en-GB"/>
        </w:rPr>
        <w:t xml:space="preserve">V) </w:t>
      </w:r>
      <w:r w:rsidR="00325F33" w:rsidRPr="00325F33">
        <w:rPr>
          <w:color w:val="000000" w:themeColor="text1"/>
          <w:lang w:eastAsia="en-GB"/>
        </w:rPr>
        <w:t xml:space="preserve">Rule of the </w:t>
      </w:r>
      <w:r w:rsidR="005725C5" w:rsidRPr="00325F33">
        <w:rPr>
          <w:color w:val="000000" w:themeColor="text1"/>
          <w:lang w:eastAsia="en-GB"/>
        </w:rPr>
        <w:t>Competition</w:t>
      </w:r>
      <w:bookmarkEnd w:id="23"/>
    </w:p>
    <w:p w:rsidR="005725C5" w:rsidRDefault="005725C5" w:rsidP="005725C5">
      <w:pPr>
        <w:rPr>
          <w:lang w:eastAsia="en-GB"/>
        </w:rPr>
      </w:pPr>
    </w:p>
    <w:p w:rsidR="00FC21A1" w:rsidRDefault="005725C5" w:rsidP="00FC21A1">
      <w:pPr>
        <w:rPr>
          <w:lang w:eastAsia="en-GB"/>
        </w:rPr>
      </w:pPr>
      <w:r>
        <w:rPr>
          <w:lang w:eastAsia="en-GB"/>
        </w:rPr>
        <w:t>Since the aim of this competition focuses on the spread of knowledge,</w:t>
      </w:r>
      <w:r w:rsidR="002B109C">
        <w:rPr>
          <w:lang w:eastAsia="en-GB"/>
        </w:rPr>
        <w:t xml:space="preserve"> there are certain regulations regarding the</w:t>
      </w:r>
      <w:r w:rsidR="00C71ECF">
        <w:rPr>
          <w:lang w:eastAsia="en-GB"/>
        </w:rPr>
        <w:t xml:space="preserve"> </w:t>
      </w:r>
      <w:r w:rsidR="00D0379B">
        <w:rPr>
          <w:lang w:eastAsia="en-GB"/>
        </w:rPr>
        <w:t xml:space="preserve">codes, the augmented </w:t>
      </w:r>
      <w:r w:rsidR="00D135A5">
        <w:rPr>
          <w:lang w:eastAsia="en-GB"/>
        </w:rPr>
        <w:t>robots,</w:t>
      </w:r>
      <w:r w:rsidR="00D0379B">
        <w:rPr>
          <w:lang w:eastAsia="en-GB"/>
        </w:rPr>
        <w:t xml:space="preserve"> and related matters.</w:t>
      </w:r>
      <w:r w:rsidR="002B109C">
        <w:rPr>
          <w:lang w:eastAsia="en-GB"/>
        </w:rPr>
        <w:t xml:space="preserve"> </w:t>
      </w:r>
      <w:r>
        <w:rPr>
          <w:lang w:eastAsia="en-GB"/>
        </w:rPr>
        <w:t xml:space="preserve"> </w:t>
      </w:r>
      <w:r w:rsidR="00D135A5">
        <w:rPr>
          <w:lang w:eastAsia="en-GB"/>
        </w:rPr>
        <w:t>The competition will also offer award prizes for top three teams the prize money will increase every year.</w:t>
      </w:r>
    </w:p>
    <w:p w:rsidR="00FC21A1" w:rsidRPr="00040C33" w:rsidRDefault="00FC21A1" w:rsidP="00040C33">
      <w:pPr>
        <w:pStyle w:val="Heading2"/>
        <w:rPr>
          <w:rFonts w:asciiTheme="majorHAnsi" w:hAnsiTheme="majorHAnsi"/>
          <w:sz w:val="24"/>
          <w:szCs w:val="24"/>
        </w:rPr>
      </w:pPr>
      <w:bookmarkStart w:id="24" w:name="_Toc430269767"/>
      <w:r w:rsidRPr="00040C33">
        <w:rPr>
          <w:rFonts w:asciiTheme="majorHAnsi" w:hAnsiTheme="majorHAnsi"/>
          <w:sz w:val="24"/>
          <w:szCs w:val="24"/>
        </w:rPr>
        <w:t>1) The Award</w:t>
      </w:r>
      <w:bookmarkEnd w:id="24"/>
    </w:p>
    <w:p w:rsidR="00FC21A1" w:rsidRDefault="00FC21A1" w:rsidP="00FC21A1">
      <w:pPr>
        <w:rPr>
          <w:lang w:eastAsia="en-GB"/>
        </w:rPr>
      </w:pPr>
      <w:proofErr w:type="gramStart"/>
      <w:r>
        <w:rPr>
          <w:lang w:eastAsia="en-GB"/>
        </w:rPr>
        <w:t>iCog</w:t>
      </w:r>
      <w:proofErr w:type="gramEnd"/>
      <w:r>
        <w:rPr>
          <w:lang w:eastAsia="en-GB"/>
        </w:rPr>
        <w:t xml:space="preserve"> Labs will grant an award of </w:t>
      </w:r>
      <w:r w:rsidR="00B65AFC">
        <w:rPr>
          <w:lang w:eastAsia="en-GB"/>
        </w:rPr>
        <w:t xml:space="preserve">25,000, 15,000 and 7,000 Ethiopian Birr for the top three teams at the end of the </w:t>
      </w:r>
      <w:proofErr w:type="spellStart"/>
      <w:r w:rsidR="00B65AFC">
        <w:rPr>
          <w:lang w:eastAsia="en-GB"/>
        </w:rPr>
        <w:t>robo</w:t>
      </w:r>
      <w:proofErr w:type="spellEnd"/>
      <w:r w:rsidR="00B65AFC">
        <w:rPr>
          <w:lang w:eastAsia="en-GB"/>
        </w:rPr>
        <w:t>-soccer</w:t>
      </w:r>
      <w:r w:rsidR="00040C33">
        <w:rPr>
          <w:lang w:eastAsia="en-GB"/>
        </w:rPr>
        <w:t xml:space="preserve"> cup</w:t>
      </w:r>
      <w:r w:rsidR="00B65AFC">
        <w:rPr>
          <w:lang w:eastAsia="en-GB"/>
        </w:rPr>
        <w:t>.</w:t>
      </w:r>
    </w:p>
    <w:p w:rsidR="00FC21A1" w:rsidRDefault="007E474A" w:rsidP="007E474A">
      <w:pPr>
        <w:pStyle w:val="Heading2"/>
        <w:rPr>
          <w:rFonts w:asciiTheme="majorHAnsi" w:hAnsiTheme="majorHAnsi"/>
          <w:sz w:val="24"/>
          <w:szCs w:val="24"/>
        </w:rPr>
      </w:pPr>
      <w:bookmarkStart w:id="25" w:name="_Toc430269768"/>
      <w:r w:rsidRPr="007E474A">
        <w:rPr>
          <w:rFonts w:asciiTheme="majorHAnsi" w:hAnsiTheme="majorHAnsi"/>
          <w:sz w:val="24"/>
          <w:szCs w:val="24"/>
        </w:rPr>
        <w:t>2) The Schedule</w:t>
      </w:r>
      <w:bookmarkEnd w:id="25"/>
      <w:r w:rsidRPr="007E474A">
        <w:rPr>
          <w:rFonts w:asciiTheme="majorHAnsi" w:hAnsiTheme="majorHAnsi"/>
          <w:sz w:val="24"/>
          <w:szCs w:val="24"/>
        </w:rPr>
        <w:t xml:space="preserve"> </w:t>
      </w:r>
    </w:p>
    <w:p w:rsidR="00F02A0C" w:rsidRDefault="008030D2" w:rsidP="007E474A">
      <w:r>
        <w:t xml:space="preserve">After the final day of registration for competing teams </w:t>
      </w:r>
      <w:r w:rsidR="00975A1A">
        <w:t xml:space="preserve">is announced, </w:t>
      </w:r>
      <w:r w:rsidR="004F5433">
        <w:t xml:space="preserve">which will be announced on iCog Makers Website at the beginning of every year’s </w:t>
      </w:r>
      <w:proofErr w:type="spellStart"/>
      <w:r w:rsidR="004F5433">
        <w:t>robo</w:t>
      </w:r>
      <w:proofErr w:type="spellEnd"/>
      <w:r w:rsidR="004F5433">
        <w:t>-soccer cup</w:t>
      </w:r>
      <w:r w:rsidR="00975A1A">
        <w:t xml:space="preserve">, </w:t>
      </w:r>
      <w:r w:rsidR="009A02AF">
        <w:t xml:space="preserve">teams will have three months (120 days) to complete their hacking projects. By the end of the third </w:t>
      </w:r>
      <w:r w:rsidR="00825803">
        <w:t>month,</w:t>
      </w:r>
      <w:r w:rsidR="000F5DB4">
        <w:t xml:space="preserve"> </w:t>
      </w:r>
      <w:r w:rsidR="00BE7370">
        <w:t>the grouping</w:t>
      </w:r>
      <w:r w:rsidR="00F02A0C">
        <w:t xml:space="preserve"> </w:t>
      </w:r>
      <w:r w:rsidR="009A02AF">
        <w:t xml:space="preserve">procedure </w:t>
      </w:r>
      <w:r w:rsidR="00825803">
        <w:t xml:space="preserve">will take place </w:t>
      </w:r>
      <w:r w:rsidR="009A02AF">
        <w:t>either</w:t>
      </w:r>
      <w:r w:rsidR="00825803">
        <w:t xml:space="preserve"> in iCog Labs head office or in one of its office inside Addis Ababa Institute of technology.  </w:t>
      </w:r>
      <w:r w:rsidR="00A86A94">
        <w:t xml:space="preserve">And all the first pairing of teams will be </w:t>
      </w:r>
      <w:r w:rsidR="00321722">
        <w:t xml:space="preserve">determined </w:t>
      </w:r>
      <w:r w:rsidR="00321722">
        <w:rPr>
          <w:color w:val="000000"/>
        </w:rPr>
        <w:t>by means of a draw.</w:t>
      </w:r>
    </w:p>
    <w:p w:rsidR="00F02A0C" w:rsidRDefault="00F02A0C" w:rsidP="007E474A"/>
    <w:p w:rsidR="007E474A" w:rsidRDefault="00F02A0C" w:rsidP="007E474A">
      <w:r>
        <w:t xml:space="preserve">Every match fixture will then be announced on the iCog </w:t>
      </w:r>
      <w:r w:rsidR="00BE7370">
        <w:t>makers’</w:t>
      </w:r>
      <w:r>
        <w:t xml:space="preserve"> website.</w:t>
      </w:r>
      <w:r w:rsidR="009A02AF">
        <w:t xml:space="preserve"> </w:t>
      </w:r>
      <w:r w:rsidR="004F5433">
        <w:t xml:space="preserve"> </w:t>
      </w:r>
      <w:r>
        <w:t xml:space="preserve">Depending on </w:t>
      </w:r>
      <w:r w:rsidR="001970D0">
        <w:t xml:space="preserve">the </w:t>
      </w:r>
      <w:r w:rsidR="006F6FA7">
        <w:t>number</w:t>
      </w:r>
      <w:r>
        <w:t xml:space="preserve"> of</w:t>
      </w:r>
      <w:r w:rsidR="006F6FA7">
        <w:t xml:space="preserve"> competing</w:t>
      </w:r>
      <w:r>
        <w:t xml:space="preserve"> </w:t>
      </w:r>
      <w:r w:rsidR="00BE7370">
        <w:t>teams,</w:t>
      </w:r>
      <w:r>
        <w:t xml:space="preserve"> the </w:t>
      </w:r>
      <w:r w:rsidR="006545D8">
        <w:t>initiative</w:t>
      </w:r>
      <w:r>
        <w:t xml:space="preserve"> </w:t>
      </w:r>
      <w:r w:rsidR="004858DA">
        <w:t xml:space="preserve">will </w:t>
      </w:r>
      <w:r w:rsidR="00E83E90">
        <w:t>either arrange the matches</w:t>
      </w:r>
      <w:r w:rsidR="004858DA">
        <w:t xml:space="preserve"> </w:t>
      </w:r>
      <w:r w:rsidR="00E83E90">
        <w:t>as</w:t>
      </w:r>
      <w:r>
        <w:t xml:space="preserve"> </w:t>
      </w:r>
      <w:r w:rsidR="004858DA">
        <w:t>knockout</w:t>
      </w:r>
      <w:r w:rsidR="00E83E90">
        <w:t xml:space="preserve"> or group stages. </w:t>
      </w:r>
    </w:p>
    <w:p w:rsidR="00A72610" w:rsidRDefault="00F02A0C" w:rsidP="00CA36FA">
      <w:pPr>
        <w:pStyle w:val="NormalWeb"/>
        <w:jc w:val="both"/>
        <w:rPr>
          <w:rFonts w:asciiTheme="minorHAnsi" w:hAnsiTheme="minorHAnsi"/>
          <w:color w:val="000000"/>
        </w:rPr>
      </w:pPr>
      <w:r>
        <w:rPr>
          <w:rFonts w:asciiTheme="minorHAnsi" w:hAnsiTheme="minorHAnsi"/>
          <w:color w:val="000000"/>
        </w:rPr>
        <w:t xml:space="preserve">a) </w:t>
      </w:r>
      <w:r w:rsidR="00151EE5">
        <w:rPr>
          <w:rFonts w:asciiTheme="minorHAnsi" w:hAnsiTheme="minorHAnsi"/>
          <w:color w:val="000000"/>
        </w:rPr>
        <w:t>If m</w:t>
      </w:r>
      <w:r w:rsidR="00394762" w:rsidRPr="00CA36FA">
        <w:rPr>
          <w:rFonts w:asciiTheme="minorHAnsi" w:hAnsiTheme="minorHAnsi"/>
          <w:color w:val="000000"/>
        </w:rPr>
        <w:t xml:space="preserve">atches are played according to the </w:t>
      </w:r>
      <w:r w:rsidR="00151EE5">
        <w:rPr>
          <w:rFonts w:asciiTheme="minorHAnsi" w:hAnsiTheme="minorHAnsi"/>
          <w:color w:val="000000"/>
        </w:rPr>
        <w:t xml:space="preserve">knockout system, </w:t>
      </w:r>
      <w:r w:rsidR="00D64B4D">
        <w:rPr>
          <w:rFonts w:asciiTheme="minorHAnsi" w:hAnsiTheme="minorHAnsi"/>
          <w:color w:val="000000"/>
        </w:rPr>
        <w:t>each team</w:t>
      </w:r>
      <w:r w:rsidR="00394762" w:rsidRPr="00CA36FA">
        <w:rPr>
          <w:rFonts w:asciiTheme="minorHAnsi" w:hAnsiTheme="minorHAnsi"/>
          <w:color w:val="000000"/>
        </w:rPr>
        <w:t xml:space="preserve"> </w:t>
      </w:r>
      <w:r w:rsidR="00151EE5">
        <w:rPr>
          <w:rFonts w:asciiTheme="minorHAnsi" w:hAnsiTheme="minorHAnsi"/>
          <w:color w:val="000000"/>
        </w:rPr>
        <w:t>will play</w:t>
      </w:r>
      <w:r w:rsidR="00394762" w:rsidRPr="00CA36FA">
        <w:rPr>
          <w:rFonts w:asciiTheme="minorHAnsi" w:hAnsiTheme="minorHAnsi"/>
          <w:color w:val="000000"/>
        </w:rPr>
        <w:t xml:space="preserve"> each opponent twice, in home and away matches. The team which scores the greater aggregate of goals in the two matches qualifies for the next stage</w:t>
      </w:r>
      <w:r w:rsidR="00A72610">
        <w:rPr>
          <w:rFonts w:asciiTheme="minorHAnsi" w:hAnsiTheme="minorHAnsi"/>
          <w:color w:val="000000"/>
        </w:rPr>
        <w:t>.</w:t>
      </w:r>
      <w:r w:rsidR="00895DF2">
        <w:rPr>
          <w:rFonts w:asciiTheme="minorHAnsi" w:hAnsiTheme="minorHAnsi"/>
          <w:color w:val="000000"/>
        </w:rPr>
        <w:t xml:space="preserve"> And </w:t>
      </w:r>
      <w:r w:rsidR="008E4E31">
        <w:rPr>
          <w:rFonts w:asciiTheme="minorHAnsi" w:hAnsiTheme="minorHAnsi"/>
          <w:color w:val="000000"/>
        </w:rPr>
        <w:t xml:space="preserve">pairing of teams for the second round will be determined by a means of </w:t>
      </w:r>
      <w:r w:rsidR="00895DF2">
        <w:rPr>
          <w:rFonts w:asciiTheme="minorHAnsi" w:hAnsiTheme="minorHAnsi"/>
          <w:color w:val="000000"/>
        </w:rPr>
        <w:t>draw will determine</w:t>
      </w:r>
      <w:r w:rsidR="008E4E31">
        <w:rPr>
          <w:rFonts w:asciiTheme="minorHAnsi" w:hAnsiTheme="minorHAnsi"/>
          <w:color w:val="000000"/>
        </w:rPr>
        <w:t xml:space="preserve">. The stage will continue like this until there is left the final four. </w:t>
      </w:r>
      <w:r w:rsidR="00895DF2">
        <w:rPr>
          <w:rFonts w:asciiTheme="minorHAnsi" w:hAnsiTheme="minorHAnsi"/>
          <w:color w:val="000000"/>
        </w:rPr>
        <w:t xml:space="preserve"> </w:t>
      </w:r>
    </w:p>
    <w:p w:rsidR="00B54575" w:rsidRDefault="00D64B4D" w:rsidP="00CA36FA">
      <w:pPr>
        <w:pStyle w:val="NormalWeb"/>
        <w:jc w:val="both"/>
        <w:rPr>
          <w:rFonts w:asciiTheme="minorHAnsi" w:hAnsiTheme="minorHAnsi"/>
          <w:color w:val="000000"/>
        </w:rPr>
      </w:pPr>
      <w:r>
        <w:rPr>
          <w:rFonts w:asciiTheme="minorHAnsi" w:hAnsiTheme="minorHAnsi"/>
          <w:color w:val="000000"/>
        </w:rPr>
        <w:lastRenderedPageBreak/>
        <w:t xml:space="preserve">b) </w:t>
      </w:r>
      <w:r w:rsidR="001812FD">
        <w:rPr>
          <w:rFonts w:asciiTheme="minorHAnsi" w:hAnsiTheme="minorHAnsi"/>
          <w:color w:val="000000"/>
        </w:rPr>
        <w:t>If m</w:t>
      </w:r>
      <w:r>
        <w:rPr>
          <w:rFonts w:asciiTheme="minorHAnsi" w:hAnsiTheme="minorHAnsi"/>
          <w:color w:val="000000"/>
        </w:rPr>
        <w:t xml:space="preserve">atches are played in </w:t>
      </w:r>
      <w:r w:rsidR="00394762" w:rsidRPr="00D64B4D">
        <w:rPr>
          <w:rStyle w:val="Strong"/>
          <w:rFonts w:asciiTheme="minorHAnsi" w:hAnsiTheme="minorHAnsi"/>
          <w:b w:val="0"/>
          <w:color w:val="000000"/>
        </w:rPr>
        <w:t>Group stage</w:t>
      </w:r>
      <w:r w:rsidR="00D75577">
        <w:rPr>
          <w:rFonts w:asciiTheme="minorHAnsi" w:hAnsiTheme="minorHAnsi"/>
        </w:rPr>
        <w:t xml:space="preserve"> </w:t>
      </w:r>
      <w:r w:rsidR="00D75577">
        <w:rPr>
          <w:rFonts w:asciiTheme="minorHAnsi" w:hAnsiTheme="minorHAnsi"/>
          <w:color w:val="000000"/>
        </w:rPr>
        <w:t>teams</w:t>
      </w:r>
      <w:r w:rsidR="00394762" w:rsidRPr="00CA36FA">
        <w:rPr>
          <w:rFonts w:asciiTheme="minorHAnsi" w:hAnsiTheme="minorHAnsi"/>
          <w:color w:val="000000"/>
        </w:rPr>
        <w:t xml:space="preserve"> are drawn into eight</w:t>
      </w:r>
      <w:r w:rsidR="001812FD">
        <w:rPr>
          <w:rFonts w:asciiTheme="minorHAnsi" w:hAnsiTheme="minorHAnsi"/>
          <w:color w:val="000000"/>
        </w:rPr>
        <w:t xml:space="preserve"> or four</w:t>
      </w:r>
      <w:r w:rsidR="00394762" w:rsidRPr="00CA36FA">
        <w:rPr>
          <w:rFonts w:asciiTheme="minorHAnsi" w:hAnsiTheme="minorHAnsi"/>
          <w:color w:val="000000"/>
        </w:rPr>
        <w:t xml:space="preserve"> groups of four.</w:t>
      </w:r>
      <w:r w:rsidR="001812FD">
        <w:rPr>
          <w:rFonts w:asciiTheme="minorHAnsi" w:hAnsiTheme="minorHAnsi"/>
          <w:color w:val="000000"/>
        </w:rPr>
        <w:t xml:space="preserve"> (</w:t>
      </w:r>
      <w:proofErr w:type="gramStart"/>
      <w:r w:rsidR="001812FD">
        <w:rPr>
          <w:rFonts w:asciiTheme="minorHAnsi" w:hAnsiTheme="minorHAnsi"/>
          <w:color w:val="000000"/>
        </w:rPr>
        <w:t>the</w:t>
      </w:r>
      <w:proofErr w:type="gramEnd"/>
      <w:r w:rsidR="001812FD">
        <w:rPr>
          <w:rFonts w:asciiTheme="minorHAnsi" w:hAnsiTheme="minorHAnsi"/>
          <w:color w:val="000000"/>
        </w:rPr>
        <w:t xml:space="preserve"> number of the groups depend on the number of registered</w:t>
      </w:r>
      <w:r w:rsidR="00BD4BD9">
        <w:rPr>
          <w:rFonts w:asciiTheme="minorHAnsi" w:hAnsiTheme="minorHAnsi"/>
          <w:color w:val="000000"/>
        </w:rPr>
        <w:t xml:space="preserve"> teams)</w:t>
      </w:r>
      <w:r w:rsidR="001812FD">
        <w:rPr>
          <w:rFonts w:asciiTheme="minorHAnsi" w:hAnsiTheme="minorHAnsi"/>
          <w:color w:val="000000"/>
        </w:rPr>
        <w:t xml:space="preserve"> </w:t>
      </w:r>
      <w:r w:rsidR="007F5D8A">
        <w:rPr>
          <w:rFonts w:asciiTheme="minorHAnsi" w:hAnsiTheme="minorHAnsi"/>
          <w:color w:val="000000"/>
        </w:rPr>
        <w:t>Each team</w:t>
      </w:r>
      <w:r w:rsidR="00394762" w:rsidRPr="00CA36FA">
        <w:rPr>
          <w:rFonts w:asciiTheme="minorHAnsi" w:hAnsiTheme="minorHAnsi"/>
          <w:color w:val="000000"/>
        </w:rPr>
        <w:t xml:space="preserve"> plays against each other in its group. Three points are awarded for a win, one point for a draw, and none for a defeat. If two or more teams are equal on points on completion of the group matches, the following criteria are applied to determine the rankings </w:t>
      </w:r>
    </w:p>
    <w:p w:rsidR="00B54575" w:rsidRDefault="00394762" w:rsidP="00B54575">
      <w:pPr>
        <w:pStyle w:val="NormalWeb"/>
        <w:numPr>
          <w:ilvl w:val="0"/>
          <w:numId w:val="3"/>
        </w:numPr>
        <w:jc w:val="both"/>
        <w:rPr>
          <w:rFonts w:asciiTheme="minorHAnsi" w:hAnsiTheme="minorHAnsi"/>
          <w:color w:val="000000" w:themeColor="text1"/>
        </w:rPr>
      </w:pPr>
      <w:r w:rsidRPr="00B54575">
        <w:rPr>
          <w:rFonts w:asciiTheme="minorHAnsi" w:hAnsiTheme="minorHAnsi"/>
          <w:color w:val="000000" w:themeColor="text1"/>
        </w:rPr>
        <w:t xml:space="preserve">higher number of points obtained in the group matches played </w:t>
      </w:r>
      <w:r w:rsidR="00B54575">
        <w:rPr>
          <w:rFonts w:asciiTheme="minorHAnsi" w:hAnsiTheme="minorHAnsi"/>
          <w:color w:val="000000" w:themeColor="text1"/>
        </w:rPr>
        <w:t>among the teams in question</w:t>
      </w:r>
    </w:p>
    <w:p w:rsidR="00B54575" w:rsidRDefault="00394762" w:rsidP="00B54575">
      <w:pPr>
        <w:pStyle w:val="NormalWeb"/>
        <w:numPr>
          <w:ilvl w:val="0"/>
          <w:numId w:val="3"/>
        </w:numPr>
        <w:jc w:val="both"/>
        <w:rPr>
          <w:rFonts w:asciiTheme="minorHAnsi" w:hAnsiTheme="minorHAnsi"/>
          <w:color w:val="000000" w:themeColor="text1"/>
        </w:rPr>
      </w:pPr>
      <w:r w:rsidRPr="00B54575">
        <w:rPr>
          <w:rFonts w:asciiTheme="minorHAnsi" w:hAnsiTheme="minorHAnsi"/>
          <w:color w:val="000000" w:themeColor="text1"/>
        </w:rPr>
        <w:t xml:space="preserve">superior goal difference from the group matches played </w:t>
      </w:r>
      <w:r w:rsidR="00B54575">
        <w:rPr>
          <w:rFonts w:asciiTheme="minorHAnsi" w:hAnsiTheme="minorHAnsi"/>
          <w:color w:val="000000" w:themeColor="text1"/>
        </w:rPr>
        <w:t>among the teams in question</w:t>
      </w:r>
    </w:p>
    <w:p w:rsidR="00394762" w:rsidRDefault="00394762" w:rsidP="00B54575">
      <w:pPr>
        <w:pStyle w:val="NormalWeb"/>
        <w:numPr>
          <w:ilvl w:val="0"/>
          <w:numId w:val="3"/>
        </w:numPr>
        <w:jc w:val="both"/>
        <w:rPr>
          <w:rFonts w:asciiTheme="minorHAnsi" w:hAnsiTheme="minorHAnsi"/>
          <w:color w:val="000000" w:themeColor="text1"/>
        </w:rPr>
      </w:pPr>
      <w:r w:rsidRPr="00B54575">
        <w:rPr>
          <w:rFonts w:asciiTheme="minorHAnsi" w:hAnsiTheme="minorHAnsi"/>
          <w:color w:val="000000" w:themeColor="text1"/>
        </w:rPr>
        <w:t>higher number of goals scored in the group matches pla</w:t>
      </w:r>
      <w:r w:rsidR="00726FE2">
        <w:rPr>
          <w:rFonts w:asciiTheme="minorHAnsi" w:hAnsiTheme="minorHAnsi"/>
          <w:color w:val="000000" w:themeColor="text1"/>
        </w:rPr>
        <w:t>yed among the teams in question</w:t>
      </w:r>
    </w:p>
    <w:p w:rsidR="00D849AD" w:rsidRPr="00394BEB" w:rsidRDefault="00394BEB" w:rsidP="00D849AD">
      <w:pPr>
        <w:pStyle w:val="NormalWeb"/>
        <w:jc w:val="both"/>
        <w:rPr>
          <w:rFonts w:asciiTheme="minorHAnsi" w:hAnsiTheme="minorHAnsi"/>
          <w:b/>
          <w:color w:val="000000" w:themeColor="text1"/>
        </w:rPr>
      </w:pPr>
      <w:r w:rsidRPr="00394BEB">
        <w:rPr>
          <w:rFonts w:asciiTheme="minorHAnsi" w:hAnsiTheme="minorHAnsi"/>
          <w:b/>
          <w:color w:val="000000" w:themeColor="text1"/>
        </w:rPr>
        <w:t>3) Broadcast and Coverage</w:t>
      </w:r>
    </w:p>
    <w:p w:rsidR="00D043AE" w:rsidRDefault="00394BEB" w:rsidP="007E474A">
      <w:r>
        <w:t xml:space="preserve">Matches will be broadcasted live stream in the iCog Makers website. They will also get the media coverage from any interested media outlet and there is no restriction on </w:t>
      </w:r>
      <w:r w:rsidR="001D55CE">
        <w:t xml:space="preserve">the broadcasting and coverage of the iCog Makers </w:t>
      </w:r>
      <w:proofErr w:type="spellStart"/>
      <w:r w:rsidR="001D55CE">
        <w:t>Robo</w:t>
      </w:r>
      <w:proofErr w:type="spellEnd"/>
      <w:r w:rsidR="001D55CE">
        <w:t xml:space="preserve">-Soccer Cup </w:t>
      </w:r>
      <w:r w:rsidR="00454A39">
        <w:t>matches</w:t>
      </w:r>
      <w:r w:rsidR="001D55CE">
        <w:t>.</w:t>
      </w:r>
    </w:p>
    <w:p w:rsidR="00D043AE" w:rsidRDefault="00D043AE" w:rsidP="007E474A"/>
    <w:p w:rsidR="007E474A" w:rsidRDefault="00D043AE" w:rsidP="007E474A">
      <w:r>
        <w:t xml:space="preserve">Depending on the situation, the final match of each </w:t>
      </w:r>
      <w:r w:rsidR="008E4E31">
        <w:t>season’s</w:t>
      </w:r>
      <w:r>
        <w:t xml:space="preserve"> </w:t>
      </w:r>
      <w:r w:rsidR="003D7E1D">
        <w:t xml:space="preserve">final </w:t>
      </w:r>
      <w:r>
        <w:t>competition</w:t>
      </w:r>
      <w:r w:rsidR="003D7E1D">
        <w:t xml:space="preserve"> matches</w:t>
      </w:r>
      <w:r>
        <w:t xml:space="preserve"> will be held</w:t>
      </w:r>
      <w:r w:rsidR="003D7E1D">
        <w:t xml:space="preserve"> either in the Head office of The Federal Ethiopian Ministry of Science and Technology</w:t>
      </w:r>
      <w:r>
        <w:t xml:space="preserve"> </w:t>
      </w:r>
      <w:r w:rsidR="003D7E1D">
        <w:t xml:space="preserve">or </w:t>
      </w:r>
      <w:r>
        <w:t xml:space="preserve">in public places </w:t>
      </w:r>
      <w:proofErr w:type="gramStart"/>
      <w:r>
        <w:t>like</w:t>
      </w:r>
      <w:proofErr w:type="gramEnd"/>
      <w:r>
        <w:t xml:space="preserve"> </w:t>
      </w:r>
      <w:proofErr w:type="spellStart"/>
      <w:r>
        <w:t>Meskel</w:t>
      </w:r>
      <w:proofErr w:type="spellEnd"/>
      <w:r>
        <w:t xml:space="preserve"> Square or Millennium Hall</w:t>
      </w:r>
      <w:r w:rsidR="003D7E1D">
        <w:t xml:space="preserve"> in Addis Ababa</w:t>
      </w:r>
      <w:r>
        <w:t xml:space="preserve">. </w:t>
      </w:r>
      <w:r w:rsidR="001D55CE">
        <w:t xml:space="preserve"> </w:t>
      </w:r>
    </w:p>
    <w:p w:rsidR="007E474A" w:rsidRPr="007E474A" w:rsidRDefault="007E474A" w:rsidP="007E474A"/>
    <w:p w:rsidR="00A80D3B" w:rsidRPr="00A80D3B" w:rsidRDefault="00BD4BD9" w:rsidP="00A80D3B">
      <w:pPr>
        <w:pStyle w:val="Heading2"/>
        <w:rPr>
          <w:rFonts w:asciiTheme="majorHAnsi" w:hAnsiTheme="majorHAnsi"/>
          <w:sz w:val="24"/>
          <w:szCs w:val="24"/>
        </w:rPr>
      </w:pPr>
      <w:bookmarkStart w:id="26" w:name="_Toc430269769"/>
      <w:r>
        <w:rPr>
          <w:rFonts w:asciiTheme="majorHAnsi" w:hAnsiTheme="majorHAnsi"/>
          <w:sz w:val="24"/>
          <w:szCs w:val="24"/>
        </w:rPr>
        <w:t>4</w:t>
      </w:r>
      <w:r w:rsidR="00A80D3B" w:rsidRPr="00A80D3B">
        <w:rPr>
          <w:rFonts w:asciiTheme="majorHAnsi" w:hAnsiTheme="majorHAnsi"/>
          <w:sz w:val="24"/>
          <w:szCs w:val="24"/>
        </w:rPr>
        <w:t>) The Program Codes</w:t>
      </w:r>
      <w:bookmarkEnd w:id="26"/>
    </w:p>
    <w:p w:rsidR="002B616B" w:rsidRDefault="00A80D3B" w:rsidP="002B616B">
      <w:r>
        <w:rPr>
          <w:lang w:eastAsia="en-GB"/>
        </w:rPr>
        <w:t>Winning</w:t>
      </w:r>
      <w:r w:rsidR="005725C5">
        <w:rPr>
          <w:lang w:eastAsia="en-GB"/>
        </w:rPr>
        <w:t xml:space="preserve"> teams at the end of the </w:t>
      </w:r>
      <w:r w:rsidR="0036279F">
        <w:rPr>
          <w:lang w:eastAsia="en-GB"/>
        </w:rPr>
        <w:t>cup will submit their codes to iCog Labs and it will be released for the public via iCog Maker’s website</w:t>
      </w:r>
      <w:r w:rsidR="00C87CFE">
        <w:rPr>
          <w:lang w:eastAsia="en-GB"/>
        </w:rPr>
        <w:t xml:space="preserve"> under the MIT</w:t>
      </w:r>
      <w:r w:rsidR="005A6E92">
        <w:rPr>
          <w:lang w:eastAsia="en-GB"/>
        </w:rPr>
        <w:t xml:space="preserve"> L</w:t>
      </w:r>
      <w:r w:rsidR="00A51601">
        <w:rPr>
          <w:lang w:eastAsia="en-GB"/>
        </w:rPr>
        <w:t>icence</w:t>
      </w:r>
      <w:r w:rsidR="0036279F">
        <w:rPr>
          <w:lang w:eastAsia="en-GB"/>
        </w:rPr>
        <w:t xml:space="preserve">. </w:t>
      </w:r>
      <w:r w:rsidR="005A6E92">
        <w:t xml:space="preserve">The </w:t>
      </w:r>
      <w:hyperlink r:id="rId14" w:history="1">
        <w:r w:rsidR="00C87CFE">
          <w:rPr>
            <w:rStyle w:val="Hyperlink"/>
            <w:color w:val="000000" w:themeColor="text1"/>
            <w:u w:val="none"/>
          </w:rPr>
          <w:t>MI</w:t>
        </w:r>
        <w:r w:rsidR="000B727F">
          <w:rPr>
            <w:rStyle w:val="Hyperlink"/>
            <w:color w:val="000000" w:themeColor="text1"/>
            <w:u w:val="none"/>
          </w:rPr>
          <w:t>T</w:t>
        </w:r>
        <w:r w:rsidR="005A6E92" w:rsidRPr="005A6E92">
          <w:rPr>
            <w:rStyle w:val="Hyperlink"/>
            <w:color w:val="000000" w:themeColor="text1"/>
            <w:u w:val="none"/>
          </w:rPr>
          <w:t xml:space="preserve"> License</w:t>
        </w:r>
      </w:hyperlink>
      <w:r w:rsidR="005A6E92">
        <w:t xml:space="preserve"> is a permissive license,</w:t>
      </w:r>
      <w:r w:rsidR="00A8066D">
        <w:t xml:space="preserve"> which lets people do</w:t>
      </w:r>
      <w:r w:rsidR="00AA3507">
        <w:t xml:space="preserve"> anything they want with the</w:t>
      </w:r>
      <w:r w:rsidR="00A8066D">
        <w:t xml:space="preserve"> code as long as they</w:t>
      </w:r>
      <w:r w:rsidR="00AA3507">
        <w:t xml:space="preserve"> provide attribution back to the team and don’t hold the team liable</w:t>
      </w:r>
      <w:r w:rsidR="00C87CFE">
        <w:t>.</w:t>
      </w:r>
      <w:r w:rsidR="00C81AD4">
        <w:t xml:space="preserve"> (See Index)</w:t>
      </w:r>
    </w:p>
    <w:p w:rsidR="00C87CFE" w:rsidRPr="00C87CFE" w:rsidRDefault="00C87CFE" w:rsidP="00C87CFE"/>
    <w:p w:rsidR="00B06DAE" w:rsidRDefault="002B616B" w:rsidP="002B616B">
      <w:pPr>
        <w:rPr>
          <w:lang w:eastAsia="en-GB"/>
        </w:rPr>
      </w:pPr>
      <w:r>
        <w:rPr>
          <w:lang w:eastAsia="en-GB"/>
        </w:rPr>
        <w:t xml:space="preserve">Each year, new teams will be </w:t>
      </w:r>
      <w:r w:rsidR="00B06DAE">
        <w:rPr>
          <w:lang w:eastAsia="en-GB"/>
        </w:rPr>
        <w:t>educated the basics of such programing and the top three winning teams</w:t>
      </w:r>
      <w:r w:rsidR="006E7377">
        <w:rPr>
          <w:lang w:eastAsia="en-GB"/>
        </w:rPr>
        <w:t>’</w:t>
      </w:r>
      <w:r w:rsidR="00B06DAE">
        <w:rPr>
          <w:lang w:eastAsia="en-GB"/>
        </w:rPr>
        <w:t xml:space="preserve"> code might be used as a teaching material depending on the situation</w:t>
      </w:r>
    </w:p>
    <w:p w:rsidR="00B06DAE" w:rsidRDefault="00B06DAE" w:rsidP="002B616B">
      <w:pPr>
        <w:rPr>
          <w:lang w:eastAsia="en-GB"/>
        </w:rPr>
      </w:pPr>
    </w:p>
    <w:p w:rsidR="000F4483" w:rsidRDefault="006E7377" w:rsidP="000F4483">
      <w:pPr>
        <w:rPr>
          <w:lang w:eastAsia="en-GB"/>
        </w:rPr>
      </w:pPr>
      <w:r>
        <w:rPr>
          <w:lang w:eastAsia="en-GB"/>
        </w:rPr>
        <w:t xml:space="preserve">If there </w:t>
      </w:r>
      <w:r w:rsidR="001E69A4">
        <w:rPr>
          <w:lang w:eastAsia="en-GB"/>
        </w:rPr>
        <w:t>i</w:t>
      </w:r>
      <w:r>
        <w:rPr>
          <w:lang w:eastAsia="en-GB"/>
        </w:rPr>
        <w:t>s</w:t>
      </w:r>
      <w:r w:rsidR="00B06DAE">
        <w:rPr>
          <w:lang w:eastAsia="en-GB"/>
        </w:rPr>
        <w:t xml:space="preserve"> a possibility </w:t>
      </w:r>
      <w:r>
        <w:rPr>
          <w:lang w:eastAsia="en-GB"/>
        </w:rPr>
        <w:t xml:space="preserve">to commercialise </w:t>
      </w:r>
      <w:r w:rsidR="006A1ED4">
        <w:rPr>
          <w:lang w:eastAsia="en-GB"/>
        </w:rPr>
        <w:t>the code</w:t>
      </w:r>
      <w:r>
        <w:rPr>
          <w:lang w:eastAsia="en-GB"/>
        </w:rPr>
        <w:t xml:space="preserve">, Teams have full autonomous right to rip the </w:t>
      </w:r>
      <w:r w:rsidR="001E69A4">
        <w:rPr>
          <w:lang w:eastAsia="en-GB"/>
        </w:rPr>
        <w:t xml:space="preserve">financial </w:t>
      </w:r>
      <w:r>
        <w:rPr>
          <w:lang w:eastAsia="en-GB"/>
        </w:rPr>
        <w:t xml:space="preserve">benefits of such deals. </w:t>
      </w:r>
      <w:r w:rsidR="00B06DAE">
        <w:rPr>
          <w:lang w:eastAsia="en-GB"/>
        </w:rPr>
        <w:t xml:space="preserve"> </w:t>
      </w:r>
      <w:r w:rsidR="002B616B">
        <w:rPr>
          <w:lang w:eastAsia="en-GB"/>
        </w:rPr>
        <w:t xml:space="preserve"> </w:t>
      </w:r>
    </w:p>
    <w:p w:rsidR="000F4483" w:rsidRDefault="00BD1761" w:rsidP="000F4483">
      <w:pPr>
        <w:pStyle w:val="Heading1"/>
        <w:rPr>
          <w:b w:val="0"/>
          <w:color w:val="000000" w:themeColor="text1"/>
          <w:lang w:eastAsia="en-GB"/>
        </w:rPr>
      </w:pPr>
      <w:bookmarkStart w:id="27" w:name="_Toc430269770"/>
      <w:r>
        <w:rPr>
          <w:b w:val="0"/>
          <w:color w:val="000000" w:themeColor="text1"/>
          <w:lang w:eastAsia="en-GB"/>
        </w:rPr>
        <w:t>I</w:t>
      </w:r>
      <w:r w:rsidR="000F4483" w:rsidRPr="000F4483">
        <w:rPr>
          <w:b w:val="0"/>
          <w:color w:val="000000" w:themeColor="text1"/>
          <w:lang w:eastAsia="en-GB"/>
        </w:rPr>
        <w:t>ndex</w:t>
      </w:r>
      <w:bookmarkEnd w:id="27"/>
    </w:p>
    <w:p w:rsidR="008520F9" w:rsidRDefault="008520F9" w:rsidP="008520F9">
      <w:pPr>
        <w:rPr>
          <w:lang w:eastAsia="en-GB"/>
        </w:rPr>
      </w:pPr>
    </w:p>
    <w:p w:rsidR="008520F9" w:rsidRPr="008520F9" w:rsidRDefault="008520F9" w:rsidP="008520F9">
      <w:pPr>
        <w:rPr>
          <w:lang w:eastAsia="en-GB"/>
        </w:rPr>
      </w:pPr>
      <w:r>
        <w:rPr>
          <w:lang w:eastAsia="en-GB"/>
        </w:rPr>
        <w:t>Here is the document teams are going to use for the license with a simp</w:t>
      </w:r>
      <w:r w:rsidR="00000663">
        <w:rPr>
          <w:lang w:eastAsia="en-GB"/>
        </w:rPr>
        <w:t xml:space="preserve">le explanation of how to use it along with several MOU arguments with </w:t>
      </w:r>
      <w:proofErr w:type="spellStart"/>
      <w:r w:rsidR="00000663">
        <w:rPr>
          <w:lang w:eastAsia="en-GB"/>
        </w:rPr>
        <w:t>iCog’s</w:t>
      </w:r>
      <w:proofErr w:type="spellEnd"/>
      <w:r w:rsidR="00000663">
        <w:rPr>
          <w:lang w:eastAsia="en-GB"/>
        </w:rPr>
        <w:t xml:space="preserve"> partner Universities. </w:t>
      </w:r>
    </w:p>
    <w:p w:rsidR="00F923C0" w:rsidRDefault="00F923C0" w:rsidP="00384FD5">
      <w:pPr>
        <w:pStyle w:val="HTMLPreformatted"/>
      </w:pPr>
    </w:p>
    <w:p w:rsidR="00384FD5" w:rsidRDefault="005F1182" w:rsidP="00F923C0">
      <w:pPr>
        <w:pStyle w:val="Heading2"/>
        <w:rPr>
          <w:rFonts w:asciiTheme="majorHAnsi" w:hAnsiTheme="majorHAnsi"/>
          <w:sz w:val="24"/>
          <w:szCs w:val="24"/>
        </w:rPr>
      </w:pPr>
      <w:bookmarkStart w:id="28" w:name="_Toc430269771"/>
      <w:r>
        <w:rPr>
          <w:rFonts w:asciiTheme="majorHAnsi" w:hAnsiTheme="majorHAnsi"/>
          <w:sz w:val="24"/>
          <w:szCs w:val="24"/>
        </w:rPr>
        <w:t xml:space="preserve">1) </w:t>
      </w:r>
      <w:r w:rsidR="00F923C0" w:rsidRPr="00F923C0">
        <w:rPr>
          <w:rFonts w:asciiTheme="majorHAnsi" w:hAnsiTheme="majorHAnsi"/>
          <w:sz w:val="24"/>
          <w:szCs w:val="24"/>
        </w:rPr>
        <w:t>The MIT License</w:t>
      </w:r>
      <w:bookmarkEnd w:id="28"/>
      <w:r w:rsidR="00F923C0" w:rsidRPr="00F923C0">
        <w:rPr>
          <w:rFonts w:asciiTheme="majorHAnsi" w:hAnsiTheme="majorHAnsi"/>
          <w:sz w:val="24"/>
          <w:szCs w:val="24"/>
        </w:rPr>
        <w:t xml:space="preserve"> </w:t>
      </w:r>
    </w:p>
    <w:p w:rsidR="00DE0DA1" w:rsidRPr="00B25C79" w:rsidRDefault="00DE0DA1" w:rsidP="00B25C79">
      <w:pPr>
        <w:rPr>
          <w:rFonts w:asciiTheme="majorHAnsi" w:hAnsiTheme="majorHAnsi"/>
          <w:sz w:val="24"/>
          <w:szCs w:val="24"/>
        </w:rPr>
      </w:pPr>
      <w:r w:rsidRPr="00B25C79">
        <w:rPr>
          <w:rFonts w:asciiTheme="majorHAnsi" w:hAnsiTheme="majorHAnsi"/>
          <w:sz w:val="24"/>
          <w:szCs w:val="24"/>
        </w:rPr>
        <w:t xml:space="preserve">Since the </w:t>
      </w:r>
      <w:r w:rsidR="00097D03" w:rsidRPr="00B25C79">
        <w:rPr>
          <w:rFonts w:asciiTheme="majorHAnsi" w:hAnsiTheme="majorHAnsi"/>
          <w:sz w:val="24"/>
          <w:szCs w:val="24"/>
        </w:rPr>
        <w:t>top three program codes of the soccer competition are</w:t>
      </w:r>
      <w:r w:rsidRPr="00B25C79">
        <w:rPr>
          <w:rFonts w:asciiTheme="majorHAnsi" w:hAnsiTheme="majorHAnsi"/>
          <w:sz w:val="24"/>
          <w:szCs w:val="24"/>
        </w:rPr>
        <w:t xml:space="preserve"> going to be </w:t>
      </w:r>
      <w:r w:rsidR="00097D03" w:rsidRPr="00B25C79">
        <w:rPr>
          <w:rFonts w:asciiTheme="majorHAnsi" w:hAnsiTheme="majorHAnsi"/>
          <w:sz w:val="24"/>
          <w:szCs w:val="24"/>
        </w:rPr>
        <w:t>Public repositories on iCog Makers Website</w:t>
      </w:r>
      <w:r w:rsidR="000C0CA2" w:rsidRPr="00B25C79">
        <w:rPr>
          <w:rFonts w:asciiTheme="majorHAnsi" w:hAnsiTheme="majorHAnsi"/>
          <w:sz w:val="24"/>
          <w:szCs w:val="24"/>
        </w:rPr>
        <w:t>, in the aim of sharing it as</w:t>
      </w:r>
      <w:r w:rsidRPr="00B25C79">
        <w:rPr>
          <w:rFonts w:asciiTheme="majorHAnsi" w:hAnsiTheme="majorHAnsi"/>
          <w:sz w:val="24"/>
          <w:szCs w:val="24"/>
        </w:rPr>
        <w:t xml:space="preserve"> </w:t>
      </w:r>
      <w:proofErr w:type="gramStart"/>
      <w:r w:rsidR="009C35E2" w:rsidRPr="00B25C79">
        <w:rPr>
          <w:rFonts w:asciiTheme="majorHAnsi" w:hAnsiTheme="majorHAnsi"/>
          <w:sz w:val="24"/>
          <w:szCs w:val="24"/>
        </w:rPr>
        <w:t xml:space="preserve">an </w:t>
      </w:r>
      <w:r w:rsidRPr="00B25C79">
        <w:rPr>
          <w:rFonts w:asciiTheme="majorHAnsi" w:hAnsiTheme="majorHAnsi"/>
          <w:sz w:val="24"/>
          <w:szCs w:val="24"/>
        </w:rPr>
        <w:t>open</w:t>
      </w:r>
      <w:proofErr w:type="gramEnd"/>
      <w:r w:rsidRPr="00B25C79">
        <w:rPr>
          <w:rFonts w:asciiTheme="majorHAnsi" w:hAnsiTheme="majorHAnsi"/>
          <w:sz w:val="24"/>
          <w:szCs w:val="24"/>
        </w:rPr>
        <w:t xml:space="preserve"> source software</w:t>
      </w:r>
      <w:r w:rsidR="000C0CA2" w:rsidRPr="00B25C79">
        <w:rPr>
          <w:rFonts w:asciiTheme="majorHAnsi" w:hAnsiTheme="majorHAnsi"/>
          <w:sz w:val="24"/>
          <w:szCs w:val="24"/>
        </w:rPr>
        <w:t xml:space="preserve"> with </w:t>
      </w:r>
      <w:r w:rsidR="002B0E01" w:rsidRPr="00B25C79">
        <w:rPr>
          <w:rFonts w:asciiTheme="majorHAnsi" w:hAnsiTheme="majorHAnsi"/>
          <w:sz w:val="24"/>
          <w:szCs w:val="24"/>
        </w:rPr>
        <w:t xml:space="preserve">all the rest Ethiopian, it has </w:t>
      </w:r>
      <w:r w:rsidR="009C35E2" w:rsidRPr="00B25C79">
        <w:rPr>
          <w:rFonts w:asciiTheme="majorHAnsi" w:hAnsiTheme="majorHAnsi"/>
          <w:sz w:val="24"/>
          <w:szCs w:val="24"/>
        </w:rPr>
        <w:t>chosen</w:t>
      </w:r>
      <w:r w:rsidR="002B0E01" w:rsidRPr="00B25C79">
        <w:rPr>
          <w:rFonts w:asciiTheme="majorHAnsi" w:hAnsiTheme="majorHAnsi"/>
          <w:sz w:val="24"/>
          <w:szCs w:val="24"/>
        </w:rPr>
        <w:t xml:space="preserve"> to use the MIT License as its open source licensing </w:t>
      </w:r>
      <w:r w:rsidR="00C10682" w:rsidRPr="00B25C79">
        <w:rPr>
          <w:rFonts w:asciiTheme="majorHAnsi" w:hAnsiTheme="majorHAnsi"/>
          <w:sz w:val="24"/>
          <w:szCs w:val="24"/>
        </w:rPr>
        <w:t>method</w:t>
      </w:r>
      <w:r w:rsidRPr="00B25C79">
        <w:rPr>
          <w:rFonts w:asciiTheme="majorHAnsi" w:hAnsiTheme="majorHAnsi"/>
          <w:sz w:val="24"/>
          <w:szCs w:val="24"/>
        </w:rPr>
        <w:t xml:space="preserve">. </w:t>
      </w:r>
    </w:p>
    <w:p w:rsidR="00B25C79" w:rsidRPr="00B25C79" w:rsidRDefault="00B25C79" w:rsidP="00B25C79"/>
    <w:p w:rsidR="00F923C0" w:rsidRPr="00C10682" w:rsidRDefault="00C10682" w:rsidP="009C35E2">
      <w:pPr>
        <w:pStyle w:val="HTMLPreformatted"/>
        <w:jc w:val="both"/>
        <w:rPr>
          <w:rFonts w:asciiTheme="majorHAnsi" w:hAnsiTheme="majorHAnsi"/>
          <w:sz w:val="24"/>
          <w:szCs w:val="24"/>
        </w:rPr>
      </w:pPr>
      <w:r w:rsidRPr="00C10682">
        <w:rPr>
          <w:rFonts w:asciiTheme="majorHAnsi" w:hAnsiTheme="majorHAnsi"/>
          <w:sz w:val="24"/>
          <w:szCs w:val="24"/>
        </w:rPr>
        <w:t xml:space="preserve">Here is the license and users can follow the guide below the license when they file their codes to iCog </w:t>
      </w:r>
      <w:proofErr w:type="gramStart"/>
      <w:r w:rsidRPr="00C10682">
        <w:rPr>
          <w:rFonts w:asciiTheme="majorHAnsi" w:hAnsiTheme="majorHAnsi"/>
          <w:sz w:val="24"/>
          <w:szCs w:val="24"/>
        </w:rPr>
        <w:t>makers</w:t>
      </w:r>
      <w:proofErr w:type="gramEnd"/>
      <w:r w:rsidRPr="00C10682">
        <w:rPr>
          <w:rFonts w:asciiTheme="majorHAnsi" w:hAnsiTheme="majorHAnsi"/>
          <w:sz w:val="24"/>
          <w:szCs w:val="24"/>
        </w:rPr>
        <w:t xml:space="preserve"> repository. </w:t>
      </w:r>
    </w:p>
    <w:p w:rsidR="00F923C0" w:rsidRDefault="00F923C0" w:rsidP="00384FD5">
      <w:pPr>
        <w:pStyle w:val="HTMLPreformatted"/>
      </w:pPr>
    </w:p>
    <w:p w:rsidR="00384FD5" w:rsidRDefault="00384FD5" w:rsidP="00384FD5">
      <w:pPr>
        <w:pStyle w:val="HTMLPreformatted"/>
        <w:jc w:val="center"/>
      </w:pPr>
      <w:r>
        <w:t>The MIT License (MIT)</w:t>
      </w:r>
    </w:p>
    <w:p w:rsidR="00384FD5" w:rsidRDefault="00384FD5" w:rsidP="00384FD5">
      <w:pPr>
        <w:pStyle w:val="HTMLPreformatted"/>
      </w:pPr>
    </w:p>
    <w:p w:rsidR="00384FD5" w:rsidRDefault="00384FD5" w:rsidP="00384FD5">
      <w:pPr>
        <w:pStyle w:val="HTMLPreformatted"/>
      </w:pPr>
      <w:r>
        <w:t>Copyright (c) [year] [</w:t>
      </w:r>
      <w:proofErr w:type="spellStart"/>
      <w:r>
        <w:t>fullname</w:t>
      </w:r>
      <w:proofErr w:type="spellEnd"/>
      <w:r>
        <w:t>]</w:t>
      </w:r>
    </w:p>
    <w:p w:rsidR="00384FD5" w:rsidRDefault="00384FD5" w:rsidP="00384FD5">
      <w:pPr>
        <w:pStyle w:val="HTMLPreformatted"/>
      </w:pPr>
    </w:p>
    <w:p w:rsidR="00384FD5" w:rsidRDefault="00384FD5" w:rsidP="00BD3244">
      <w:pPr>
        <w:pStyle w:val="HTMLPreformatted"/>
        <w:jc w:val="both"/>
      </w:pPr>
      <w:r>
        <w:t>Permission is hereby granted, free of charge,</w:t>
      </w:r>
      <w:r w:rsidR="00195C29">
        <w:t xml:space="preserve"> to any person obtaining a </w:t>
      </w:r>
      <w:r>
        <w:t xml:space="preserve">copy of this software and associated documentation files (the </w:t>
      </w:r>
      <w:r w:rsidR="00195C29">
        <w:t>"Software")</w:t>
      </w:r>
      <w:proofErr w:type="gramStart"/>
      <w:r w:rsidR="00195C29">
        <w:t>,</w:t>
      </w:r>
      <w:r>
        <w:t>to</w:t>
      </w:r>
      <w:proofErr w:type="gramEnd"/>
      <w:r>
        <w:t xml:space="preserve"> deal in the Software without restriction, including without limitation the rights to use, copy, modify, merge, publish, dist</w:t>
      </w:r>
      <w:r w:rsidR="00195C29">
        <w:t xml:space="preserve">ribute, </w:t>
      </w:r>
      <w:r>
        <w:t xml:space="preserve">sublicense, and/or sell copies of the Software, and to permit </w:t>
      </w:r>
      <w:r w:rsidR="00195C29">
        <w:t xml:space="preserve">persons to </w:t>
      </w:r>
      <w:r>
        <w:t xml:space="preserve">whom the Software is furnished to </w:t>
      </w:r>
      <w:r w:rsidR="00195C29">
        <w:t xml:space="preserve">do so, subject to the following </w:t>
      </w:r>
      <w:r>
        <w:t>conditions:</w:t>
      </w:r>
    </w:p>
    <w:p w:rsidR="00384FD5" w:rsidRDefault="00384FD5" w:rsidP="00384FD5">
      <w:pPr>
        <w:pStyle w:val="HTMLPreformatted"/>
      </w:pPr>
    </w:p>
    <w:p w:rsidR="00384FD5" w:rsidRDefault="00384FD5" w:rsidP="00195C29">
      <w:pPr>
        <w:pStyle w:val="HTMLPreformatted"/>
        <w:jc w:val="both"/>
      </w:pPr>
      <w:r>
        <w:t>The above copyright notice and this permission notice shall be included in all copies or substantial portions of the Software.</w:t>
      </w:r>
    </w:p>
    <w:p w:rsidR="00384FD5" w:rsidRDefault="00384FD5" w:rsidP="00384FD5">
      <w:pPr>
        <w:pStyle w:val="HTMLPreformatted"/>
      </w:pPr>
    </w:p>
    <w:p w:rsidR="000F4483" w:rsidRDefault="00384FD5" w:rsidP="00F923C0">
      <w:pPr>
        <w:pStyle w:val="HTMLPreformatted"/>
        <w:jc w:val="both"/>
      </w:pPr>
      <w:r>
        <w:t>THE SOFTWARE IS PROVIDED "AS IS", WITHOUT W</w:t>
      </w:r>
      <w:r w:rsidR="00195C29">
        <w:t xml:space="preserve">ARRANTY OF ANY KIND, EXPRESS OR </w:t>
      </w:r>
      <w:r>
        <w:t>IMPLIED, INCLUDING BUT NOT LIMITED TO THE</w:t>
      </w:r>
      <w:r w:rsidR="00195C29">
        <w:t xml:space="preserve"> WARRANTIES OF MERCHANTABILITY, </w:t>
      </w:r>
      <w:r>
        <w:t>FITNESS FOR A PARTICULAR PURPOSE AND NONINFR</w:t>
      </w:r>
      <w:r w:rsidR="00195C29">
        <w:t xml:space="preserve">INGEMENT. IN NO EVENT SHALL THE </w:t>
      </w:r>
      <w:r>
        <w:t>AUTHORS OR COPYRIGHT HOLDERS BE LIABLE FOR ANY CLAIM, DAMAG</w:t>
      </w:r>
      <w:r w:rsidR="00195C29">
        <w:t xml:space="preserve">ES OR OTHER </w:t>
      </w:r>
      <w:r>
        <w:t>LIABILITY, WHETHER IN AN ACTION OF CONTRACT, T</w:t>
      </w:r>
      <w:r w:rsidR="00195C29">
        <w:t>ORT OR OTHERWISE, ARISING FROM,</w:t>
      </w:r>
      <w:r>
        <w:t>OUT OF OR IN CONNECTION WITH THE SOFTWARE OR T</w:t>
      </w:r>
      <w:r w:rsidR="00195C29">
        <w:t xml:space="preserve">HE USE OR OTHER DEALINGS IN THE </w:t>
      </w:r>
      <w:r>
        <w:t>SOFTWARE.</w:t>
      </w:r>
    </w:p>
    <w:p w:rsidR="00F43C6A" w:rsidRPr="00BD43F8" w:rsidRDefault="00D90AE4" w:rsidP="00BD43F8">
      <w:pPr>
        <w:pStyle w:val="Heading3"/>
        <w:rPr>
          <w:color w:val="auto"/>
        </w:rPr>
      </w:pPr>
      <w:bookmarkStart w:id="29" w:name="_Toc430269772"/>
      <w:r>
        <w:rPr>
          <w:color w:val="auto"/>
        </w:rPr>
        <w:t xml:space="preserve">1.1) </w:t>
      </w:r>
      <w:r w:rsidR="00F43C6A" w:rsidRPr="00BD43F8">
        <w:rPr>
          <w:color w:val="auto"/>
        </w:rPr>
        <w:t>How to apply this license</w:t>
      </w:r>
      <w:bookmarkEnd w:id="29"/>
    </w:p>
    <w:p w:rsidR="00AD6A74" w:rsidRPr="00AD6A74" w:rsidRDefault="00F43C6A" w:rsidP="0036255D">
      <w:pPr>
        <w:pStyle w:val="NormalWeb"/>
      </w:pPr>
      <w:r>
        <w:t>Create a text file (typically named LICENSE or LICENSE.txt) in the root of your source code and copy the text of the license into the file. Replace [year] with the current year and [full</w:t>
      </w:r>
      <w:r w:rsidR="0036255D">
        <w:t xml:space="preserve"> </w:t>
      </w:r>
      <w:r>
        <w:t>name] with the name (or names) of the copyright holders</w:t>
      </w:r>
      <w:r w:rsidR="00454B60">
        <w:t xml:space="preserve"> or the Team Name</w:t>
      </w:r>
      <w:r w:rsidR="0036255D">
        <w:t>.</w:t>
      </w:r>
    </w:p>
    <w:sectPr w:rsidR="00AD6A74" w:rsidRPr="00AD6A7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931E2"/>
    <w:multiLevelType w:val="hybridMultilevel"/>
    <w:tmpl w:val="CD7CB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09717F"/>
    <w:multiLevelType w:val="multilevel"/>
    <w:tmpl w:val="C678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6D30DD"/>
    <w:multiLevelType w:val="hybridMultilevel"/>
    <w:tmpl w:val="899E1C40"/>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D20770A"/>
    <w:multiLevelType w:val="hybridMultilevel"/>
    <w:tmpl w:val="FAAC4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6C6100C"/>
    <w:multiLevelType w:val="hybridMultilevel"/>
    <w:tmpl w:val="971EE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395546"/>
    <w:multiLevelType w:val="hybridMultilevel"/>
    <w:tmpl w:val="EBE66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A99"/>
    <w:rsid w:val="00000663"/>
    <w:rsid w:val="00004B5E"/>
    <w:rsid w:val="000055A4"/>
    <w:rsid w:val="000056E0"/>
    <w:rsid w:val="00005DB8"/>
    <w:rsid w:val="00007913"/>
    <w:rsid w:val="00010E34"/>
    <w:rsid w:val="000173EA"/>
    <w:rsid w:val="000210A1"/>
    <w:rsid w:val="00033269"/>
    <w:rsid w:val="00040C33"/>
    <w:rsid w:val="000417C2"/>
    <w:rsid w:val="00043192"/>
    <w:rsid w:val="0004395F"/>
    <w:rsid w:val="000538A6"/>
    <w:rsid w:val="00056A92"/>
    <w:rsid w:val="00057CB3"/>
    <w:rsid w:val="00060550"/>
    <w:rsid w:val="000714AB"/>
    <w:rsid w:val="00075DCF"/>
    <w:rsid w:val="00076967"/>
    <w:rsid w:val="00080982"/>
    <w:rsid w:val="0008606A"/>
    <w:rsid w:val="00093945"/>
    <w:rsid w:val="00095D90"/>
    <w:rsid w:val="00097D03"/>
    <w:rsid w:val="000A1E99"/>
    <w:rsid w:val="000A258A"/>
    <w:rsid w:val="000A401B"/>
    <w:rsid w:val="000A7B49"/>
    <w:rsid w:val="000B134F"/>
    <w:rsid w:val="000B36E6"/>
    <w:rsid w:val="000B4A95"/>
    <w:rsid w:val="000B5AF7"/>
    <w:rsid w:val="000B727F"/>
    <w:rsid w:val="000B747B"/>
    <w:rsid w:val="000C0CA2"/>
    <w:rsid w:val="000D0ADA"/>
    <w:rsid w:val="000D353F"/>
    <w:rsid w:val="000D60A0"/>
    <w:rsid w:val="000D7BF9"/>
    <w:rsid w:val="000E4476"/>
    <w:rsid w:val="000E760A"/>
    <w:rsid w:val="000F0DAD"/>
    <w:rsid w:val="000F123C"/>
    <w:rsid w:val="000F4483"/>
    <w:rsid w:val="000F5DB4"/>
    <w:rsid w:val="001067B0"/>
    <w:rsid w:val="0011076D"/>
    <w:rsid w:val="0011228E"/>
    <w:rsid w:val="0011241C"/>
    <w:rsid w:val="001133B5"/>
    <w:rsid w:val="00113DF3"/>
    <w:rsid w:val="001174D5"/>
    <w:rsid w:val="001206C9"/>
    <w:rsid w:val="00121919"/>
    <w:rsid w:val="00121D7D"/>
    <w:rsid w:val="00123F15"/>
    <w:rsid w:val="00125D3A"/>
    <w:rsid w:val="00126C3A"/>
    <w:rsid w:val="00130988"/>
    <w:rsid w:val="00130A50"/>
    <w:rsid w:val="00137237"/>
    <w:rsid w:val="001454CD"/>
    <w:rsid w:val="00145758"/>
    <w:rsid w:val="00147A34"/>
    <w:rsid w:val="0015133B"/>
    <w:rsid w:val="00151EE5"/>
    <w:rsid w:val="00154722"/>
    <w:rsid w:val="001573AE"/>
    <w:rsid w:val="00161194"/>
    <w:rsid w:val="00161717"/>
    <w:rsid w:val="00161DFF"/>
    <w:rsid w:val="001631FE"/>
    <w:rsid w:val="001637FA"/>
    <w:rsid w:val="00170B8C"/>
    <w:rsid w:val="00172DFB"/>
    <w:rsid w:val="00176124"/>
    <w:rsid w:val="001812FD"/>
    <w:rsid w:val="001938D5"/>
    <w:rsid w:val="00193FB2"/>
    <w:rsid w:val="0019529D"/>
    <w:rsid w:val="00195C29"/>
    <w:rsid w:val="001970D0"/>
    <w:rsid w:val="001975CC"/>
    <w:rsid w:val="00197A48"/>
    <w:rsid w:val="001B0A4F"/>
    <w:rsid w:val="001B76C1"/>
    <w:rsid w:val="001D55CE"/>
    <w:rsid w:val="001D5BF6"/>
    <w:rsid w:val="001D7B1E"/>
    <w:rsid w:val="001E69A4"/>
    <w:rsid w:val="001E728C"/>
    <w:rsid w:val="001E7378"/>
    <w:rsid w:val="001F0A77"/>
    <w:rsid w:val="001F33C6"/>
    <w:rsid w:val="001F3C11"/>
    <w:rsid w:val="001F7A99"/>
    <w:rsid w:val="00200D34"/>
    <w:rsid w:val="00201406"/>
    <w:rsid w:val="00204837"/>
    <w:rsid w:val="00210BEE"/>
    <w:rsid w:val="00213ED0"/>
    <w:rsid w:val="00216118"/>
    <w:rsid w:val="00220A1C"/>
    <w:rsid w:val="002300D9"/>
    <w:rsid w:val="0023465B"/>
    <w:rsid w:val="002443C2"/>
    <w:rsid w:val="002544E2"/>
    <w:rsid w:val="00255411"/>
    <w:rsid w:val="002555B1"/>
    <w:rsid w:val="0025631C"/>
    <w:rsid w:val="0026190D"/>
    <w:rsid w:val="002632CE"/>
    <w:rsid w:val="00265204"/>
    <w:rsid w:val="00265A58"/>
    <w:rsid w:val="00267243"/>
    <w:rsid w:val="00276035"/>
    <w:rsid w:val="002820B5"/>
    <w:rsid w:val="0028755C"/>
    <w:rsid w:val="00291696"/>
    <w:rsid w:val="00294765"/>
    <w:rsid w:val="002A235E"/>
    <w:rsid w:val="002A2E44"/>
    <w:rsid w:val="002B0E01"/>
    <w:rsid w:val="002B109C"/>
    <w:rsid w:val="002B4078"/>
    <w:rsid w:val="002B616B"/>
    <w:rsid w:val="002C142E"/>
    <w:rsid w:val="002C3A25"/>
    <w:rsid w:val="002C53C3"/>
    <w:rsid w:val="002D1478"/>
    <w:rsid w:val="002E418C"/>
    <w:rsid w:val="002E6662"/>
    <w:rsid w:val="002E7291"/>
    <w:rsid w:val="002E7E44"/>
    <w:rsid w:val="002F6DAB"/>
    <w:rsid w:val="00306416"/>
    <w:rsid w:val="003109F8"/>
    <w:rsid w:val="0031230F"/>
    <w:rsid w:val="00314B1D"/>
    <w:rsid w:val="003154D8"/>
    <w:rsid w:val="00315740"/>
    <w:rsid w:val="00321722"/>
    <w:rsid w:val="00325F33"/>
    <w:rsid w:val="003306BA"/>
    <w:rsid w:val="003314BB"/>
    <w:rsid w:val="003437AE"/>
    <w:rsid w:val="0036255D"/>
    <w:rsid w:val="0036279F"/>
    <w:rsid w:val="00373079"/>
    <w:rsid w:val="00384FD5"/>
    <w:rsid w:val="0039112F"/>
    <w:rsid w:val="00393E25"/>
    <w:rsid w:val="00394762"/>
    <w:rsid w:val="00394BEB"/>
    <w:rsid w:val="00397935"/>
    <w:rsid w:val="003A4E63"/>
    <w:rsid w:val="003A533C"/>
    <w:rsid w:val="003B0B7F"/>
    <w:rsid w:val="003B757D"/>
    <w:rsid w:val="003B7D80"/>
    <w:rsid w:val="003D7E1D"/>
    <w:rsid w:val="003E040B"/>
    <w:rsid w:val="003E3676"/>
    <w:rsid w:val="003E3B25"/>
    <w:rsid w:val="003F1039"/>
    <w:rsid w:val="003F49D9"/>
    <w:rsid w:val="003F55B4"/>
    <w:rsid w:val="00400384"/>
    <w:rsid w:val="004009E1"/>
    <w:rsid w:val="00403D7F"/>
    <w:rsid w:val="004140CF"/>
    <w:rsid w:val="0041572A"/>
    <w:rsid w:val="00422ECE"/>
    <w:rsid w:val="004230C7"/>
    <w:rsid w:val="00433BF7"/>
    <w:rsid w:val="0044151E"/>
    <w:rsid w:val="004477B6"/>
    <w:rsid w:val="00454A39"/>
    <w:rsid w:val="00454B60"/>
    <w:rsid w:val="004557B6"/>
    <w:rsid w:val="00461157"/>
    <w:rsid w:val="004636A9"/>
    <w:rsid w:val="004637F2"/>
    <w:rsid w:val="004649C0"/>
    <w:rsid w:val="00466A7B"/>
    <w:rsid w:val="004670C1"/>
    <w:rsid w:val="0046740F"/>
    <w:rsid w:val="00467F29"/>
    <w:rsid w:val="004708F3"/>
    <w:rsid w:val="004814DC"/>
    <w:rsid w:val="004858DA"/>
    <w:rsid w:val="00490175"/>
    <w:rsid w:val="0049084A"/>
    <w:rsid w:val="00491495"/>
    <w:rsid w:val="00493361"/>
    <w:rsid w:val="004942C8"/>
    <w:rsid w:val="00495478"/>
    <w:rsid w:val="004A26EF"/>
    <w:rsid w:val="004A5462"/>
    <w:rsid w:val="004A7C3A"/>
    <w:rsid w:val="004B1C66"/>
    <w:rsid w:val="004B3E35"/>
    <w:rsid w:val="004B6956"/>
    <w:rsid w:val="004B7918"/>
    <w:rsid w:val="004C1CBA"/>
    <w:rsid w:val="004C42A8"/>
    <w:rsid w:val="004D5356"/>
    <w:rsid w:val="004D5807"/>
    <w:rsid w:val="004D62A0"/>
    <w:rsid w:val="004E0021"/>
    <w:rsid w:val="004E3C75"/>
    <w:rsid w:val="004E4DDF"/>
    <w:rsid w:val="004E562C"/>
    <w:rsid w:val="004F5433"/>
    <w:rsid w:val="004F5F56"/>
    <w:rsid w:val="00500471"/>
    <w:rsid w:val="00502187"/>
    <w:rsid w:val="00502671"/>
    <w:rsid w:val="005034CF"/>
    <w:rsid w:val="00506668"/>
    <w:rsid w:val="00506FD6"/>
    <w:rsid w:val="00507BF3"/>
    <w:rsid w:val="00513A4F"/>
    <w:rsid w:val="005157FE"/>
    <w:rsid w:val="00520187"/>
    <w:rsid w:val="0053584F"/>
    <w:rsid w:val="005361BC"/>
    <w:rsid w:val="005400FD"/>
    <w:rsid w:val="0054037A"/>
    <w:rsid w:val="0055066F"/>
    <w:rsid w:val="005552FE"/>
    <w:rsid w:val="0056172F"/>
    <w:rsid w:val="005705D7"/>
    <w:rsid w:val="005725C5"/>
    <w:rsid w:val="00582098"/>
    <w:rsid w:val="00583125"/>
    <w:rsid w:val="00583448"/>
    <w:rsid w:val="0059416F"/>
    <w:rsid w:val="005A0F43"/>
    <w:rsid w:val="005A4CCA"/>
    <w:rsid w:val="005A6E92"/>
    <w:rsid w:val="005A7443"/>
    <w:rsid w:val="005C06BE"/>
    <w:rsid w:val="005C28BD"/>
    <w:rsid w:val="005C40F4"/>
    <w:rsid w:val="005C6D1A"/>
    <w:rsid w:val="005D1203"/>
    <w:rsid w:val="005D2392"/>
    <w:rsid w:val="005D2863"/>
    <w:rsid w:val="005D6A0D"/>
    <w:rsid w:val="005D73CF"/>
    <w:rsid w:val="005E0776"/>
    <w:rsid w:val="005E3C95"/>
    <w:rsid w:val="005E6C5C"/>
    <w:rsid w:val="005F1182"/>
    <w:rsid w:val="005F2C76"/>
    <w:rsid w:val="005F2CE7"/>
    <w:rsid w:val="005F4433"/>
    <w:rsid w:val="00604415"/>
    <w:rsid w:val="00604520"/>
    <w:rsid w:val="0061232F"/>
    <w:rsid w:val="006169D7"/>
    <w:rsid w:val="006208A8"/>
    <w:rsid w:val="00623D41"/>
    <w:rsid w:val="00624B52"/>
    <w:rsid w:val="0063123C"/>
    <w:rsid w:val="00632910"/>
    <w:rsid w:val="0063415A"/>
    <w:rsid w:val="0063595E"/>
    <w:rsid w:val="00635A13"/>
    <w:rsid w:val="00647BA4"/>
    <w:rsid w:val="0065086B"/>
    <w:rsid w:val="00651C7B"/>
    <w:rsid w:val="00654142"/>
    <w:rsid w:val="006545D8"/>
    <w:rsid w:val="00655958"/>
    <w:rsid w:val="00657C86"/>
    <w:rsid w:val="00663BBF"/>
    <w:rsid w:val="0066469E"/>
    <w:rsid w:val="00674214"/>
    <w:rsid w:val="00677BC9"/>
    <w:rsid w:val="006842B9"/>
    <w:rsid w:val="00685F8B"/>
    <w:rsid w:val="00687E1A"/>
    <w:rsid w:val="006911B0"/>
    <w:rsid w:val="006915C7"/>
    <w:rsid w:val="00692172"/>
    <w:rsid w:val="0069430F"/>
    <w:rsid w:val="00697CAB"/>
    <w:rsid w:val="006A1E54"/>
    <w:rsid w:val="006A1ED4"/>
    <w:rsid w:val="006A3054"/>
    <w:rsid w:val="006A6A86"/>
    <w:rsid w:val="006A7211"/>
    <w:rsid w:val="006B5C26"/>
    <w:rsid w:val="006B7DFF"/>
    <w:rsid w:val="006C09E0"/>
    <w:rsid w:val="006C20B5"/>
    <w:rsid w:val="006C21E4"/>
    <w:rsid w:val="006C498C"/>
    <w:rsid w:val="006C7ED4"/>
    <w:rsid w:val="006D1D70"/>
    <w:rsid w:val="006D3BF5"/>
    <w:rsid w:val="006D5C24"/>
    <w:rsid w:val="006E3C83"/>
    <w:rsid w:val="006E59FD"/>
    <w:rsid w:val="006E6875"/>
    <w:rsid w:val="006E7377"/>
    <w:rsid w:val="006F29A4"/>
    <w:rsid w:val="006F332A"/>
    <w:rsid w:val="006F6FA7"/>
    <w:rsid w:val="00702B04"/>
    <w:rsid w:val="0070568F"/>
    <w:rsid w:val="00710F36"/>
    <w:rsid w:val="0071224D"/>
    <w:rsid w:val="007125CD"/>
    <w:rsid w:val="007152E6"/>
    <w:rsid w:val="00715BDA"/>
    <w:rsid w:val="0071611E"/>
    <w:rsid w:val="00723BE0"/>
    <w:rsid w:val="00725F5B"/>
    <w:rsid w:val="00726FE2"/>
    <w:rsid w:val="007318AD"/>
    <w:rsid w:val="007330DA"/>
    <w:rsid w:val="0073359E"/>
    <w:rsid w:val="00734C7E"/>
    <w:rsid w:val="007373F3"/>
    <w:rsid w:val="0073775C"/>
    <w:rsid w:val="007431EE"/>
    <w:rsid w:val="007463DA"/>
    <w:rsid w:val="00752D29"/>
    <w:rsid w:val="0075781A"/>
    <w:rsid w:val="00765D63"/>
    <w:rsid w:val="007710CF"/>
    <w:rsid w:val="00771668"/>
    <w:rsid w:val="00780421"/>
    <w:rsid w:val="007840B0"/>
    <w:rsid w:val="00785488"/>
    <w:rsid w:val="00785E01"/>
    <w:rsid w:val="00786BCA"/>
    <w:rsid w:val="00791467"/>
    <w:rsid w:val="007953DD"/>
    <w:rsid w:val="007A0A6A"/>
    <w:rsid w:val="007A6DE8"/>
    <w:rsid w:val="007A78B5"/>
    <w:rsid w:val="007B1703"/>
    <w:rsid w:val="007B6A86"/>
    <w:rsid w:val="007C771D"/>
    <w:rsid w:val="007E314E"/>
    <w:rsid w:val="007E364A"/>
    <w:rsid w:val="007E474A"/>
    <w:rsid w:val="007E682E"/>
    <w:rsid w:val="007E6A89"/>
    <w:rsid w:val="007F0E22"/>
    <w:rsid w:val="007F5D8A"/>
    <w:rsid w:val="00802504"/>
    <w:rsid w:val="0080251F"/>
    <w:rsid w:val="008030D2"/>
    <w:rsid w:val="00804971"/>
    <w:rsid w:val="00807A75"/>
    <w:rsid w:val="0081472A"/>
    <w:rsid w:val="00816DA0"/>
    <w:rsid w:val="00816FDD"/>
    <w:rsid w:val="00823DCB"/>
    <w:rsid w:val="00824730"/>
    <w:rsid w:val="00825803"/>
    <w:rsid w:val="0083667C"/>
    <w:rsid w:val="00837A80"/>
    <w:rsid w:val="0084377B"/>
    <w:rsid w:val="0084770A"/>
    <w:rsid w:val="008520F9"/>
    <w:rsid w:val="00852652"/>
    <w:rsid w:val="008539C0"/>
    <w:rsid w:val="00854725"/>
    <w:rsid w:val="008554EF"/>
    <w:rsid w:val="008571DD"/>
    <w:rsid w:val="00862D3A"/>
    <w:rsid w:val="00867583"/>
    <w:rsid w:val="008726A2"/>
    <w:rsid w:val="008727FF"/>
    <w:rsid w:val="00875835"/>
    <w:rsid w:val="00877CD5"/>
    <w:rsid w:val="00882565"/>
    <w:rsid w:val="00885F8E"/>
    <w:rsid w:val="00886413"/>
    <w:rsid w:val="00886E4D"/>
    <w:rsid w:val="00895DF2"/>
    <w:rsid w:val="008A1D92"/>
    <w:rsid w:val="008A1ECF"/>
    <w:rsid w:val="008A2FBD"/>
    <w:rsid w:val="008A63BA"/>
    <w:rsid w:val="008B3B88"/>
    <w:rsid w:val="008B54FD"/>
    <w:rsid w:val="008C2942"/>
    <w:rsid w:val="008C3343"/>
    <w:rsid w:val="008E0257"/>
    <w:rsid w:val="008E4E31"/>
    <w:rsid w:val="008F2A28"/>
    <w:rsid w:val="008F39EB"/>
    <w:rsid w:val="0090036A"/>
    <w:rsid w:val="00905E3B"/>
    <w:rsid w:val="009062DC"/>
    <w:rsid w:val="00917283"/>
    <w:rsid w:val="00926CD4"/>
    <w:rsid w:val="00930DBE"/>
    <w:rsid w:val="009346DE"/>
    <w:rsid w:val="00935AD0"/>
    <w:rsid w:val="00937E5E"/>
    <w:rsid w:val="00944B1D"/>
    <w:rsid w:val="009469D7"/>
    <w:rsid w:val="00957F67"/>
    <w:rsid w:val="00961B86"/>
    <w:rsid w:val="00970CEF"/>
    <w:rsid w:val="0097212C"/>
    <w:rsid w:val="009735F3"/>
    <w:rsid w:val="00973EF9"/>
    <w:rsid w:val="00975A1A"/>
    <w:rsid w:val="0098122D"/>
    <w:rsid w:val="009822FF"/>
    <w:rsid w:val="009869BF"/>
    <w:rsid w:val="00987C40"/>
    <w:rsid w:val="00991A0C"/>
    <w:rsid w:val="00995C72"/>
    <w:rsid w:val="00997D8B"/>
    <w:rsid w:val="009A02AF"/>
    <w:rsid w:val="009A6B5D"/>
    <w:rsid w:val="009B05DC"/>
    <w:rsid w:val="009B11DF"/>
    <w:rsid w:val="009B6168"/>
    <w:rsid w:val="009C2588"/>
    <w:rsid w:val="009C35E2"/>
    <w:rsid w:val="009D14D9"/>
    <w:rsid w:val="009D23EE"/>
    <w:rsid w:val="009E2DB5"/>
    <w:rsid w:val="009F4C36"/>
    <w:rsid w:val="009F603C"/>
    <w:rsid w:val="009F67B9"/>
    <w:rsid w:val="00A07009"/>
    <w:rsid w:val="00A17FD7"/>
    <w:rsid w:val="00A20532"/>
    <w:rsid w:val="00A3516B"/>
    <w:rsid w:val="00A43990"/>
    <w:rsid w:val="00A43F24"/>
    <w:rsid w:val="00A500C9"/>
    <w:rsid w:val="00A51601"/>
    <w:rsid w:val="00A54EC8"/>
    <w:rsid w:val="00A55A6D"/>
    <w:rsid w:val="00A570F2"/>
    <w:rsid w:val="00A64D13"/>
    <w:rsid w:val="00A66A4B"/>
    <w:rsid w:val="00A66CE8"/>
    <w:rsid w:val="00A6704D"/>
    <w:rsid w:val="00A67796"/>
    <w:rsid w:val="00A72610"/>
    <w:rsid w:val="00A72816"/>
    <w:rsid w:val="00A73D26"/>
    <w:rsid w:val="00A74C0D"/>
    <w:rsid w:val="00A768E7"/>
    <w:rsid w:val="00A8066D"/>
    <w:rsid w:val="00A807A8"/>
    <w:rsid w:val="00A80D3B"/>
    <w:rsid w:val="00A80F1C"/>
    <w:rsid w:val="00A83E9C"/>
    <w:rsid w:val="00A84B03"/>
    <w:rsid w:val="00A86A94"/>
    <w:rsid w:val="00A878E5"/>
    <w:rsid w:val="00A91372"/>
    <w:rsid w:val="00A95475"/>
    <w:rsid w:val="00AA3507"/>
    <w:rsid w:val="00AB140C"/>
    <w:rsid w:val="00AB5C1C"/>
    <w:rsid w:val="00AD0E20"/>
    <w:rsid w:val="00AD5207"/>
    <w:rsid w:val="00AD6A74"/>
    <w:rsid w:val="00AD6BEA"/>
    <w:rsid w:val="00AE2459"/>
    <w:rsid w:val="00AE2DC9"/>
    <w:rsid w:val="00AE2DEB"/>
    <w:rsid w:val="00AE39DA"/>
    <w:rsid w:val="00AE4A75"/>
    <w:rsid w:val="00AE6105"/>
    <w:rsid w:val="00AF7F03"/>
    <w:rsid w:val="00B009D0"/>
    <w:rsid w:val="00B014F8"/>
    <w:rsid w:val="00B0333A"/>
    <w:rsid w:val="00B045A2"/>
    <w:rsid w:val="00B04D7F"/>
    <w:rsid w:val="00B06CCB"/>
    <w:rsid w:val="00B06DAE"/>
    <w:rsid w:val="00B10919"/>
    <w:rsid w:val="00B14C13"/>
    <w:rsid w:val="00B21E62"/>
    <w:rsid w:val="00B25A0F"/>
    <w:rsid w:val="00B25C79"/>
    <w:rsid w:val="00B30BD9"/>
    <w:rsid w:val="00B324F8"/>
    <w:rsid w:val="00B326DE"/>
    <w:rsid w:val="00B40F3F"/>
    <w:rsid w:val="00B41EEF"/>
    <w:rsid w:val="00B43623"/>
    <w:rsid w:val="00B440E4"/>
    <w:rsid w:val="00B47626"/>
    <w:rsid w:val="00B54575"/>
    <w:rsid w:val="00B545F3"/>
    <w:rsid w:val="00B57926"/>
    <w:rsid w:val="00B628A1"/>
    <w:rsid w:val="00B64292"/>
    <w:rsid w:val="00B65AFC"/>
    <w:rsid w:val="00B67F2D"/>
    <w:rsid w:val="00B713FC"/>
    <w:rsid w:val="00B73DE1"/>
    <w:rsid w:val="00B74A88"/>
    <w:rsid w:val="00B74AB5"/>
    <w:rsid w:val="00B74B66"/>
    <w:rsid w:val="00B80120"/>
    <w:rsid w:val="00B9132A"/>
    <w:rsid w:val="00B921BB"/>
    <w:rsid w:val="00B940F3"/>
    <w:rsid w:val="00BA0D77"/>
    <w:rsid w:val="00BA147C"/>
    <w:rsid w:val="00BA2EA0"/>
    <w:rsid w:val="00BA5A9C"/>
    <w:rsid w:val="00BB0C4A"/>
    <w:rsid w:val="00BB613E"/>
    <w:rsid w:val="00BB77DF"/>
    <w:rsid w:val="00BC1F47"/>
    <w:rsid w:val="00BC5277"/>
    <w:rsid w:val="00BD1761"/>
    <w:rsid w:val="00BD3244"/>
    <w:rsid w:val="00BD4095"/>
    <w:rsid w:val="00BD42BE"/>
    <w:rsid w:val="00BD43F8"/>
    <w:rsid w:val="00BD4BD9"/>
    <w:rsid w:val="00BD783F"/>
    <w:rsid w:val="00BE1D46"/>
    <w:rsid w:val="00BE3ACC"/>
    <w:rsid w:val="00BE3EE1"/>
    <w:rsid w:val="00BE572C"/>
    <w:rsid w:val="00BE5799"/>
    <w:rsid w:val="00BE7370"/>
    <w:rsid w:val="00BF2EFA"/>
    <w:rsid w:val="00BF62D1"/>
    <w:rsid w:val="00BF7B4C"/>
    <w:rsid w:val="00C006A7"/>
    <w:rsid w:val="00C0533D"/>
    <w:rsid w:val="00C05C22"/>
    <w:rsid w:val="00C06788"/>
    <w:rsid w:val="00C07ACF"/>
    <w:rsid w:val="00C07CC4"/>
    <w:rsid w:val="00C10682"/>
    <w:rsid w:val="00C22385"/>
    <w:rsid w:val="00C243A5"/>
    <w:rsid w:val="00C24D36"/>
    <w:rsid w:val="00C263ED"/>
    <w:rsid w:val="00C268A0"/>
    <w:rsid w:val="00C3477D"/>
    <w:rsid w:val="00C37060"/>
    <w:rsid w:val="00C41610"/>
    <w:rsid w:val="00C417FD"/>
    <w:rsid w:val="00C4380D"/>
    <w:rsid w:val="00C454A1"/>
    <w:rsid w:val="00C464FC"/>
    <w:rsid w:val="00C50FC2"/>
    <w:rsid w:val="00C5574B"/>
    <w:rsid w:val="00C6057A"/>
    <w:rsid w:val="00C6346E"/>
    <w:rsid w:val="00C71ECF"/>
    <w:rsid w:val="00C80BF2"/>
    <w:rsid w:val="00C81764"/>
    <w:rsid w:val="00C81AD4"/>
    <w:rsid w:val="00C82E7A"/>
    <w:rsid w:val="00C84181"/>
    <w:rsid w:val="00C85641"/>
    <w:rsid w:val="00C8612A"/>
    <w:rsid w:val="00C87CFE"/>
    <w:rsid w:val="00C977BC"/>
    <w:rsid w:val="00CA03AD"/>
    <w:rsid w:val="00CA36FA"/>
    <w:rsid w:val="00CA4B18"/>
    <w:rsid w:val="00CA5714"/>
    <w:rsid w:val="00CA67E7"/>
    <w:rsid w:val="00CB104C"/>
    <w:rsid w:val="00CB4E40"/>
    <w:rsid w:val="00CB6D23"/>
    <w:rsid w:val="00CB788C"/>
    <w:rsid w:val="00CB7A6F"/>
    <w:rsid w:val="00CD7EFD"/>
    <w:rsid w:val="00CE16BA"/>
    <w:rsid w:val="00CE4617"/>
    <w:rsid w:val="00CE7E44"/>
    <w:rsid w:val="00CF09F0"/>
    <w:rsid w:val="00CF0F54"/>
    <w:rsid w:val="00CF2575"/>
    <w:rsid w:val="00CF7F6B"/>
    <w:rsid w:val="00D01F36"/>
    <w:rsid w:val="00D0379B"/>
    <w:rsid w:val="00D043AE"/>
    <w:rsid w:val="00D06ACF"/>
    <w:rsid w:val="00D06B8E"/>
    <w:rsid w:val="00D07F0C"/>
    <w:rsid w:val="00D135A5"/>
    <w:rsid w:val="00D169BD"/>
    <w:rsid w:val="00D207AB"/>
    <w:rsid w:val="00D2214B"/>
    <w:rsid w:val="00D22B5C"/>
    <w:rsid w:val="00D34E25"/>
    <w:rsid w:val="00D37723"/>
    <w:rsid w:val="00D415F8"/>
    <w:rsid w:val="00D533EF"/>
    <w:rsid w:val="00D53760"/>
    <w:rsid w:val="00D5798A"/>
    <w:rsid w:val="00D57AAE"/>
    <w:rsid w:val="00D60B4E"/>
    <w:rsid w:val="00D64B4D"/>
    <w:rsid w:val="00D75280"/>
    <w:rsid w:val="00D75577"/>
    <w:rsid w:val="00D77860"/>
    <w:rsid w:val="00D779C4"/>
    <w:rsid w:val="00D80AF5"/>
    <w:rsid w:val="00D8175E"/>
    <w:rsid w:val="00D849AD"/>
    <w:rsid w:val="00D858CA"/>
    <w:rsid w:val="00D868CB"/>
    <w:rsid w:val="00D87D7D"/>
    <w:rsid w:val="00D90AE4"/>
    <w:rsid w:val="00DA0243"/>
    <w:rsid w:val="00DA4666"/>
    <w:rsid w:val="00DA795F"/>
    <w:rsid w:val="00DA7B61"/>
    <w:rsid w:val="00DB70CA"/>
    <w:rsid w:val="00DC087C"/>
    <w:rsid w:val="00DC1490"/>
    <w:rsid w:val="00DC7F7D"/>
    <w:rsid w:val="00DD0CAF"/>
    <w:rsid w:val="00DE0DA1"/>
    <w:rsid w:val="00DE34A7"/>
    <w:rsid w:val="00DF6339"/>
    <w:rsid w:val="00DF63A9"/>
    <w:rsid w:val="00DF6560"/>
    <w:rsid w:val="00E07858"/>
    <w:rsid w:val="00E15715"/>
    <w:rsid w:val="00E16B5C"/>
    <w:rsid w:val="00E17588"/>
    <w:rsid w:val="00E23882"/>
    <w:rsid w:val="00E30EE2"/>
    <w:rsid w:val="00E3432F"/>
    <w:rsid w:val="00E34FD6"/>
    <w:rsid w:val="00E35A23"/>
    <w:rsid w:val="00E42A33"/>
    <w:rsid w:val="00E52061"/>
    <w:rsid w:val="00E52FD0"/>
    <w:rsid w:val="00E54267"/>
    <w:rsid w:val="00E560E6"/>
    <w:rsid w:val="00E56145"/>
    <w:rsid w:val="00E64CA5"/>
    <w:rsid w:val="00E65D65"/>
    <w:rsid w:val="00E7028A"/>
    <w:rsid w:val="00E71B30"/>
    <w:rsid w:val="00E75163"/>
    <w:rsid w:val="00E77359"/>
    <w:rsid w:val="00E83E90"/>
    <w:rsid w:val="00E84AA1"/>
    <w:rsid w:val="00E92B13"/>
    <w:rsid w:val="00E935F7"/>
    <w:rsid w:val="00E94E43"/>
    <w:rsid w:val="00E96D59"/>
    <w:rsid w:val="00E96E57"/>
    <w:rsid w:val="00EA39BE"/>
    <w:rsid w:val="00EA5193"/>
    <w:rsid w:val="00EA5A56"/>
    <w:rsid w:val="00EA628D"/>
    <w:rsid w:val="00EC4902"/>
    <w:rsid w:val="00EC6B08"/>
    <w:rsid w:val="00ED268E"/>
    <w:rsid w:val="00EE7F61"/>
    <w:rsid w:val="00EF44CF"/>
    <w:rsid w:val="00EF6310"/>
    <w:rsid w:val="00F023B3"/>
    <w:rsid w:val="00F02A0C"/>
    <w:rsid w:val="00F06C46"/>
    <w:rsid w:val="00F07459"/>
    <w:rsid w:val="00F314C9"/>
    <w:rsid w:val="00F31806"/>
    <w:rsid w:val="00F353A4"/>
    <w:rsid w:val="00F41B1F"/>
    <w:rsid w:val="00F43C6A"/>
    <w:rsid w:val="00F45B8C"/>
    <w:rsid w:val="00F507CA"/>
    <w:rsid w:val="00F833EE"/>
    <w:rsid w:val="00F83809"/>
    <w:rsid w:val="00F91EB4"/>
    <w:rsid w:val="00F923C0"/>
    <w:rsid w:val="00F92CF0"/>
    <w:rsid w:val="00FA2412"/>
    <w:rsid w:val="00FA28A2"/>
    <w:rsid w:val="00FA2AAA"/>
    <w:rsid w:val="00FA72D3"/>
    <w:rsid w:val="00FA7463"/>
    <w:rsid w:val="00FB26AB"/>
    <w:rsid w:val="00FC21A1"/>
    <w:rsid w:val="00FC374E"/>
    <w:rsid w:val="00FC473C"/>
    <w:rsid w:val="00FC4D41"/>
    <w:rsid w:val="00FC65D6"/>
    <w:rsid w:val="00FC6AAF"/>
    <w:rsid w:val="00FC7127"/>
    <w:rsid w:val="00FC7447"/>
    <w:rsid w:val="00FC7517"/>
    <w:rsid w:val="00FE02FB"/>
    <w:rsid w:val="00FF0344"/>
    <w:rsid w:val="00FF5F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jc w:val="both"/>
      </w:pPr>
    </w:pPrDefault>
  </w:docDefaults>
  <w:latentStyles w:defLockedState="0" w:defUIPriority="99" w:defSemiHidden="0" w:defUnhideWhenUsed="0" w:defQFormat="0" w:count="267">
    <w:lsdException w:name="Normal" w:uiPriority="1"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Body Text" w:semiHidden="1" w:uiPriority="1" w:unhideWhenUsed="1" w:qFormat="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next w:val="Heading4"/>
    <w:uiPriority w:val="1"/>
    <w:qFormat/>
    <w:rsid w:val="002C3A25"/>
  </w:style>
  <w:style w:type="paragraph" w:styleId="Heading1">
    <w:name w:val="heading 1"/>
    <w:basedOn w:val="Normal"/>
    <w:next w:val="Normal"/>
    <w:link w:val="Heading1Char"/>
    <w:uiPriority w:val="9"/>
    <w:qFormat/>
    <w:rsid w:val="00C861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72816"/>
    <w:pPr>
      <w:spacing w:before="100" w:beforeAutospacing="1" w:after="100" w:afterAutospacing="1"/>
      <w:jc w:val="left"/>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qFormat/>
    <w:rsid w:val="002C3A2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2C3A2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rsid w:val="002C3A2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2C3A2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2C3A2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qFormat/>
    <w:rsid w:val="002C3A2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qFormat/>
    <w:rsid w:val="002C3A2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C3A25"/>
  </w:style>
  <w:style w:type="paragraph" w:styleId="BodyText">
    <w:name w:val="Body Text"/>
    <w:basedOn w:val="Normal"/>
    <w:link w:val="BodyTextChar"/>
    <w:uiPriority w:val="1"/>
    <w:qFormat/>
    <w:rsid w:val="002C3A25"/>
    <w:pPr>
      <w:ind w:left="984"/>
    </w:pPr>
    <w:rPr>
      <w:rFonts w:ascii="Times New Roman" w:eastAsia="Times New Roman" w:hAnsi="Times New Roman"/>
      <w:sz w:val="19"/>
      <w:szCs w:val="19"/>
    </w:rPr>
  </w:style>
  <w:style w:type="character" w:customStyle="1" w:styleId="BodyTextChar">
    <w:name w:val="Body Text Char"/>
    <w:basedOn w:val="DefaultParagraphFont"/>
    <w:link w:val="BodyText"/>
    <w:uiPriority w:val="1"/>
    <w:rsid w:val="002C3A25"/>
    <w:rPr>
      <w:rFonts w:ascii="Times New Roman" w:eastAsia="Times New Roman" w:hAnsi="Times New Roman"/>
      <w:sz w:val="19"/>
      <w:szCs w:val="19"/>
      <w:lang w:val="en-US"/>
    </w:rPr>
  </w:style>
  <w:style w:type="paragraph" w:styleId="ListParagraph">
    <w:name w:val="List Paragraph"/>
    <w:basedOn w:val="Normal"/>
    <w:uiPriority w:val="34"/>
    <w:qFormat/>
    <w:rsid w:val="002C3A25"/>
    <w:pPr>
      <w:spacing w:after="200" w:line="276" w:lineRule="auto"/>
      <w:ind w:left="720"/>
      <w:contextualSpacing/>
    </w:pPr>
  </w:style>
  <w:style w:type="character" w:customStyle="1" w:styleId="Heading3Char">
    <w:name w:val="Heading 3 Char"/>
    <w:basedOn w:val="DefaultParagraphFont"/>
    <w:link w:val="Heading3"/>
    <w:uiPriority w:val="9"/>
    <w:rsid w:val="002C3A25"/>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2C3A25"/>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2C3A25"/>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2C3A25"/>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2C3A25"/>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2C3A25"/>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2C3A25"/>
    <w:rPr>
      <w:rFonts w:asciiTheme="majorHAnsi" w:eastAsiaTheme="majorEastAsia" w:hAnsiTheme="majorHAnsi" w:cstheme="majorBidi"/>
      <w:i/>
      <w:iCs/>
      <w:color w:val="404040" w:themeColor="text1" w:themeTint="BF"/>
      <w:sz w:val="20"/>
      <w:szCs w:val="20"/>
      <w:lang w:val="en-US"/>
    </w:rPr>
  </w:style>
  <w:style w:type="character" w:customStyle="1" w:styleId="Heading2Char">
    <w:name w:val="Heading 2 Char"/>
    <w:basedOn w:val="DefaultParagraphFont"/>
    <w:link w:val="Heading2"/>
    <w:uiPriority w:val="9"/>
    <w:rsid w:val="00A72816"/>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A72816"/>
    <w:pPr>
      <w:spacing w:before="100" w:beforeAutospacing="1" w:after="100" w:afterAutospacing="1"/>
      <w:jc w:val="left"/>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72816"/>
    <w:rPr>
      <w:color w:val="0000FF"/>
      <w:u w:val="single"/>
    </w:rPr>
  </w:style>
  <w:style w:type="character" w:styleId="Strong">
    <w:name w:val="Strong"/>
    <w:basedOn w:val="DefaultParagraphFont"/>
    <w:uiPriority w:val="22"/>
    <w:qFormat/>
    <w:rsid w:val="00A72816"/>
    <w:rPr>
      <w:b/>
      <w:bCs/>
    </w:rPr>
  </w:style>
  <w:style w:type="character" w:customStyle="1" w:styleId="Heading1Char">
    <w:name w:val="Heading 1 Char"/>
    <w:basedOn w:val="DefaultParagraphFont"/>
    <w:link w:val="Heading1"/>
    <w:uiPriority w:val="9"/>
    <w:rsid w:val="00C8612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C7447"/>
  </w:style>
  <w:style w:type="paragraph" w:styleId="BalloonText">
    <w:name w:val="Balloon Text"/>
    <w:basedOn w:val="Normal"/>
    <w:link w:val="BalloonTextChar"/>
    <w:uiPriority w:val="99"/>
    <w:rsid w:val="00BA0D77"/>
    <w:rPr>
      <w:rFonts w:ascii="Tahoma" w:hAnsi="Tahoma" w:cs="Tahoma"/>
      <w:sz w:val="16"/>
      <w:szCs w:val="16"/>
    </w:rPr>
  </w:style>
  <w:style w:type="character" w:customStyle="1" w:styleId="BalloonTextChar">
    <w:name w:val="Balloon Text Char"/>
    <w:basedOn w:val="DefaultParagraphFont"/>
    <w:link w:val="BalloonText"/>
    <w:uiPriority w:val="99"/>
    <w:rsid w:val="00BA0D77"/>
    <w:rPr>
      <w:rFonts w:ascii="Tahoma" w:hAnsi="Tahoma" w:cs="Tahoma"/>
      <w:sz w:val="16"/>
      <w:szCs w:val="16"/>
    </w:rPr>
  </w:style>
  <w:style w:type="paragraph" w:styleId="Caption">
    <w:name w:val="caption"/>
    <w:basedOn w:val="Normal"/>
    <w:next w:val="Normal"/>
    <w:uiPriority w:val="35"/>
    <w:qFormat/>
    <w:rsid w:val="00BA0D77"/>
    <w:pPr>
      <w:spacing w:after="200"/>
    </w:pPr>
    <w:rPr>
      <w:b/>
      <w:bCs/>
      <w:color w:val="4F81BD" w:themeColor="accent1"/>
      <w:sz w:val="18"/>
      <w:szCs w:val="18"/>
    </w:rPr>
  </w:style>
  <w:style w:type="paragraph" w:styleId="HTMLPreformatted">
    <w:name w:val="HTML Preformatted"/>
    <w:basedOn w:val="Normal"/>
    <w:link w:val="HTMLPreformattedChar"/>
    <w:uiPriority w:val="99"/>
    <w:unhideWhenUsed/>
    <w:rsid w:val="000F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F4483"/>
    <w:rPr>
      <w:rFonts w:ascii="Courier New" w:eastAsia="Times New Roman" w:hAnsi="Courier New" w:cs="Courier New"/>
      <w:sz w:val="20"/>
      <w:szCs w:val="20"/>
      <w:lang w:eastAsia="en-GB"/>
    </w:rPr>
  </w:style>
  <w:style w:type="paragraph" w:styleId="TOCHeading">
    <w:name w:val="TOC Heading"/>
    <w:basedOn w:val="Heading1"/>
    <w:next w:val="Normal"/>
    <w:uiPriority w:val="39"/>
    <w:unhideWhenUsed/>
    <w:qFormat/>
    <w:rsid w:val="00502671"/>
    <w:pPr>
      <w:spacing w:line="276" w:lineRule="auto"/>
      <w:jc w:val="left"/>
      <w:outlineLvl w:val="9"/>
    </w:pPr>
    <w:rPr>
      <w:lang w:val="en-US" w:eastAsia="ja-JP"/>
    </w:rPr>
  </w:style>
  <w:style w:type="paragraph" w:styleId="TOC1">
    <w:name w:val="toc 1"/>
    <w:basedOn w:val="Normal"/>
    <w:next w:val="Normal"/>
    <w:autoRedefine/>
    <w:uiPriority w:val="39"/>
    <w:rsid w:val="00502671"/>
    <w:pPr>
      <w:spacing w:after="100"/>
    </w:pPr>
  </w:style>
  <w:style w:type="paragraph" w:styleId="TOC2">
    <w:name w:val="toc 2"/>
    <w:basedOn w:val="Normal"/>
    <w:next w:val="Normal"/>
    <w:autoRedefine/>
    <w:uiPriority w:val="39"/>
    <w:rsid w:val="00502671"/>
    <w:pPr>
      <w:spacing w:after="100"/>
      <w:ind w:left="220"/>
    </w:pPr>
  </w:style>
  <w:style w:type="paragraph" w:styleId="TOC3">
    <w:name w:val="toc 3"/>
    <w:basedOn w:val="Normal"/>
    <w:next w:val="Normal"/>
    <w:autoRedefine/>
    <w:uiPriority w:val="39"/>
    <w:rsid w:val="0050267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jc w:val="both"/>
      </w:pPr>
    </w:pPrDefault>
  </w:docDefaults>
  <w:latentStyles w:defLockedState="0" w:defUIPriority="99" w:defSemiHidden="0" w:defUnhideWhenUsed="0" w:defQFormat="0" w:count="267">
    <w:lsdException w:name="Normal" w:uiPriority="1"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Body Text" w:semiHidden="1" w:uiPriority="1" w:unhideWhenUsed="1" w:qFormat="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next w:val="Heading4"/>
    <w:uiPriority w:val="1"/>
    <w:qFormat/>
    <w:rsid w:val="002C3A25"/>
  </w:style>
  <w:style w:type="paragraph" w:styleId="Heading1">
    <w:name w:val="heading 1"/>
    <w:basedOn w:val="Normal"/>
    <w:next w:val="Normal"/>
    <w:link w:val="Heading1Char"/>
    <w:uiPriority w:val="9"/>
    <w:qFormat/>
    <w:rsid w:val="00C861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72816"/>
    <w:pPr>
      <w:spacing w:before="100" w:beforeAutospacing="1" w:after="100" w:afterAutospacing="1"/>
      <w:jc w:val="left"/>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qFormat/>
    <w:rsid w:val="002C3A2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2C3A2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rsid w:val="002C3A2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2C3A2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2C3A2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qFormat/>
    <w:rsid w:val="002C3A2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qFormat/>
    <w:rsid w:val="002C3A2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C3A25"/>
  </w:style>
  <w:style w:type="paragraph" w:styleId="BodyText">
    <w:name w:val="Body Text"/>
    <w:basedOn w:val="Normal"/>
    <w:link w:val="BodyTextChar"/>
    <w:uiPriority w:val="1"/>
    <w:qFormat/>
    <w:rsid w:val="002C3A25"/>
    <w:pPr>
      <w:ind w:left="984"/>
    </w:pPr>
    <w:rPr>
      <w:rFonts w:ascii="Times New Roman" w:eastAsia="Times New Roman" w:hAnsi="Times New Roman"/>
      <w:sz w:val="19"/>
      <w:szCs w:val="19"/>
    </w:rPr>
  </w:style>
  <w:style w:type="character" w:customStyle="1" w:styleId="BodyTextChar">
    <w:name w:val="Body Text Char"/>
    <w:basedOn w:val="DefaultParagraphFont"/>
    <w:link w:val="BodyText"/>
    <w:uiPriority w:val="1"/>
    <w:rsid w:val="002C3A25"/>
    <w:rPr>
      <w:rFonts w:ascii="Times New Roman" w:eastAsia="Times New Roman" w:hAnsi="Times New Roman"/>
      <w:sz w:val="19"/>
      <w:szCs w:val="19"/>
      <w:lang w:val="en-US"/>
    </w:rPr>
  </w:style>
  <w:style w:type="paragraph" w:styleId="ListParagraph">
    <w:name w:val="List Paragraph"/>
    <w:basedOn w:val="Normal"/>
    <w:uiPriority w:val="34"/>
    <w:qFormat/>
    <w:rsid w:val="002C3A25"/>
    <w:pPr>
      <w:spacing w:after="200" w:line="276" w:lineRule="auto"/>
      <w:ind w:left="720"/>
      <w:contextualSpacing/>
    </w:pPr>
  </w:style>
  <w:style w:type="character" w:customStyle="1" w:styleId="Heading3Char">
    <w:name w:val="Heading 3 Char"/>
    <w:basedOn w:val="DefaultParagraphFont"/>
    <w:link w:val="Heading3"/>
    <w:uiPriority w:val="9"/>
    <w:rsid w:val="002C3A25"/>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2C3A25"/>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2C3A25"/>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2C3A25"/>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2C3A25"/>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2C3A25"/>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2C3A25"/>
    <w:rPr>
      <w:rFonts w:asciiTheme="majorHAnsi" w:eastAsiaTheme="majorEastAsia" w:hAnsiTheme="majorHAnsi" w:cstheme="majorBidi"/>
      <w:i/>
      <w:iCs/>
      <w:color w:val="404040" w:themeColor="text1" w:themeTint="BF"/>
      <w:sz w:val="20"/>
      <w:szCs w:val="20"/>
      <w:lang w:val="en-US"/>
    </w:rPr>
  </w:style>
  <w:style w:type="character" w:customStyle="1" w:styleId="Heading2Char">
    <w:name w:val="Heading 2 Char"/>
    <w:basedOn w:val="DefaultParagraphFont"/>
    <w:link w:val="Heading2"/>
    <w:uiPriority w:val="9"/>
    <w:rsid w:val="00A72816"/>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A72816"/>
    <w:pPr>
      <w:spacing w:before="100" w:beforeAutospacing="1" w:after="100" w:afterAutospacing="1"/>
      <w:jc w:val="left"/>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72816"/>
    <w:rPr>
      <w:color w:val="0000FF"/>
      <w:u w:val="single"/>
    </w:rPr>
  </w:style>
  <w:style w:type="character" w:styleId="Strong">
    <w:name w:val="Strong"/>
    <w:basedOn w:val="DefaultParagraphFont"/>
    <w:uiPriority w:val="22"/>
    <w:qFormat/>
    <w:rsid w:val="00A72816"/>
    <w:rPr>
      <w:b/>
      <w:bCs/>
    </w:rPr>
  </w:style>
  <w:style w:type="character" w:customStyle="1" w:styleId="Heading1Char">
    <w:name w:val="Heading 1 Char"/>
    <w:basedOn w:val="DefaultParagraphFont"/>
    <w:link w:val="Heading1"/>
    <w:uiPriority w:val="9"/>
    <w:rsid w:val="00C8612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C7447"/>
  </w:style>
  <w:style w:type="paragraph" w:styleId="BalloonText">
    <w:name w:val="Balloon Text"/>
    <w:basedOn w:val="Normal"/>
    <w:link w:val="BalloonTextChar"/>
    <w:uiPriority w:val="99"/>
    <w:rsid w:val="00BA0D77"/>
    <w:rPr>
      <w:rFonts w:ascii="Tahoma" w:hAnsi="Tahoma" w:cs="Tahoma"/>
      <w:sz w:val="16"/>
      <w:szCs w:val="16"/>
    </w:rPr>
  </w:style>
  <w:style w:type="character" w:customStyle="1" w:styleId="BalloonTextChar">
    <w:name w:val="Balloon Text Char"/>
    <w:basedOn w:val="DefaultParagraphFont"/>
    <w:link w:val="BalloonText"/>
    <w:uiPriority w:val="99"/>
    <w:rsid w:val="00BA0D77"/>
    <w:rPr>
      <w:rFonts w:ascii="Tahoma" w:hAnsi="Tahoma" w:cs="Tahoma"/>
      <w:sz w:val="16"/>
      <w:szCs w:val="16"/>
    </w:rPr>
  </w:style>
  <w:style w:type="paragraph" w:styleId="Caption">
    <w:name w:val="caption"/>
    <w:basedOn w:val="Normal"/>
    <w:next w:val="Normal"/>
    <w:uiPriority w:val="35"/>
    <w:qFormat/>
    <w:rsid w:val="00BA0D77"/>
    <w:pPr>
      <w:spacing w:after="200"/>
    </w:pPr>
    <w:rPr>
      <w:b/>
      <w:bCs/>
      <w:color w:val="4F81BD" w:themeColor="accent1"/>
      <w:sz w:val="18"/>
      <w:szCs w:val="18"/>
    </w:rPr>
  </w:style>
  <w:style w:type="paragraph" w:styleId="HTMLPreformatted">
    <w:name w:val="HTML Preformatted"/>
    <w:basedOn w:val="Normal"/>
    <w:link w:val="HTMLPreformattedChar"/>
    <w:uiPriority w:val="99"/>
    <w:unhideWhenUsed/>
    <w:rsid w:val="000F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F4483"/>
    <w:rPr>
      <w:rFonts w:ascii="Courier New" w:eastAsia="Times New Roman" w:hAnsi="Courier New" w:cs="Courier New"/>
      <w:sz w:val="20"/>
      <w:szCs w:val="20"/>
      <w:lang w:eastAsia="en-GB"/>
    </w:rPr>
  </w:style>
  <w:style w:type="paragraph" w:styleId="TOCHeading">
    <w:name w:val="TOC Heading"/>
    <w:basedOn w:val="Heading1"/>
    <w:next w:val="Normal"/>
    <w:uiPriority w:val="39"/>
    <w:unhideWhenUsed/>
    <w:qFormat/>
    <w:rsid w:val="00502671"/>
    <w:pPr>
      <w:spacing w:line="276" w:lineRule="auto"/>
      <w:jc w:val="left"/>
      <w:outlineLvl w:val="9"/>
    </w:pPr>
    <w:rPr>
      <w:lang w:val="en-US" w:eastAsia="ja-JP"/>
    </w:rPr>
  </w:style>
  <w:style w:type="paragraph" w:styleId="TOC1">
    <w:name w:val="toc 1"/>
    <w:basedOn w:val="Normal"/>
    <w:next w:val="Normal"/>
    <w:autoRedefine/>
    <w:uiPriority w:val="39"/>
    <w:rsid w:val="00502671"/>
    <w:pPr>
      <w:spacing w:after="100"/>
    </w:pPr>
  </w:style>
  <w:style w:type="paragraph" w:styleId="TOC2">
    <w:name w:val="toc 2"/>
    <w:basedOn w:val="Normal"/>
    <w:next w:val="Normal"/>
    <w:autoRedefine/>
    <w:uiPriority w:val="39"/>
    <w:rsid w:val="00502671"/>
    <w:pPr>
      <w:spacing w:after="100"/>
      <w:ind w:left="220"/>
    </w:pPr>
  </w:style>
  <w:style w:type="paragraph" w:styleId="TOC3">
    <w:name w:val="toc 3"/>
    <w:basedOn w:val="Normal"/>
    <w:next w:val="Normal"/>
    <w:autoRedefine/>
    <w:uiPriority w:val="39"/>
    <w:rsid w:val="005026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1196">
      <w:bodyDiv w:val="1"/>
      <w:marLeft w:val="0"/>
      <w:marRight w:val="0"/>
      <w:marTop w:val="0"/>
      <w:marBottom w:val="0"/>
      <w:divBdr>
        <w:top w:val="none" w:sz="0" w:space="0" w:color="auto"/>
        <w:left w:val="none" w:sz="0" w:space="0" w:color="auto"/>
        <w:bottom w:val="none" w:sz="0" w:space="0" w:color="auto"/>
        <w:right w:val="none" w:sz="0" w:space="0" w:color="auto"/>
      </w:divBdr>
      <w:divsChild>
        <w:div w:id="194199703">
          <w:marLeft w:val="0"/>
          <w:marRight w:val="0"/>
          <w:marTop w:val="0"/>
          <w:marBottom w:val="0"/>
          <w:divBdr>
            <w:top w:val="none" w:sz="0" w:space="0" w:color="auto"/>
            <w:left w:val="none" w:sz="0" w:space="0" w:color="auto"/>
            <w:bottom w:val="none" w:sz="0" w:space="0" w:color="auto"/>
            <w:right w:val="none" w:sz="0" w:space="0" w:color="auto"/>
          </w:divBdr>
        </w:div>
      </w:divsChild>
    </w:div>
    <w:div w:id="191965302">
      <w:bodyDiv w:val="1"/>
      <w:marLeft w:val="0"/>
      <w:marRight w:val="0"/>
      <w:marTop w:val="0"/>
      <w:marBottom w:val="0"/>
      <w:divBdr>
        <w:top w:val="none" w:sz="0" w:space="0" w:color="auto"/>
        <w:left w:val="none" w:sz="0" w:space="0" w:color="auto"/>
        <w:bottom w:val="none" w:sz="0" w:space="0" w:color="auto"/>
        <w:right w:val="none" w:sz="0" w:space="0" w:color="auto"/>
      </w:divBdr>
      <w:divsChild>
        <w:div w:id="2135247691">
          <w:marLeft w:val="0"/>
          <w:marRight w:val="0"/>
          <w:marTop w:val="0"/>
          <w:marBottom w:val="0"/>
          <w:divBdr>
            <w:top w:val="none" w:sz="0" w:space="0" w:color="auto"/>
            <w:left w:val="none" w:sz="0" w:space="0" w:color="auto"/>
            <w:bottom w:val="none" w:sz="0" w:space="0" w:color="auto"/>
            <w:right w:val="none" w:sz="0" w:space="0" w:color="auto"/>
          </w:divBdr>
        </w:div>
      </w:divsChild>
    </w:div>
    <w:div w:id="505479578">
      <w:bodyDiv w:val="1"/>
      <w:marLeft w:val="0"/>
      <w:marRight w:val="0"/>
      <w:marTop w:val="0"/>
      <w:marBottom w:val="0"/>
      <w:divBdr>
        <w:top w:val="none" w:sz="0" w:space="0" w:color="auto"/>
        <w:left w:val="none" w:sz="0" w:space="0" w:color="auto"/>
        <w:bottom w:val="none" w:sz="0" w:space="0" w:color="auto"/>
        <w:right w:val="none" w:sz="0" w:space="0" w:color="auto"/>
      </w:divBdr>
    </w:div>
    <w:div w:id="744649957">
      <w:bodyDiv w:val="1"/>
      <w:marLeft w:val="0"/>
      <w:marRight w:val="0"/>
      <w:marTop w:val="0"/>
      <w:marBottom w:val="0"/>
      <w:divBdr>
        <w:top w:val="none" w:sz="0" w:space="0" w:color="auto"/>
        <w:left w:val="none" w:sz="0" w:space="0" w:color="auto"/>
        <w:bottom w:val="none" w:sz="0" w:space="0" w:color="auto"/>
        <w:right w:val="none" w:sz="0" w:space="0" w:color="auto"/>
      </w:divBdr>
    </w:div>
    <w:div w:id="826166450">
      <w:bodyDiv w:val="1"/>
      <w:marLeft w:val="0"/>
      <w:marRight w:val="0"/>
      <w:marTop w:val="0"/>
      <w:marBottom w:val="0"/>
      <w:divBdr>
        <w:top w:val="none" w:sz="0" w:space="0" w:color="auto"/>
        <w:left w:val="none" w:sz="0" w:space="0" w:color="auto"/>
        <w:bottom w:val="none" w:sz="0" w:space="0" w:color="auto"/>
        <w:right w:val="none" w:sz="0" w:space="0" w:color="auto"/>
      </w:divBdr>
      <w:divsChild>
        <w:div w:id="703291480">
          <w:marLeft w:val="0"/>
          <w:marRight w:val="0"/>
          <w:marTop w:val="0"/>
          <w:marBottom w:val="0"/>
          <w:divBdr>
            <w:top w:val="none" w:sz="0" w:space="0" w:color="auto"/>
            <w:left w:val="none" w:sz="0" w:space="0" w:color="auto"/>
            <w:bottom w:val="none" w:sz="0" w:space="0" w:color="auto"/>
            <w:right w:val="none" w:sz="0" w:space="0" w:color="auto"/>
          </w:divBdr>
        </w:div>
      </w:divsChild>
    </w:div>
    <w:div w:id="1187212469">
      <w:bodyDiv w:val="1"/>
      <w:marLeft w:val="0"/>
      <w:marRight w:val="0"/>
      <w:marTop w:val="0"/>
      <w:marBottom w:val="0"/>
      <w:divBdr>
        <w:top w:val="none" w:sz="0" w:space="0" w:color="auto"/>
        <w:left w:val="none" w:sz="0" w:space="0" w:color="auto"/>
        <w:bottom w:val="none" w:sz="0" w:space="0" w:color="auto"/>
        <w:right w:val="none" w:sz="0" w:space="0" w:color="auto"/>
      </w:divBdr>
    </w:div>
    <w:div w:id="1195382597">
      <w:bodyDiv w:val="1"/>
      <w:marLeft w:val="0"/>
      <w:marRight w:val="0"/>
      <w:marTop w:val="0"/>
      <w:marBottom w:val="0"/>
      <w:divBdr>
        <w:top w:val="none" w:sz="0" w:space="0" w:color="auto"/>
        <w:left w:val="none" w:sz="0" w:space="0" w:color="auto"/>
        <w:bottom w:val="none" w:sz="0" w:space="0" w:color="auto"/>
        <w:right w:val="none" w:sz="0" w:space="0" w:color="auto"/>
      </w:divBdr>
    </w:div>
    <w:div w:id="1388919760">
      <w:bodyDiv w:val="1"/>
      <w:marLeft w:val="0"/>
      <w:marRight w:val="0"/>
      <w:marTop w:val="0"/>
      <w:marBottom w:val="0"/>
      <w:divBdr>
        <w:top w:val="none" w:sz="0" w:space="0" w:color="auto"/>
        <w:left w:val="none" w:sz="0" w:space="0" w:color="auto"/>
        <w:bottom w:val="none" w:sz="0" w:space="0" w:color="auto"/>
        <w:right w:val="none" w:sz="0" w:space="0" w:color="auto"/>
      </w:divBdr>
    </w:div>
    <w:div w:id="1440949432">
      <w:bodyDiv w:val="1"/>
      <w:marLeft w:val="0"/>
      <w:marRight w:val="0"/>
      <w:marTop w:val="0"/>
      <w:marBottom w:val="0"/>
      <w:divBdr>
        <w:top w:val="none" w:sz="0" w:space="0" w:color="auto"/>
        <w:left w:val="none" w:sz="0" w:space="0" w:color="auto"/>
        <w:bottom w:val="none" w:sz="0" w:space="0" w:color="auto"/>
        <w:right w:val="none" w:sz="0" w:space="0" w:color="auto"/>
      </w:divBdr>
    </w:div>
    <w:div w:id="1592202120">
      <w:bodyDiv w:val="1"/>
      <w:marLeft w:val="0"/>
      <w:marRight w:val="0"/>
      <w:marTop w:val="0"/>
      <w:marBottom w:val="0"/>
      <w:divBdr>
        <w:top w:val="none" w:sz="0" w:space="0" w:color="auto"/>
        <w:left w:val="none" w:sz="0" w:space="0" w:color="auto"/>
        <w:bottom w:val="none" w:sz="0" w:space="0" w:color="auto"/>
        <w:right w:val="none" w:sz="0" w:space="0" w:color="auto"/>
      </w:divBdr>
    </w:div>
    <w:div w:id="1595435198">
      <w:bodyDiv w:val="1"/>
      <w:marLeft w:val="0"/>
      <w:marRight w:val="0"/>
      <w:marTop w:val="0"/>
      <w:marBottom w:val="0"/>
      <w:divBdr>
        <w:top w:val="none" w:sz="0" w:space="0" w:color="auto"/>
        <w:left w:val="none" w:sz="0" w:space="0" w:color="auto"/>
        <w:bottom w:val="none" w:sz="0" w:space="0" w:color="auto"/>
        <w:right w:val="none" w:sz="0" w:space="0" w:color="auto"/>
      </w:divBdr>
      <w:divsChild>
        <w:div w:id="386343394">
          <w:marLeft w:val="0"/>
          <w:marRight w:val="0"/>
          <w:marTop w:val="0"/>
          <w:marBottom w:val="0"/>
          <w:divBdr>
            <w:top w:val="none" w:sz="0" w:space="0" w:color="auto"/>
            <w:left w:val="none" w:sz="0" w:space="0" w:color="auto"/>
            <w:bottom w:val="none" w:sz="0" w:space="0" w:color="auto"/>
            <w:right w:val="none" w:sz="0" w:space="0" w:color="auto"/>
          </w:divBdr>
        </w:div>
      </w:divsChild>
    </w:div>
    <w:div w:id="1964075266">
      <w:bodyDiv w:val="1"/>
      <w:marLeft w:val="0"/>
      <w:marRight w:val="0"/>
      <w:marTop w:val="0"/>
      <w:marBottom w:val="0"/>
      <w:divBdr>
        <w:top w:val="none" w:sz="0" w:space="0" w:color="auto"/>
        <w:left w:val="none" w:sz="0" w:space="0" w:color="auto"/>
        <w:bottom w:val="none" w:sz="0" w:space="0" w:color="auto"/>
        <w:right w:val="none" w:sz="0" w:space="0" w:color="auto"/>
      </w:divBdr>
    </w:div>
    <w:div w:id="205704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football-bible.com/soccer-info/soccer-penalty-kick.html"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hyperlink" Target="http://www.football-bible.com/soccer-info/soccer-free-kick-rule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otball-bible.com/soccer-info/soccer-foul-rules-misconduct-explained.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hyperlink" Target="http://choosealicense.com/licenses/apach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6859F-1130-4139-9685-019C9338D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3653</TotalTime>
  <Pages>12</Pages>
  <Words>4185</Words>
  <Characters>23860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T.Hruy</dc:creator>
  <cp:keywords/>
  <dc:description/>
  <cp:lastModifiedBy>T.Hruy</cp:lastModifiedBy>
  <cp:revision>391</cp:revision>
  <dcterms:created xsi:type="dcterms:W3CDTF">2015-08-04T13:33:00Z</dcterms:created>
  <dcterms:modified xsi:type="dcterms:W3CDTF">2017-01-31T09:15:00Z</dcterms:modified>
</cp:coreProperties>
</file>