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375A" w14:textId="7B127280" w:rsidR="00F6206A" w:rsidRPr="00134359" w:rsidRDefault="000017AC" w:rsidP="000017AC">
      <w:pPr>
        <w:jc w:val="center"/>
        <w:rPr>
          <w:rFonts w:ascii="UT Sans" w:hAnsi="UT Sans"/>
        </w:rPr>
      </w:pPr>
      <w:r w:rsidRPr="00134359">
        <w:rPr>
          <w:rFonts w:ascii="UT Sans" w:hAnsi="UT Sans"/>
          <w:noProof/>
        </w:rPr>
        <w:drawing>
          <wp:inline distT="0" distB="0" distL="0" distR="0" wp14:anchorId="27243E53" wp14:editId="4F7F4F6C">
            <wp:extent cx="2766060" cy="105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9891" w14:textId="3979ABC6" w:rsidR="00741CD5" w:rsidRPr="00134359" w:rsidRDefault="00741CD5">
      <w:pPr>
        <w:rPr>
          <w:rFonts w:ascii="UT Sans" w:hAnsi="UT Sans"/>
        </w:rPr>
      </w:pPr>
    </w:p>
    <w:p w14:paraId="0BBF8E25" w14:textId="4EBCD24B" w:rsidR="00741CD5" w:rsidRPr="00134359" w:rsidRDefault="00741CD5">
      <w:pPr>
        <w:rPr>
          <w:rFonts w:ascii="UT Sans" w:hAnsi="UT Sans"/>
        </w:rPr>
      </w:pPr>
    </w:p>
    <w:p w14:paraId="32193FE7" w14:textId="5742A7C9" w:rsidR="00741CD5" w:rsidRPr="00DA0750" w:rsidRDefault="00EA1D83" w:rsidP="00DA0750">
      <w:pPr>
        <w:spacing w:after="120"/>
        <w:jc w:val="center"/>
        <w:rPr>
          <w:rFonts w:ascii="UT Sans" w:hAnsi="UT Sans"/>
          <w:b/>
          <w:bCs/>
          <w:sz w:val="50"/>
          <w:szCs w:val="50"/>
        </w:rPr>
      </w:pPr>
      <w:r w:rsidRPr="00DA0750">
        <w:rPr>
          <w:rFonts w:ascii="UT Sans" w:hAnsi="UT Sans"/>
          <w:b/>
          <w:bCs/>
          <w:sz w:val="50"/>
          <w:szCs w:val="50"/>
        </w:rPr>
        <w:t>Tehnici de proiectarea VLSI</w:t>
      </w:r>
    </w:p>
    <w:p w14:paraId="7DC71FEB" w14:textId="5AF1D5D7" w:rsidR="00741CD5" w:rsidRPr="00DA0750" w:rsidRDefault="00455821" w:rsidP="00EA1D83">
      <w:pPr>
        <w:jc w:val="center"/>
        <w:rPr>
          <w:rFonts w:ascii="UT Sans" w:hAnsi="UT Sans"/>
          <w:sz w:val="40"/>
          <w:szCs w:val="40"/>
        </w:rPr>
      </w:pPr>
      <w:r w:rsidRPr="00DA0750">
        <w:rPr>
          <w:rFonts w:ascii="UT Sans" w:hAnsi="UT Sans"/>
          <w:sz w:val="40"/>
          <w:szCs w:val="40"/>
        </w:rPr>
        <w:t>Tema 3. Algoritm de împărțire fără restaurare (numere positive)</w:t>
      </w:r>
    </w:p>
    <w:p w14:paraId="3249DB9C" w14:textId="567AB3B5" w:rsidR="00741CD5" w:rsidRPr="00134359" w:rsidRDefault="00741CD5">
      <w:pPr>
        <w:rPr>
          <w:rFonts w:ascii="UT Sans" w:hAnsi="UT Sans"/>
        </w:rPr>
      </w:pPr>
    </w:p>
    <w:p w14:paraId="3C4CFDE5" w14:textId="70B51D8B" w:rsidR="00741CD5" w:rsidRPr="00134359" w:rsidRDefault="00741CD5">
      <w:pPr>
        <w:rPr>
          <w:rFonts w:ascii="UT Sans" w:hAnsi="UT Sans"/>
        </w:rPr>
      </w:pPr>
    </w:p>
    <w:p w14:paraId="6F3B5827" w14:textId="52B1B758" w:rsidR="00741CD5" w:rsidRPr="00134359" w:rsidRDefault="00741CD5">
      <w:pPr>
        <w:rPr>
          <w:rFonts w:ascii="UT Sans" w:hAnsi="UT Sans"/>
        </w:rPr>
      </w:pPr>
    </w:p>
    <w:p w14:paraId="06D38975" w14:textId="4A912EE3" w:rsidR="00741CD5" w:rsidRPr="00134359" w:rsidRDefault="00741CD5">
      <w:pPr>
        <w:rPr>
          <w:rFonts w:ascii="UT Sans" w:hAnsi="UT Sans"/>
        </w:rPr>
      </w:pPr>
    </w:p>
    <w:p w14:paraId="3EC09282" w14:textId="79A6789F" w:rsidR="00F66862" w:rsidRPr="00134359" w:rsidRDefault="00F66862">
      <w:pPr>
        <w:rPr>
          <w:rFonts w:ascii="UT Sans" w:hAnsi="UT Sans"/>
        </w:rPr>
      </w:pPr>
    </w:p>
    <w:p w14:paraId="026E6440" w14:textId="6008A1B9" w:rsidR="00277C74" w:rsidRPr="00134359" w:rsidRDefault="00277C74">
      <w:pPr>
        <w:rPr>
          <w:rFonts w:ascii="UT Sans" w:hAnsi="UT Sans"/>
        </w:rPr>
      </w:pPr>
    </w:p>
    <w:p w14:paraId="31734BA0" w14:textId="6EDF3199" w:rsidR="00741CD5" w:rsidRPr="00134359" w:rsidRDefault="00741CD5" w:rsidP="0048392D">
      <w:pPr>
        <w:spacing w:after="0"/>
        <w:rPr>
          <w:rFonts w:ascii="UT Sans" w:hAnsi="UT Sans"/>
          <w:sz w:val="40"/>
          <w:szCs w:val="40"/>
          <w:lang w:val="ro-RO"/>
        </w:rPr>
      </w:pPr>
      <w:r w:rsidRPr="00134359">
        <w:rPr>
          <w:rFonts w:ascii="UT Sans" w:hAnsi="UT Sans"/>
          <w:sz w:val="40"/>
          <w:szCs w:val="40"/>
        </w:rPr>
        <w:t xml:space="preserve">Student: </w:t>
      </w:r>
      <w:r w:rsidR="00134359" w:rsidRPr="00134359">
        <w:rPr>
          <w:rFonts w:ascii="UT Sans" w:hAnsi="UT Sans"/>
          <w:sz w:val="40"/>
          <w:szCs w:val="40"/>
        </w:rPr>
        <w:t>Brumariu Cosmin-Nicusor</w:t>
      </w:r>
    </w:p>
    <w:p w14:paraId="76A5CF75" w14:textId="77777777" w:rsidR="00134359" w:rsidRPr="00134359" w:rsidRDefault="00134359" w:rsidP="00134359">
      <w:pPr>
        <w:rPr>
          <w:rFonts w:ascii="UT Sans" w:hAnsi="UT Sans"/>
          <w:sz w:val="40"/>
          <w:szCs w:val="40"/>
        </w:rPr>
      </w:pPr>
      <w:r w:rsidRPr="00134359">
        <w:rPr>
          <w:rFonts w:ascii="UT Sans" w:hAnsi="UT Sans"/>
          <w:sz w:val="40"/>
          <w:szCs w:val="40"/>
        </w:rPr>
        <w:t>Specilizare: Electronică Aplicată</w:t>
      </w:r>
    </w:p>
    <w:p w14:paraId="0D5947B5" w14:textId="506A0315" w:rsidR="00723FD8" w:rsidRPr="00134359" w:rsidRDefault="00723FD8" w:rsidP="0048392D">
      <w:pPr>
        <w:spacing w:after="0"/>
        <w:rPr>
          <w:rFonts w:ascii="UT Sans" w:hAnsi="UT Sans"/>
          <w:sz w:val="40"/>
          <w:szCs w:val="40"/>
          <w:lang w:val="ro-RO"/>
        </w:rPr>
      </w:pPr>
      <w:r w:rsidRPr="00134359">
        <w:rPr>
          <w:rFonts w:ascii="UT Sans" w:hAnsi="UT Sans"/>
          <w:sz w:val="40"/>
          <w:szCs w:val="40"/>
          <w:lang w:val="ro-RO"/>
        </w:rPr>
        <w:t>Grupa: 4LF</w:t>
      </w:r>
      <w:r w:rsidR="00134359" w:rsidRPr="00134359">
        <w:rPr>
          <w:rFonts w:ascii="UT Sans" w:hAnsi="UT Sans"/>
          <w:sz w:val="40"/>
          <w:szCs w:val="40"/>
          <w:lang w:val="ro-RO"/>
        </w:rPr>
        <w:t>201</w:t>
      </w:r>
    </w:p>
    <w:p w14:paraId="0BDDE491" w14:textId="5A964F43" w:rsidR="00134359" w:rsidRPr="00134359" w:rsidRDefault="00741CD5" w:rsidP="00134359">
      <w:pPr>
        <w:spacing w:after="0"/>
        <w:rPr>
          <w:rFonts w:ascii="UT Sans" w:hAnsi="UT Sans"/>
          <w:sz w:val="40"/>
          <w:szCs w:val="40"/>
        </w:rPr>
      </w:pPr>
      <w:r w:rsidRPr="00134359">
        <w:rPr>
          <w:rFonts w:ascii="UT Sans" w:hAnsi="UT Sans"/>
          <w:sz w:val="40"/>
          <w:szCs w:val="40"/>
        </w:rPr>
        <w:t>Coordonator: TULBURE Traian Tiberiu</w:t>
      </w:r>
    </w:p>
    <w:p w14:paraId="12CAA2AE" w14:textId="41D5412D" w:rsidR="00A10418" w:rsidRPr="00A66ACC" w:rsidRDefault="00A66ACC" w:rsidP="00A66ACC">
      <w:pPr>
        <w:spacing w:after="0"/>
        <w:rPr>
          <w:rFonts w:ascii="UT Sans" w:hAnsi="UT Sans"/>
          <w:sz w:val="40"/>
          <w:szCs w:val="40"/>
        </w:rPr>
      </w:pPr>
      <w:r>
        <w:rPr>
          <w:rFonts w:ascii="UT Sans" w:hAnsi="UT Sans"/>
          <w:sz w:val="40"/>
          <w:szCs w:val="40"/>
        </w:rPr>
        <w:t>2023-2024</w:t>
      </w:r>
    </w:p>
    <w:p w14:paraId="358B394D" w14:textId="77777777" w:rsidR="00134359" w:rsidRPr="00134359" w:rsidRDefault="00134359" w:rsidP="00134359">
      <w:pPr>
        <w:pStyle w:val="ListParagraph"/>
        <w:rPr>
          <w:rFonts w:ascii="UT Sans" w:hAnsi="UT Sans"/>
          <w:sz w:val="28"/>
          <w:szCs w:val="28"/>
          <w:lang w:val="ro-RO"/>
        </w:rPr>
      </w:pPr>
    </w:p>
    <w:p w14:paraId="67EBA59A" w14:textId="77777777" w:rsidR="00134359" w:rsidRPr="00134359" w:rsidRDefault="00134359" w:rsidP="00134359">
      <w:pPr>
        <w:pStyle w:val="ListParagraph"/>
        <w:rPr>
          <w:rFonts w:ascii="UT Sans" w:hAnsi="UT Sans"/>
          <w:sz w:val="28"/>
          <w:szCs w:val="28"/>
          <w:lang w:val="ro-RO"/>
        </w:rPr>
      </w:pPr>
    </w:p>
    <w:p w14:paraId="6AAB39EC" w14:textId="77777777" w:rsidR="00134359" w:rsidRDefault="00134359" w:rsidP="00134359">
      <w:pPr>
        <w:rPr>
          <w:rFonts w:ascii="UT Sans" w:hAnsi="UT Sans"/>
          <w:sz w:val="28"/>
          <w:szCs w:val="28"/>
        </w:rPr>
      </w:pPr>
    </w:p>
    <w:p w14:paraId="55F66252" w14:textId="77777777" w:rsidR="00134359" w:rsidRDefault="00134359" w:rsidP="00134359">
      <w:pPr>
        <w:rPr>
          <w:rFonts w:ascii="UT Sans" w:hAnsi="UT Sans"/>
          <w:sz w:val="28"/>
          <w:szCs w:val="28"/>
        </w:rPr>
      </w:pPr>
    </w:p>
    <w:p w14:paraId="4F750C9A" w14:textId="77777777" w:rsidR="00134359" w:rsidRDefault="00134359" w:rsidP="00134359">
      <w:pPr>
        <w:rPr>
          <w:rFonts w:ascii="UT Sans" w:hAnsi="UT Sans"/>
          <w:sz w:val="28"/>
          <w:szCs w:val="28"/>
        </w:rPr>
      </w:pPr>
    </w:p>
    <w:p w14:paraId="15ABA31C" w14:textId="64E0AB5C" w:rsidR="00B8098D" w:rsidRPr="00134359" w:rsidRDefault="00134359" w:rsidP="00134359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</w:rPr>
        <w:t>1.</w:t>
      </w:r>
      <w:r w:rsidR="00E11C10" w:rsidRPr="00134359">
        <w:rPr>
          <w:rFonts w:ascii="UT Sans" w:hAnsi="UT Sans"/>
          <w:sz w:val="28"/>
          <w:szCs w:val="28"/>
        </w:rPr>
        <w:t xml:space="preserve">Algoritmul de </w:t>
      </w:r>
      <w:r w:rsidR="00E11C10" w:rsidRPr="00134359">
        <w:rPr>
          <w:rFonts w:ascii="UT Sans" w:hAnsi="UT Sans"/>
          <w:sz w:val="28"/>
          <w:szCs w:val="28"/>
          <w:lang w:val="ro-RO"/>
        </w:rPr>
        <w:t>împărțire fără restaurare pentru numere pozitive</w:t>
      </w:r>
    </w:p>
    <w:p w14:paraId="16638DB9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>- resetează P (n+1 biți)</w:t>
      </w:r>
    </w:p>
    <w:p w14:paraId="0440A623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>- încarcă deîmpărțitul în A (n biți)</w:t>
      </w:r>
    </w:p>
    <w:p w14:paraId="3F323B78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>- încarcă împărțitorul în B (n biți)</w:t>
      </w:r>
    </w:p>
    <w:p w14:paraId="052051A0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>- repeta de n ori</w:t>
      </w:r>
    </w:p>
    <w:p w14:paraId="43E8113C" w14:textId="0B3D64D3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</w:t>
      </w:r>
      <w:r>
        <w:rPr>
          <w:rFonts w:ascii="UT Sans" w:hAnsi="UT Sans"/>
          <w:lang w:val="ro-RO"/>
        </w:rPr>
        <w:tab/>
      </w:r>
      <w:r w:rsidRPr="005F2671">
        <w:rPr>
          <w:rFonts w:ascii="UT Sans" w:hAnsi="UT Sans"/>
          <w:lang w:val="ro-RO"/>
        </w:rPr>
        <w:t>- dacă P este negativ (MSB=1) atunci</w:t>
      </w:r>
    </w:p>
    <w:p w14:paraId="38EA07C9" w14:textId="50D20C7D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</w:t>
      </w:r>
      <w:r>
        <w:rPr>
          <w:rFonts w:ascii="UT Sans" w:hAnsi="UT Sans"/>
          <w:lang w:val="ro-RO"/>
        </w:rPr>
        <w:tab/>
      </w:r>
      <w:r>
        <w:rPr>
          <w:rFonts w:ascii="UT Sans" w:hAnsi="UT Sans"/>
          <w:lang w:val="ro-RO"/>
        </w:rPr>
        <w:tab/>
      </w:r>
      <w:r w:rsidRPr="005F2671">
        <w:rPr>
          <w:rFonts w:ascii="UT Sans" w:hAnsi="UT Sans"/>
          <w:lang w:val="ro-RO"/>
        </w:rPr>
        <w:t>- deplasează cu o poziție stânga P (LSB P = MSB A)</w:t>
      </w:r>
    </w:p>
    <w:p w14:paraId="05396D75" w14:textId="77777777" w:rsidR="005F2671" w:rsidRPr="005F2671" w:rsidRDefault="005F2671" w:rsidP="005F2671">
      <w:pPr>
        <w:pStyle w:val="ListParagraph"/>
        <w:ind w:left="1440" w:firstLine="720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- P &lt;= P + B</w:t>
      </w:r>
    </w:p>
    <w:p w14:paraId="0728E744" w14:textId="77777777" w:rsidR="005F2671" w:rsidRPr="005F2671" w:rsidRDefault="005F2671" w:rsidP="005F2671">
      <w:pPr>
        <w:pStyle w:val="ListParagraph"/>
        <w:ind w:firstLine="720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altfel</w:t>
      </w:r>
    </w:p>
    <w:p w14:paraId="473CD34D" w14:textId="77777777" w:rsidR="005F2671" w:rsidRPr="005F2671" w:rsidRDefault="005F2671" w:rsidP="005F2671">
      <w:pPr>
        <w:pStyle w:val="ListParagraph"/>
        <w:ind w:left="1440" w:firstLine="720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- deplasează cu o poziție stânga P (LSB P = MSB A)</w:t>
      </w:r>
    </w:p>
    <w:p w14:paraId="03830246" w14:textId="77777777" w:rsidR="005F2671" w:rsidRPr="005F2671" w:rsidRDefault="005F2671" w:rsidP="005F2671">
      <w:pPr>
        <w:pStyle w:val="ListParagraph"/>
        <w:ind w:left="1440" w:firstLine="720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- P &lt;= P + (-B)</w:t>
      </w:r>
    </w:p>
    <w:p w14:paraId="53FAEDFA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- deplasează cu o poziție stânga A (LSB A = not MSB P)</w:t>
      </w:r>
    </w:p>
    <w:p w14:paraId="5C8872A6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>- dacă P este negativ (MSB=1) atunci</w:t>
      </w:r>
    </w:p>
    <w:p w14:paraId="79A33A8B" w14:textId="77777777" w:rsidR="005F2671" w:rsidRPr="005F2671" w:rsidRDefault="005F2671" w:rsidP="005F2671">
      <w:pPr>
        <w:pStyle w:val="ListParagraph"/>
        <w:ind w:firstLine="720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 xml:space="preserve"> - P &lt;= P + B</w:t>
      </w:r>
    </w:p>
    <w:p w14:paraId="0609EA73" w14:textId="77777777" w:rsidR="005F2671" w:rsidRPr="005F2671" w:rsidRDefault="005F2671" w:rsidP="005F2671">
      <w:pPr>
        <w:pStyle w:val="ListParagraph"/>
        <w:rPr>
          <w:rFonts w:ascii="UT Sans" w:hAnsi="UT Sans"/>
          <w:lang w:val="ro-RO"/>
        </w:rPr>
      </w:pPr>
      <w:r w:rsidRPr="005F2671">
        <w:rPr>
          <w:rFonts w:ascii="UT Sans" w:hAnsi="UT Sans"/>
          <w:lang w:val="ro-RO"/>
        </w:rPr>
        <w:t>- P conține REST</w:t>
      </w:r>
    </w:p>
    <w:p w14:paraId="571567EB" w14:textId="4573EC4F" w:rsidR="003F1DFB" w:rsidRPr="00134359" w:rsidRDefault="005F2671" w:rsidP="005F2671">
      <w:pPr>
        <w:pStyle w:val="ListParagraph"/>
        <w:rPr>
          <w:rFonts w:ascii="UT Sans" w:hAnsi="UT Sans"/>
          <w:b/>
          <w:bCs/>
          <w:lang w:val="ro-RO"/>
        </w:rPr>
      </w:pPr>
      <w:r w:rsidRPr="005F2671">
        <w:rPr>
          <w:rFonts w:ascii="UT Sans" w:hAnsi="UT Sans"/>
          <w:lang w:val="ro-RO"/>
        </w:rPr>
        <w:t>- A conține CÂT</w:t>
      </w:r>
    </w:p>
    <w:p w14:paraId="5EA4E006" w14:textId="7633306D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24D5B52B" w14:textId="3593F7EE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089B3FFA" w14:textId="46F21D7B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5161D259" w14:textId="30CF71EE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215289E2" w14:textId="76807572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39268828" w14:textId="1642362F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05255FC7" w14:textId="05D7F956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498519E1" w14:textId="123EAB13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0935C5AE" w14:textId="6EED6C84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2568E8A9" w14:textId="44B253AA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08408A69" w14:textId="2F0A95F8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44280AEF" w14:textId="4F38435F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3C7D7777" w14:textId="345CF5E9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6D52B1C6" w14:textId="187AF9BC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40CB5E10" w14:textId="54E47190" w:rsidR="00B3546A" w:rsidRPr="00134359" w:rsidRDefault="00B3546A" w:rsidP="003F1DFB">
      <w:pPr>
        <w:pStyle w:val="ListParagraph"/>
        <w:rPr>
          <w:rFonts w:ascii="UT Sans" w:hAnsi="UT Sans"/>
          <w:b/>
          <w:bCs/>
          <w:lang w:val="ro-RO"/>
        </w:rPr>
      </w:pPr>
    </w:p>
    <w:p w14:paraId="0F6FBC15" w14:textId="0533F760" w:rsidR="001E3F5D" w:rsidRPr="00134359" w:rsidRDefault="00134359" w:rsidP="00134359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2.</w:t>
      </w:r>
      <w:r w:rsidR="001E3F5D" w:rsidRPr="00134359">
        <w:rPr>
          <w:rFonts w:ascii="UT Sans" w:hAnsi="UT Sans"/>
          <w:sz w:val="28"/>
          <w:szCs w:val="28"/>
          <w:lang w:val="ro-RO"/>
        </w:rPr>
        <w:t xml:space="preserve"> Exemplu rezolvare</w:t>
      </w:r>
    </w:p>
    <w:p w14:paraId="1D847673" w14:textId="02927193" w:rsidR="001E3F5D" w:rsidRPr="00134359" w:rsidRDefault="0001546B" w:rsidP="0001546B">
      <w:pPr>
        <w:pStyle w:val="ListParagraph"/>
        <w:jc w:val="center"/>
        <w:rPr>
          <w:rFonts w:ascii="UT Sans" w:hAnsi="UT Sans"/>
          <w:sz w:val="28"/>
          <w:szCs w:val="28"/>
          <w:lang w:val="ro-RO"/>
        </w:rPr>
      </w:pPr>
      <w:r w:rsidRPr="00134359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53ACBF09" wp14:editId="5927DD17">
            <wp:extent cx="4872440" cy="712699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541" cy="71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BD17" w14:textId="3907BE26" w:rsidR="0001546B" w:rsidRPr="00134359" w:rsidRDefault="0001546B" w:rsidP="00FE6427">
      <w:pPr>
        <w:pStyle w:val="ListParagraph"/>
        <w:jc w:val="center"/>
        <w:rPr>
          <w:rFonts w:ascii="UT Sans" w:hAnsi="UT Sans"/>
          <w:sz w:val="28"/>
          <w:szCs w:val="28"/>
          <w:lang w:val="ro-RO"/>
        </w:rPr>
      </w:pPr>
      <w:r w:rsidRPr="00134359"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55F0E079" wp14:editId="14E05C2C">
            <wp:extent cx="5077534" cy="718285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96F6" w14:textId="72AA4F6E" w:rsidR="009D4820" w:rsidRPr="00134359" w:rsidRDefault="009D4820" w:rsidP="00FE6427">
      <w:pPr>
        <w:pStyle w:val="ListParagraph"/>
        <w:jc w:val="center"/>
        <w:rPr>
          <w:rFonts w:ascii="UT Sans" w:hAnsi="UT Sans"/>
          <w:sz w:val="28"/>
          <w:szCs w:val="28"/>
          <w:lang w:val="ro-RO"/>
        </w:rPr>
      </w:pPr>
    </w:p>
    <w:p w14:paraId="0AB616BD" w14:textId="06931A2B" w:rsidR="009D4820" w:rsidRPr="00134359" w:rsidRDefault="009D4820" w:rsidP="00FE6427">
      <w:pPr>
        <w:pStyle w:val="ListParagraph"/>
        <w:jc w:val="center"/>
        <w:rPr>
          <w:rFonts w:ascii="UT Sans" w:hAnsi="UT Sans"/>
          <w:sz w:val="28"/>
          <w:szCs w:val="28"/>
          <w:lang w:val="ro-RO"/>
        </w:rPr>
      </w:pPr>
    </w:p>
    <w:p w14:paraId="545F9E5D" w14:textId="77777777" w:rsidR="009D4820" w:rsidRPr="00134359" w:rsidRDefault="009D4820" w:rsidP="00FE6427">
      <w:pPr>
        <w:pStyle w:val="ListParagraph"/>
        <w:jc w:val="center"/>
        <w:rPr>
          <w:rFonts w:ascii="UT Sans" w:hAnsi="UT Sans"/>
          <w:sz w:val="28"/>
          <w:szCs w:val="28"/>
          <w:lang w:val="ro-RO"/>
        </w:rPr>
      </w:pPr>
    </w:p>
    <w:p w14:paraId="4B34C992" w14:textId="6A5E598A" w:rsidR="003F1DFB" w:rsidRPr="00134359" w:rsidRDefault="00BB5718" w:rsidP="003F1DFB">
      <w:pPr>
        <w:pStyle w:val="ListParagraph"/>
        <w:numPr>
          <w:ilvl w:val="0"/>
          <w:numId w:val="1"/>
        </w:numPr>
        <w:rPr>
          <w:rFonts w:ascii="UT Sans" w:hAnsi="UT Sans"/>
          <w:sz w:val="28"/>
          <w:szCs w:val="28"/>
          <w:lang w:val="ro-RO"/>
        </w:rPr>
      </w:pPr>
      <w:r w:rsidRPr="00134359">
        <w:rPr>
          <w:rFonts w:ascii="UT Sans" w:hAnsi="UT Sans"/>
          <w:sz w:val="28"/>
          <w:szCs w:val="28"/>
          <w:lang w:val="ro-RO"/>
        </w:rPr>
        <w:lastRenderedPageBreak/>
        <w:t>Specificații de proiectare</w:t>
      </w:r>
    </w:p>
    <w:p w14:paraId="16F706AC" w14:textId="77777777" w:rsidR="00DE281B" w:rsidRPr="00134359" w:rsidRDefault="00DE281B" w:rsidP="00DE281B">
      <w:pPr>
        <w:pStyle w:val="ListParagraph"/>
        <w:keepNext/>
        <w:jc w:val="center"/>
        <w:rPr>
          <w:rFonts w:ascii="UT Sans" w:hAnsi="UT Sans"/>
        </w:rPr>
      </w:pPr>
      <w:r w:rsidRPr="00134359">
        <w:rPr>
          <w:rFonts w:ascii="UT Sans" w:hAnsi="UT Sans"/>
          <w:noProof/>
          <w:sz w:val="24"/>
          <w:szCs w:val="24"/>
        </w:rPr>
        <w:drawing>
          <wp:inline distT="0" distB="0" distL="0" distR="0" wp14:anchorId="5A988BE4" wp14:editId="4EC14717">
            <wp:extent cx="3214294" cy="2381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30" cy="23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782" w14:textId="1AA09E7B" w:rsidR="0025583C" w:rsidRPr="00134359" w:rsidRDefault="00DE281B" w:rsidP="00EF5C99">
      <w:pPr>
        <w:pStyle w:val="Caption"/>
        <w:jc w:val="center"/>
        <w:rPr>
          <w:rFonts w:ascii="UT Sans" w:hAnsi="UT Sans"/>
        </w:rPr>
      </w:pPr>
      <w:r w:rsidRPr="00134359">
        <w:rPr>
          <w:rFonts w:ascii="UT Sans" w:hAnsi="UT Sans"/>
        </w:rPr>
        <w:t xml:space="preserve">Figura </w:t>
      </w:r>
      <w:r w:rsidRPr="00134359">
        <w:rPr>
          <w:rFonts w:ascii="UT Sans" w:hAnsi="UT Sans"/>
        </w:rPr>
        <w:fldChar w:fldCharType="begin"/>
      </w:r>
      <w:r w:rsidRPr="00134359">
        <w:rPr>
          <w:rFonts w:ascii="UT Sans" w:hAnsi="UT Sans"/>
        </w:rPr>
        <w:instrText xml:space="preserve"> SEQ Figură \* ARABIC </w:instrText>
      </w:r>
      <w:r w:rsidRPr="00134359">
        <w:rPr>
          <w:rFonts w:ascii="UT Sans" w:hAnsi="UT Sans"/>
        </w:rPr>
        <w:fldChar w:fldCharType="separate"/>
      </w:r>
      <w:r w:rsidR="004B14B5" w:rsidRPr="00134359">
        <w:rPr>
          <w:rFonts w:ascii="UT Sans" w:hAnsi="UT Sans"/>
          <w:noProof/>
        </w:rPr>
        <w:t>1</w:t>
      </w:r>
      <w:r w:rsidRPr="00134359">
        <w:rPr>
          <w:rFonts w:ascii="UT Sans" w:hAnsi="UT Sans"/>
          <w:noProof/>
        </w:rPr>
        <w:fldChar w:fldCharType="end"/>
      </w:r>
      <w:r w:rsidRPr="00134359">
        <w:rPr>
          <w:rFonts w:ascii="UT Sans" w:hAnsi="UT Sans"/>
        </w:rPr>
        <w:t xml:space="preserve"> Simbol circuit de înmulțire / împărțire</w:t>
      </w:r>
    </w:p>
    <w:p w14:paraId="3D93C251" w14:textId="01BBD506" w:rsidR="0025583C" w:rsidRPr="00134359" w:rsidRDefault="0025583C" w:rsidP="003C43CC">
      <w:pPr>
        <w:pStyle w:val="Caption"/>
        <w:keepNext/>
        <w:ind w:firstLine="720"/>
        <w:rPr>
          <w:rFonts w:ascii="UT Sans" w:hAnsi="UT Sans"/>
        </w:rPr>
      </w:pPr>
      <w:r w:rsidRPr="00134359">
        <w:rPr>
          <w:rFonts w:ascii="UT Sans" w:hAnsi="UT Sans"/>
        </w:rPr>
        <w:t xml:space="preserve">Tabel </w:t>
      </w:r>
      <w:r w:rsidRPr="00134359">
        <w:rPr>
          <w:rFonts w:ascii="UT Sans" w:hAnsi="UT Sans"/>
        </w:rPr>
        <w:fldChar w:fldCharType="begin"/>
      </w:r>
      <w:r w:rsidRPr="00134359">
        <w:rPr>
          <w:rFonts w:ascii="UT Sans" w:hAnsi="UT Sans"/>
        </w:rPr>
        <w:instrText xml:space="preserve"> SEQ Tabel \* ARABIC </w:instrText>
      </w:r>
      <w:r w:rsidRPr="00134359">
        <w:rPr>
          <w:rFonts w:ascii="UT Sans" w:hAnsi="UT Sans"/>
        </w:rPr>
        <w:fldChar w:fldCharType="separate"/>
      </w:r>
      <w:r w:rsidRPr="00134359">
        <w:rPr>
          <w:rFonts w:ascii="UT Sans" w:hAnsi="UT Sans"/>
          <w:noProof/>
        </w:rPr>
        <w:t>1</w:t>
      </w:r>
      <w:r w:rsidRPr="00134359">
        <w:rPr>
          <w:rFonts w:ascii="UT Sans" w:hAnsi="UT Sans"/>
          <w:noProof/>
        </w:rPr>
        <w:fldChar w:fldCharType="end"/>
      </w:r>
      <w:r w:rsidRPr="00134359">
        <w:rPr>
          <w:rFonts w:ascii="UT Sans" w:hAnsi="UT Sans"/>
        </w:rPr>
        <w:t xml:space="preserve"> Descrierea porturilor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920"/>
        <w:gridCol w:w="1023"/>
        <w:gridCol w:w="4197"/>
      </w:tblGrid>
      <w:tr w:rsidR="00404D2A" w:rsidRPr="00134359" w14:paraId="00F234CC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5EFB4B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Denumire port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BDB0EF1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Sens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DD8EAD9" w14:textId="1AA8329B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Dim.</w:t>
            </w:r>
            <w:r w:rsidR="00A17033" w:rsidRPr="00134359">
              <w:rPr>
                <w:rFonts w:ascii="UT Sans" w:hAnsi="UT Sans"/>
              </w:rPr>
              <w:t xml:space="preserve"> </w:t>
            </w:r>
            <w:r w:rsidRPr="00134359">
              <w:rPr>
                <w:rFonts w:ascii="UT Sans" w:hAnsi="UT Sans"/>
              </w:rPr>
              <w:t>[bi</w:t>
            </w:r>
            <w:r w:rsidR="00021F1A" w:rsidRPr="00134359">
              <w:rPr>
                <w:rFonts w:ascii="UT Sans" w:hAnsi="UT Sans"/>
              </w:rPr>
              <w:t>ț</w:t>
            </w:r>
            <w:r w:rsidRPr="00134359">
              <w:rPr>
                <w:rFonts w:ascii="UT Sans" w:hAnsi="UT Sans"/>
              </w:rPr>
              <w:t>i]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45B6629F" w14:textId="7C1769B9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Semnifica</w:t>
            </w:r>
            <w:r w:rsidR="00A6569A" w:rsidRPr="00134359">
              <w:rPr>
                <w:rFonts w:ascii="UT Sans" w:hAnsi="UT Sans"/>
              </w:rPr>
              <w:t>ț</w:t>
            </w:r>
            <w:r w:rsidRPr="00134359">
              <w:rPr>
                <w:rFonts w:ascii="UT Sans" w:hAnsi="UT Sans"/>
              </w:rPr>
              <w:t>ie</w:t>
            </w:r>
          </w:p>
        </w:tc>
      </w:tr>
      <w:tr w:rsidR="00404D2A" w:rsidRPr="00134359" w14:paraId="5ABB0654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E03113" w14:textId="409B5C64" w:rsidR="0025583C" w:rsidRPr="00134359" w:rsidRDefault="00C67B02" w:rsidP="00A871A7">
            <w:pPr>
              <w:jc w:val="center"/>
              <w:rPr>
                <w:rFonts w:ascii="UT Sans" w:hAnsi="UT Sans"/>
              </w:rPr>
            </w:pPr>
            <w:r>
              <w:rPr>
                <w:rFonts w:ascii="UT Sans" w:hAnsi="UT Sans"/>
              </w:rPr>
              <w:t>op1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1C7A43C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22F45A2E" w14:textId="39ADEF51" w:rsidR="0025583C" w:rsidRPr="00134359" w:rsidRDefault="00F00549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8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13345C06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Primul operand</w:t>
            </w:r>
          </w:p>
        </w:tc>
      </w:tr>
      <w:tr w:rsidR="00404D2A" w:rsidRPr="00134359" w14:paraId="406FEBB2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EEAE8A" w14:textId="56D6E43F" w:rsidR="0025583C" w:rsidRPr="00134359" w:rsidRDefault="00C67B02" w:rsidP="00A871A7">
            <w:pPr>
              <w:jc w:val="center"/>
              <w:rPr>
                <w:rFonts w:ascii="UT Sans" w:hAnsi="UT Sans"/>
              </w:rPr>
            </w:pPr>
            <w:r>
              <w:rPr>
                <w:rFonts w:ascii="UT Sans" w:hAnsi="UT Sans"/>
              </w:rPr>
              <w:t>op2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6AABECD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F6669B4" w14:textId="29E55319" w:rsidR="0025583C" w:rsidRPr="00134359" w:rsidRDefault="00F00549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8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76F2172C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Al doilea operand</w:t>
            </w:r>
          </w:p>
        </w:tc>
      </w:tr>
      <w:tr w:rsidR="00404D2A" w:rsidRPr="00134359" w14:paraId="74E60D2A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0B1D71E" w14:textId="17E45860" w:rsidR="0025583C" w:rsidRPr="00134359" w:rsidRDefault="00F00549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</w:t>
            </w:r>
            <w:r w:rsidR="009142C7">
              <w:rPr>
                <w:rFonts w:ascii="UT Sans" w:hAnsi="UT Sans"/>
              </w:rPr>
              <w:t>ezultat</w:t>
            </w:r>
            <w:r w:rsidRPr="00134359">
              <w:rPr>
                <w:rFonts w:ascii="UT Sans" w:hAnsi="UT Sans"/>
              </w:rPr>
              <w:t>_cat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96705D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Out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3619126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8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310A5831" w14:textId="7619432A" w:rsidR="0025583C" w:rsidRPr="00134359" w:rsidRDefault="00AB534E" w:rsidP="00A871A7">
            <w:pPr>
              <w:jc w:val="center"/>
              <w:rPr>
                <w:rFonts w:ascii="UT Sans" w:hAnsi="UT Sans"/>
                <w:lang w:val="ro-RO"/>
              </w:rPr>
            </w:pPr>
            <w:r w:rsidRPr="00134359">
              <w:rPr>
                <w:rFonts w:ascii="UT Sans" w:hAnsi="UT Sans"/>
              </w:rPr>
              <w:t>C</w:t>
            </w:r>
            <w:r w:rsidRPr="00134359">
              <w:rPr>
                <w:rFonts w:ascii="UT Sans" w:hAnsi="UT Sans"/>
                <w:lang w:val="ro-RO"/>
              </w:rPr>
              <w:t>âtul împărțirii</w:t>
            </w:r>
          </w:p>
        </w:tc>
      </w:tr>
      <w:tr w:rsidR="00AB534E" w:rsidRPr="00134359" w14:paraId="3C2133E8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26F456" w14:textId="68E39901" w:rsidR="00AB534E" w:rsidRPr="00134359" w:rsidRDefault="00AB534E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</w:t>
            </w:r>
            <w:r w:rsidR="009142C7">
              <w:rPr>
                <w:rFonts w:ascii="UT Sans" w:hAnsi="UT Sans"/>
              </w:rPr>
              <w:t>ezultat</w:t>
            </w:r>
            <w:r w:rsidRPr="00134359">
              <w:rPr>
                <w:rFonts w:ascii="UT Sans" w:hAnsi="UT Sans"/>
              </w:rPr>
              <w:t>_rest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78535E" w14:textId="759FCBC3" w:rsidR="00AB534E" w:rsidRPr="00134359" w:rsidRDefault="00AB534E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Out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E232BF8" w14:textId="0E58FE31" w:rsidR="00AB534E" w:rsidRPr="00134359" w:rsidRDefault="00AB534E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8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665A955E" w14:textId="5F186A27" w:rsidR="00AB534E" w:rsidRPr="00134359" w:rsidRDefault="00AB534E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Restul împărțirii</w:t>
            </w:r>
          </w:p>
        </w:tc>
      </w:tr>
      <w:tr w:rsidR="00404D2A" w:rsidRPr="00134359" w14:paraId="1D4A41CB" w14:textId="77777777" w:rsidTr="003C43CC">
        <w:trPr>
          <w:trHeight w:val="28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93FB65" w14:textId="3202BA7A" w:rsidR="0025583C" w:rsidRPr="00134359" w:rsidRDefault="00C67B02" w:rsidP="00A871A7">
            <w:pPr>
              <w:jc w:val="center"/>
              <w:rPr>
                <w:rFonts w:ascii="UT Sans" w:hAnsi="UT Sans"/>
              </w:rPr>
            </w:pPr>
            <w:r>
              <w:rPr>
                <w:rFonts w:ascii="UT Sans" w:hAnsi="UT Sans"/>
              </w:rPr>
              <w:t>s</w:t>
            </w:r>
            <w:r w:rsidR="0025583C" w:rsidRPr="00134359">
              <w:rPr>
                <w:rFonts w:ascii="UT Sans" w:hAnsi="UT Sans"/>
              </w:rPr>
              <w:t>tart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0202457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0C1EDE7F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174A6D27" w14:textId="7C43FBB5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Semnal pentru startul opera</w:t>
            </w:r>
            <w:r w:rsidR="00694306" w:rsidRPr="00134359">
              <w:rPr>
                <w:rFonts w:ascii="UT Sans" w:hAnsi="UT Sans"/>
              </w:rPr>
              <w:t>ț</w:t>
            </w:r>
            <w:r w:rsidRPr="00134359">
              <w:rPr>
                <w:rFonts w:ascii="UT Sans" w:hAnsi="UT Sans"/>
              </w:rPr>
              <w:t>iei</w:t>
            </w:r>
          </w:p>
        </w:tc>
      </w:tr>
      <w:tr w:rsidR="00404D2A" w:rsidRPr="00134359" w14:paraId="3E72B85D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4CACD4E" w14:textId="0B6890A3" w:rsidR="0025583C" w:rsidRPr="00134359" w:rsidRDefault="002E4B5F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ready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3330AE5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Out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4835B9B3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5021DEF2" w14:textId="569E378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Rezultatul valid al opera</w:t>
            </w:r>
            <w:r w:rsidR="00CF605A" w:rsidRPr="00134359">
              <w:rPr>
                <w:rFonts w:ascii="UT Sans" w:hAnsi="UT Sans"/>
              </w:rPr>
              <w:t>ț</w:t>
            </w:r>
            <w:r w:rsidRPr="00134359">
              <w:rPr>
                <w:rFonts w:ascii="UT Sans" w:hAnsi="UT Sans"/>
              </w:rPr>
              <w:t xml:space="preserve">iei de </w:t>
            </w:r>
            <w:r w:rsidR="00555B99" w:rsidRPr="00134359">
              <w:rPr>
                <w:rFonts w:ascii="UT Sans" w:hAnsi="UT Sans"/>
              </w:rPr>
              <w:t>î</w:t>
            </w:r>
            <w:r w:rsidRPr="00134359">
              <w:rPr>
                <w:rFonts w:ascii="UT Sans" w:hAnsi="UT Sans"/>
              </w:rPr>
              <w:t>mp</w:t>
            </w:r>
            <w:r w:rsidR="007056BC" w:rsidRPr="00134359">
              <w:rPr>
                <w:rFonts w:ascii="UT Sans" w:hAnsi="UT Sans"/>
              </w:rPr>
              <w:t>ă</w:t>
            </w:r>
            <w:r w:rsidRPr="00134359">
              <w:rPr>
                <w:rFonts w:ascii="UT Sans" w:hAnsi="UT Sans"/>
              </w:rPr>
              <w:t>r</w:t>
            </w:r>
            <w:r w:rsidR="003D3FA6" w:rsidRPr="00134359">
              <w:rPr>
                <w:rFonts w:ascii="UT Sans" w:hAnsi="UT Sans"/>
              </w:rPr>
              <w:t>ț</w:t>
            </w:r>
            <w:r w:rsidRPr="00134359">
              <w:rPr>
                <w:rFonts w:ascii="UT Sans" w:hAnsi="UT Sans"/>
              </w:rPr>
              <w:t>ire</w:t>
            </w:r>
          </w:p>
        </w:tc>
      </w:tr>
      <w:tr w:rsidR="00404D2A" w:rsidRPr="00134359" w14:paraId="06D330E8" w14:textId="77777777" w:rsidTr="003C43CC">
        <w:trPr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217A871" w14:textId="1C152ADB" w:rsidR="0025583C" w:rsidRPr="00134359" w:rsidRDefault="004346A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</w:t>
            </w:r>
            <w:r w:rsidR="0025583C" w:rsidRPr="00134359">
              <w:rPr>
                <w:rFonts w:ascii="UT Sans" w:hAnsi="UT Sans"/>
              </w:rPr>
              <w:t>eset_n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0A5DD07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261D378D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49E8E62D" w14:textId="1DAE078B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Rese</w:t>
            </w:r>
            <w:r w:rsidR="0030016A">
              <w:rPr>
                <w:rFonts w:ascii="UT Sans" w:hAnsi="UT Sans"/>
              </w:rPr>
              <w:t>t</w:t>
            </w:r>
            <w:r w:rsidRPr="00134359">
              <w:rPr>
                <w:rFonts w:ascii="UT Sans" w:hAnsi="UT Sans"/>
              </w:rPr>
              <w:t xml:space="preserve"> asincron, activ </w:t>
            </w:r>
            <w:r w:rsidR="00966E33" w:rsidRPr="00134359">
              <w:rPr>
                <w:rFonts w:ascii="UT Sans" w:hAnsi="UT Sans"/>
              </w:rPr>
              <w:t>î</w:t>
            </w:r>
            <w:r w:rsidRPr="00134359">
              <w:rPr>
                <w:rFonts w:ascii="UT Sans" w:hAnsi="UT Sans"/>
              </w:rPr>
              <w:t>n 0</w:t>
            </w:r>
          </w:p>
        </w:tc>
      </w:tr>
      <w:tr w:rsidR="00404D2A" w:rsidRPr="00134359" w14:paraId="54A0EF36" w14:textId="77777777" w:rsidTr="003C43CC">
        <w:trPr>
          <w:trHeight w:val="14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07DE9D" w14:textId="2DB8A7A6" w:rsidR="0025583C" w:rsidRPr="00134359" w:rsidRDefault="00E00351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c</w:t>
            </w:r>
            <w:r w:rsidR="0025583C" w:rsidRPr="00134359">
              <w:rPr>
                <w:rFonts w:ascii="UT Sans" w:hAnsi="UT Sans"/>
              </w:rPr>
              <w:t>k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BF41EEE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F534788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38EC19A7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Semnal de ceas</w:t>
            </w:r>
          </w:p>
        </w:tc>
      </w:tr>
      <w:tr w:rsidR="00404D2A" w:rsidRPr="00134359" w14:paraId="0978C238" w14:textId="77777777" w:rsidTr="003C43CC">
        <w:trPr>
          <w:trHeight w:val="14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D05D8C3" w14:textId="2CD62833" w:rsidR="0025583C" w:rsidRPr="00134359" w:rsidRDefault="00734D77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load_data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598B21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1A3B461C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6EFD60D5" w14:textId="6DA5B1B6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 xml:space="preserve">Semnal pentru </w:t>
            </w:r>
            <w:r w:rsidR="00832C3A" w:rsidRPr="00134359">
              <w:rPr>
                <w:rFonts w:ascii="UT Sans" w:hAnsi="UT Sans"/>
              </w:rPr>
              <w:t>î</w:t>
            </w:r>
            <w:r w:rsidRPr="00134359">
              <w:rPr>
                <w:rFonts w:ascii="UT Sans" w:hAnsi="UT Sans"/>
              </w:rPr>
              <w:t>nc</w:t>
            </w:r>
            <w:r w:rsidR="00832C3A" w:rsidRPr="00134359">
              <w:rPr>
                <w:rFonts w:ascii="UT Sans" w:hAnsi="UT Sans"/>
              </w:rPr>
              <w:t>ă</w:t>
            </w:r>
            <w:r w:rsidRPr="00134359">
              <w:rPr>
                <w:rFonts w:ascii="UT Sans" w:hAnsi="UT Sans"/>
              </w:rPr>
              <w:t>rcare operanzi</w:t>
            </w:r>
          </w:p>
        </w:tc>
      </w:tr>
      <w:tr w:rsidR="00404D2A" w:rsidRPr="00134359" w14:paraId="1BD7B150" w14:textId="77777777" w:rsidTr="003C43CC">
        <w:trPr>
          <w:trHeight w:val="14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BF951D" w14:textId="599AAA9A" w:rsidR="0025583C" w:rsidRPr="00134359" w:rsidRDefault="00ED0388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</w:t>
            </w:r>
            <w:r w:rsidR="0025583C" w:rsidRPr="00134359">
              <w:rPr>
                <w:rFonts w:ascii="UT Sans" w:hAnsi="UT Sans"/>
              </w:rPr>
              <w:t>hift_a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8C87145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CAE4818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7510AD5D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Semnal pentru shiftare A</w:t>
            </w:r>
          </w:p>
        </w:tc>
      </w:tr>
      <w:tr w:rsidR="00404D2A" w:rsidRPr="00134359" w14:paraId="1D17142A" w14:textId="77777777" w:rsidTr="003C43CC">
        <w:trPr>
          <w:trHeight w:val="14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CBA0C86" w14:textId="4CB59BCB" w:rsidR="0025583C" w:rsidRPr="00134359" w:rsidRDefault="00ED0388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</w:t>
            </w:r>
            <w:r w:rsidR="0025583C" w:rsidRPr="00134359">
              <w:rPr>
                <w:rFonts w:ascii="UT Sans" w:hAnsi="UT Sans"/>
              </w:rPr>
              <w:t>hift_p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87F4EF0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7043A5B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583FA7D9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Semanl pentru siftare P</w:t>
            </w:r>
          </w:p>
        </w:tc>
      </w:tr>
      <w:tr w:rsidR="00404D2A" w:rsidRPr="00134359" w14:paraId="0D9ED025" w14:textId="77777777" w:rsidTr="003C43CC">
        <w:trPr>
          <w:trHeight w:val="14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96D4B0E" w14:textId="71AA38A7" w:rsidR="0025583C" w:rsidRPr="00134359" w:rsidRDefault="00ED0388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</w:t>
            </w:r>
            <w:r w:rsidR="0025583C" w:rsidRPr="00134359">
              <w:rPr>
                <w:rFonts w:ascii="UT Sans" w:hAnsi="UT Sans"/>
              </w:rPr>
              <w:t>cade</w:t>
            </w:r>
            <w:r w:rsidRPr="00134359">
              <w:rPr>
                <w:rFonts w:ascii="UT Sans" w:hAnsi="UT Sans"/>
              </w:rPr>
              <w:t>_</w:t>
            </w:r>
            <w:r w:rsidR="0025583C" w:rsidRPr="00134359">
              <w:rPr>
                <w:rFonts w:ascii="UT Sans" w:hAnsi="UT Sans"/>
              </w:rPr>
              <w:t>b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0E5099E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DAEA859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707D2FC7" w14:textId="111CF9B0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Semnal pentru sc</w:t>
            </w:r>
            <w:r w:rsidR="007857F3" w:rsidRPr="00134359">
              <w:rPr>
                <w:rFonts w:ascii="UT Sans" w:hAnsi="UT Sans"/>
              </w:rPr>
              <w:t>ă</w:t>
            </w:r>
            <w:r w:rsidRPr="00134359">
              <w:rPr>
                <w:rFonts w:ascii="UT Sans" w:hAnsi="UT Sans"/>
              </w:rPr>
              <w:t>derea lui B din P</w:t>
            </w:r>
          </w:p>
        </w:tc>
      </w:tr>
      <w:tr w:rsidR="00404D2A" w:rsidRPr="00134359" w14:paraId="58BAE1FB" w14:textId="77777777" w:rsidTr="003C43CC">
        <w:trPr>
          <w:trHeight w:val="35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0A3CFD2" w14:textId="63EBDE34" w:rsidR="0025583C" w:rsidRPr="00134359" w:rsidRDefault="00E73F93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lastRenderedPageBreak/>
              <w:t>a</w:t>
            </w:r>
            <w:r w:rsidR="0025583C" w:rsidRPr="00134359">
              <w:rPr>
                <w:rFonts w:ascii="UT Sans" w:hAnsi="UT Sans"/>
              </w:rPr>
              <w:t>duna</w:t>
            </w:r>
            <w:r w:rsidR="00ED0388" w:rsidRPr="00134359">
              <w:rPr>
                <w:rFonts w:ascii="UT Sans" w:hAnsi="UT Sans"/>
              </w:rPr>
              <w:t>_</w:t>
            </w:r>
            <w:r w:rsidR="0025583C" w:rsidRPr="00134359">
              <w:rPr>
                <w:rFonts w:ascii="UT Sans" w:hAnsi="UT Sans"/>
              </w:rPr>
              <w:t>b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7685D7E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09D77914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2A4CA0A0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Semnal pentru adunarea lui B la P</w:t>
            </w:r>
          </w:p>
        </w:tc>
      </w:tr>
      <w:tr w:rsidR="00404D2A" w:rsidRPr="00134359" w14:paraId="769C7B20" w14:textId="77777777" w:rsidTr="003C43CC">
        <w:trPr>
          <w:trHeight w:val="14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47C3B72" w14:textId="3D8A5D6A" w:rsidR="0025583C" w:rsidRPr="00134359" w:rsidRDefault="00E73F93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e</w:t>
            </w:r>
            <w:r w:rsidR="0025583C" w:rsidRPr="00134359">
              <w:rPr>
                <w:rFonts w:ascii="UT Sans" w:hAnsi="UT Sans"/>
              </w:rPr>
              <w:t>nd_op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D012F0B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176C6C3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34B3F3CB" w14:textId="19964E39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 xml:space="preserve">Semnal pentru </w:t>
            </w:r>
            <w:r w:rsidR="00EE5CCE" w:rsidRPr="00134359">
              <w:rPr>
                <w:rFonts w:ascii="UT Sans" w:hAnsi="UT Sans"/>
              </w:rPr>
              <w:t>finalizarea</w:t>
            </w:r>
            <w:r w:rsidRPr="00134359">
              <w:rPr>
                <w:rFonts w:ascii="UT Sans" w:hAnsi="UT Sans"/>
              </w:rPr>
              <w:t xml:space="preserve"> operatiei</w:t>
            </w:r>
          </w:p>
        </w:tc>
      </w:tr>
      <w:tr w:rsidR="00404D2A" w:rsidRPr="00134359" w14:paraId="53FEF8A2" w14:textId="77777777" w:rsidTr="003C43CC">
        <w:trPr>
          <w:trHeight w:val="44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C2C664B" w14:textId="11461575" w:rsidR="0025583C" w:rsidRPr="00134359" w:rsidRDefault="00E73F93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n</w:t>
            </w:r>
            <w:r w:rsidR="0025583C" w:rsidRPr="00134359">
              <w:rPr>
                <w:rFonts w:ascii="UT Sans" w:hAnsi="UT Sans"/>
              </w:rPr>
              <w:t>eg_p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E5D4C32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Intern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C410B3B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1</w:t>
            </w:r>
          </w:p>
        </w:tc>
        <w:tc>
          <w:tcPr>
            <w:tcW w:w="4197" w:type="dxa"/>
            <w:shd w:val="clear" w:color="auto" w:fill="auto"/>
            <w:vAlign w:val="center"/>
          </w:tcPr>
          <w:p w14:paraId="4658B405" w14:textId="77777777" w:rsidR="0025583C" w:rsidRPr="00134359" w:rsidRDefault="0025583C" w:rsidP="00A871A7">
            <w:pPr>
              <w:jc w:val="center"/>
              <w:rPr>
                <w:rFonts w:ascii="UT Sans" w:hAnsi="UT Sans"/>
              </w:rPr>
            </w:pPr>
            <w:r w:rsidRPr="00134359">
              <w:rPr>
                <w:rFonts w:ascii="UT Sans" w:hAnsi="UT Sans"/>
              </w:rPr>
              <w:t>Semnal pentru negarea produsului</w:t>
            </w:r>
          </w:p>
        </w:tc>
      </w:tr>
    </w:tbl>
    <w:p w14:paraId="416CC2D9" w14:textId="546C50D3" w:rsidR="00BB5718" w:rsidRPr="00134359" w:rsidRDefault="00BB5718" w:rsidP="00BB5718">
      <w:pPr>
        <w:rPr>
          <w:rFonts w:ascii="UT Sans" w:hAnsi="UT Sans"/>
          <w:lang w:val="ro-RO"/>
        </w:rPr>
      </w:pPr>
    </w:p>
    <w:p w14:paraId="5A658C03" w14:textId="65F68B8E" w:rsidR="00436ED0" w:rsidRPr="00134359" w:rsidRDefault="00436ED0" w:rsidP="00436ED0">
      <w:pPr>
        <w:pStyle w:val="ListParagraph"/>
        <w:numPr>
          <w:ilvl w:val="0"/>
          <w:numId w:val="1"/>
        </w:numPr>
        <w:rPr>
          <w:rFonts w:ascii="UT Sans" w:hAnsi="UT Sans"/>
          <w:sz w:val="28"/>
          <w:szCs w:val="28"/>
          <w:lang w:val="ro-RO"/>
        </w:rPr>
      </w:pPr>
      <w:r w:rsidRPr="00134359">
        <w:rPr>
          <w:rFonts w:ascii="UT Sans" w:hAnsi="UT Sans"/>
          <w:sz w:val="28"/>
          <w:szCs w:val="28"/>
          <w:lang w:val="ro-RO"/>
        </w:rPr>
        <w:t>Reprezentări grafice</w:t>
      </w:r>
    </w:p>
    <w:p w14:paraId="5B4B85B1" w14:textId="657FEC07" w:rsidR="00436ED0" w:rsidRPr="00134359" w:rsidRDefault="00782579" w:rsidP="00436ED0">
      <w:pPr>
        <w:pStyle w:val="ListParagraph"/>
        <w:keepNext/>
        <w:jc w:val="center"/>
        <w:rPr>
          <w:rFonts w:ascii="UT Sans" w:hAnsi="UT Sans"/>
        </w:rPr>
      </w:pPr>
      <w:r w:rsidRPr="00134359">
        <w:rPr>
          <w:rFonts w:ascii="UT Sans" w:hAnsi="UT Sans"/>
          <w:noProof/>
          <w:lang w:val="ro-RO"/>
        </w:rPr>
        <w:drawing>
          <wp:inline distT="0" distB="0" distL="0" distR="0" wp14:anchorId="1265FC12" wp14:editId="539C3673">
            <wp:extent cx="5718649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79" cy="35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B2EF" w14:textId="4B212ACC" w:rsidR="00436ED0" w:rsidRPr="00134359" w:rsidRDefault="00436ED0" w:rsidP="00436ED0">
      <w:pPr>
        <w:pStyle w:val="Caption"/>
        <w:jc w:val="center"/>
        <w:rPr>
          <w:rFonts w:ascii="UT Sans" w:hAnsi="UT Sans"/>
          <w:lang w:val="ro-RO"/>
        </w:rPr>
      </w:pPr>
      <w:r w:rsidRPr="00134359">
        <w:rPr>
          <w:rFonts w:ascii="UT Sans" w:hAnsi="UT Sans"/>
        </w:rPr>
        <w:t xml:space="preserve">Figura </w:t>
      </w:r>
      <w:r w:rsidRPr="00134359">
        <w:rPr>
          <w:rFonts w:ascii="UT Sans" w:hAnsi="UT Sans"/>
        </w:rPr>
        <w:fldChar w:fldCharType="begin"/>
      </w:r>
      <w:r w:rsidRPr="00134359">
        <w:rPr>
          <w:rFonts w:ascii="UT Sans" w:hAnsi="UT Sans"/>
        </w:rPr>
        <w:instrText xml:space="preserve"> SEQ Figură \* ARABIC </w:instrText>
      </w:r>
      <w:r w:rsidRPr="00134359">
        <w:rPr>
          <w:rFonts w:ascii="UT Sans" w:hAnsi="UT Sans"/>
        </w:rPr>
        <w:fldChar w:fldCharType="separate"/>
      </w:r>
      <w:r w:rsidR="004B14B5" w:rsidRPr="00134359">
        <w:rPr>
          <w:rFonts w:ascii="UT Sans" w:hAnsi="UT Sans"/>
          <w:noProof/>
        </w:rPr>
        <w:t>2</w:t>
      </w:r>
      <w:r w:rsidRPr="00134359">
        <w:rPr>
          <w:rFonts w:ascii="UT Sans" w:hAnsi="UT Sans"/>
          <w:noProof/>
        </w:rPr>
        <w:fldChar w:fldCharType="end"/>
      </w:r>
      <w:r w:rsidRPr="00134359">
        <w:rPr>
          <w:rFonts w:ascii="UT Sans" w:hAnsi="UT Sans"/>
        </w:rPr>
        <w:t xml:space="preserve"> Tranzițiile </w:t>
      </w:r>
      <w:r w:rsidR="00CD6ECC" w:rsidRPr="00134359">
        <w:rPr>
          <w:rFonts w:ascii="UT Sans" w:hAnsi="UT Sans"/>
        </w:rPr>
        <w:t>căii</w:t>
      </w:r>
      <w:r w:rsidRPr="00134359">
        <w:rPr>
          <w:rFonts w:ascii="UT Sans" w:hAnsi="UT Sans"/>
        </w:rPr>
        <w:t xml:space="preserve"> de control</w:t>
      </w:r>
    </w:p>
    <w:p w14:paraId="292F67E9" w14:textId="3AE0375C" w:rsidR="00AD65F8" w:rsidRPr="00134359" w:rsidRDefault="0030016A" w:rsidP="00AD65F8">
      <w:pPr>
        <w:pStyle w:val="ListParagraph"/>
        <w:keepNext/>
        <w:jc w:val="center"/>
        <w:rPr>
          <w:rFonts w:ascii="UT Sans" w:hAnsi="UT Sans"/>
        </w:rPr>
      </w:pPr>
      <w:r>
        <w:rPr>
          <w:rFonts w:ascii="UT Sans" w:hAnsi="UT Sans"/>
          <w:noProof/>
          <w:lang w:val="ro-RO"/>
        </w:rPr>
        <w:lastRenderedPageBreak/>
        <w:drawing>
          <wp:inline distT="0" distB="0" distL="0" distR="0" wp14:anchorId="04FC185E" wp14:editId="4242F496">
            <wp:extent cx="5943600" cy="7924800"/>
            <wp:effectExtent l="0" t="0" r="0" b="0"/>
            <wp:docPr id="19117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0A1D" w14:textId="5834F54F" w:rsidR="00436ED0" w:rsidRPr="00134359" w:rsidRDefault="00AD65F8" w:rsidP="00AD65F8">
      <w:pPr>
        <w:pStyle w:val="Caption"/>
        <w:jc w:val="center"/>
        <w:rPr>
          <w:rFonts w:ascii="UT Sans" w:hAnsi="UT Sans"/>
          <w:lang w:val="ro-RO"/>
        </w:rPr>
      </w:pPr>
      <w:r w:rsidRPr="00134359">
        <w:rPr>
          <w:rFonts w:ascii="UT Sans" w:hAnsi="UT Sans"/>
        </w:rPr>
        <w:t xml:space="preserve">Figura </w:t>
      </w:r>
      <w:r w:rsidRPr="00134359">
        <w:rPr>
          <w:rFonts w:ascii="UT Sans" w:hAnsi="UT Sans"/>
        </w:rPr>
        <w:fldChar w:fldCharType="begin"/>
      </w:r>
      <w:r w:rsidRPr="00134359">
        <w:rPr>
          <w:rFonts w:ascii="UT Sans" w:hAnsi="UT Sans"/>
        </w:rPr>
        <w:instrText xml:space="preserve"> SEQ Figură \* ARABIC </w:instrText>
      </w:r>
      <w:r w:rsidRPr="00134359">
        <w:rPr>
          <w:rFonts w:ascii="UT Sans" w:hAnsi="UT Sans"/>
        </w:rPr>
        <w:fldChar w:fldCharType="separate"/>
      </w:r>
      <w:r w:rsidR="004B14B5" w:rsidRPr="00134359">
        <w:rPr>
          <w:rFonts w:ascii="UT Sans" w:hAnsi="UT Sans"/>
          <w:noProof/>
        </w:rPr>
        <w:t>3</w:t>
      </w:r>
      <w:r w:rsidRPr="00134359">
        <w:rPr>
          <w:rFonts w:ascii="UT Sans" w:hAnsi="UT Sans"/>
          <w:noProof/>
        </w:rPr>
        <w:fldChar w:fldCharType="end"/>
      </w:r>
      <w:r w:rsidRPr="00134359">
        <w:rPr>
          <w:rFonts w:ascii="UT Sans" w:hAnsi="UT Sans"/>
        </w:rPr>
        <w:t xml:space="preserve"> Reprezentarea grafică a structurii de nivel înalt</w:t>
      </w:r>
    </w:p>
    <w:p w14:paraId="51167F95" w14:textId="77777777" w:rsidR="000E4EDD" w:rsidRPr="00134359" w:rsidRDefault="000E4EDD" w:rsidP="000E4EDD">
      <w:pPr>
        <w:pStyle w:val="ListParagraph"/>
        <w:keepNext/>
        <w:jc w:val="center"/>
        <w:rPr>
          <w:rFonts w:ascii="UT Sans" w:hAnsi="UT Sans"/>
        </w:rPr>
      </w:pPr>
      <w:r w:rsidRPr="00134359">
        <w:rPr>
          <w:rFonts w:ascii="UT Sans" w:hAnsi="UT Sans"/>
          <w:noProof/>
          <w:lang w:val="ro-RO"/>
        </w:rPr>
        <w:lastRenderedPageBreak/>
        <w:drawing>
          <wp:inline distT="0" distB="0" distL="0" distR="0" wp14:anchorId="4D8EDFF8" wp14:editId="720D7816">
            <wp:extent cx="3775461" cy="523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05" cy="52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AF77" w14:textId="0484B103" w:rsidR="00436ED0" w:rsidRPr="00134359" w:rsidRDefault="000E4EDD" w:rsidP="000E4EDD">
      <w:pPr>
        <w:pStyle w:val="Caption"/>
        <w:jc w:val="center"/>
        <w:rPr>
          <w:rFonts w:ascii="UT Sans" w:hAnsi="UT Sans"/>
        </w:rPr>
      </w:pPr>
      <w:r w:rsidRPr="00134359">
        <w:rPr>
          <w:rFonts w:ascii="UT Sans" w:hAnsi="UT Sans"/>
        </w:rPr>
        <w:t xml:space="preserve">Figura </w:t>
      </w:r>
      <w:r w:rsidRPr="00134359">
        <w:rPr>
          <w:rFonts w:ascii="UT Sans" w:hAnsi="UT Sans"/>
        </w:rPr>
        <w:fldChar w:fldCharType="begin"/>
      </w:r>
      <w:r w:rsidRPr="00134359">
        <w:rPr>
          <w:rFonts w:ascii="UT Sans" w:hAnsi="UT Sans"/>
        </w:rPr>
        <w:instrText xml:space="preserve"> SEQ Figură \* ARABIC </w:instrText>
      </w:r>
      <w:r w:rsidRPr="00134359">
        <w:rPr>
          <w:rFonts w:ascii="UT Sans" w:hAnsi="UT Sans"/>
        </w:rPr>
        <w:fldChar w:fldCharType="separate"/>
      </w:r>
      <w:r w:rsidR="004B14B5" w:rsidRPr="00134359">
        <w:rPr>
          <w:rFonts w:ascii="UT Sans" w:hAnsi="UT Sans"/>
          <w:noProof/>
        </w:rPr>
        <w:t>4</w:t>
      </w:r>
      <w:r w:rsidRPr="00134359">
        <w:rPr>
          <w:rFonts w:ascii="UT Sans" w:hAnsi="UT Sans"/>
          <w:noProof/>
        </w:rPr>
        <w:fldChar w:fldCharType="end"/>
      </w:r>
      <w:r w:rsidRPr="00134359">
        <w:rPr>
          <w:rFonts w:ascii="UT Sans" w:hAnsi="UT Sans"/>
        </w:rPr>
        <w:t xml:space="preserve"> Schema bloc a căii de control</w:t>
      </w:r>
    </w:p>
    <w:p w14:paraId="5FEC123A" w14:textId="23B8F3D9" w:rsidR="00E22F4B" w:rsidRPr="00134359" w:rsidRDefault="00E22F4B" w:rsidP="00E22F4B">
      <w:pPr>
        <w:jc w:val="center"/>
        <w:rPr>
          <w:rFonts w:ascii="UT Sans" w:hAnsi="UT Sans"/>
          <w:noProof/>
          <w:lang w:val="ro-RO"/>
        </w:rPr>
      </w:pPr>
    </w:p>
    <w:p w14:paraId="096F88FA" w14:textId="16E69AB1" w:rsidR="00E22F4B" w:rsidRPr="00134359" w:rsidRDefault="00E22F4B" w:rsidP="00E22F4B">
      <w:pPr>
        <w:rPr>
          <w:rFonts w:ascii="UT Sans" w:hAnsi="UT Sans"/>
          <w:lang w:val="ro-RO"/>
        </w:rPr>
      </w:pPr>
    </w:p>
    <w:p w14:paraId="27C930CC" w14:textId="6C61DA4C" w:rsidR="00E22F4B" w:rsidRPr="00134359" w:rsidRDefault="00E22F4B" w:rsidP="00E22F4B">
      <w:pPr>
        <w:rPr>
          <w:rFonts w:ascii="UT Sans" w:hAnsi="UT Sans"/>
          <w:lang w:val="ro-RO"/>
        </w:rPr>
      </w:pPr>
    </w:p>
    <w:p w14:paraId="01008DCC" w14:textId="0D4C8C13" w:rsidR="00E22F4B" w:rsidRPr="00134359" w:rsidRDefault="00E22F4B" w:rsidP="00E22F4B">
      <w:pPr>
        <w:rPr>
          <w:rFonts w:ascii="UT Sans" w:hAnsi="UT Sans"/>
          <w:lang w:val="ro-RO"/>
        </w:rPr>
      </w:pPr>
    </w:p>
    <w:p w14:paraId="4CA67AE3" w14:textId="29C52E78" w:rsidR="00E22F4B" w:rsidRPr="00134359" w:rsidRDefault="00E22F4B" w:rsidP="00E22F4B">
      <w:pPr>
        <w:rPr>
          <w:rFonts w:ascii="UT Sans" w:hAnsi="UT Sans"/>
          <w:noProof/>
          <w:lang w:val="ro-RO"/>
        </w:rPr>
      </w:pPr>
    </w:p>
    <w:p w14:paraId="0C948538" w14:textId="5363A51A" w:rsidR="00E22F4B" w:rsidRPr="00134359" w:rsidRDefault="00E22F4B" w:rsidP="00E22F4B">
      <w:pPr>
        <w:tabs>
          <w:tab w:val="left" w:pos="1911"/>
        </w:tabs>
        <w:rPr>
          <w:rFonts w:ascii="UT Sans" w:hAnsi="UT Sans"/>
          <w:lang w:val="ro-RO"/>
        </w:rPr>
      </w:pPr>
      <w:r w:rsidRPr="00134359">
        <w:rPr>
          <w:rFonts w:ascii="UT Sans" w:hAnsi="UT Sans"/>
          <w:lang w:val="ro-RO"/>
        </w:rPr>
        <w:tab/>
      </w:r>
    </w:p>
    <w:p w14:paraId="30C1ABF1" w14:textId="10EDF9B2" w:rsidR="00E22F4B" w:rsidRPr="00134359" w:rsidRDefault="00E22F4B" w:rsidP="00E22F4B">
      <w:pPr>
        <w:tabs>
          <w:tab w:val="left" w:pos="1911"/>
        </w:tabs>
        <w:rPr>
          <w:rFonts w:ascii="UT Sans" w:hAnsi="UT Sans"/>
          <w:lang w:val="ro-RO"/>
        </w:rPr>
      </w:pPr>
    </w:p>
    <w:p w14:paraId="1490DD89" w14:textId="148F8945" w:rsidR="00E22F4B" w:rsidRPr="00134359" w:rsidRDefault="00E22F4B" w:rsidP="00E22F4B">
      <w:pPr>
        <w:tabs>
          <w:tab w:val="left" w:pos="1911"/>
        </w:tabs>
        <w:rPr>
          <w:rFonts w:ascii="UT Sans" w:hAnsi="UT Sans"/>
          <w:lang w:val="ro-RO"/>
        </w:rPr>
      </w:pPr>
    </w:p>
    <w:p w14:paraId="6191CDE4" w14:textId="29971B7C" w:rsidR="00E22F4B" w:rsidRDefault="00E9745D" w:rsidP="00D126D9">
      <w:pPr>
        <w:pStyle w:val="ListParagraph"/>
        <w:numPr>
          <w:ilvl w:val="0"/>
          <w:numId w:val="1"/>
        </w:numPr>
        <w:tabs>
          <w:tab w:val="left" w:pos="1911"/>
        </w:tabs>
        <w:rPr>
          <w:rFonts w:ascii="UT Sans" w:hAnsi="UT Sans"/>
          <w:sz w:val="28"/>
          <w:szCs w:val="28"/>
          <w:lang w:val="ro-RO"/>
        </w:rPr>
      </w:pPr>
      <w:r w:rsidRPr="00134359">
        <w:rPr>
          <w:rFonts w:ascii="UT Sans" w:hAnsi="UT Sans"/>
          <w:sz w:val="28"/>
          <w:szCs w:val="28"/>
          <w:lang w:val="ro-RO"/>
        </w:rPr>
        <w:lastRenderedPageBreak/>
        <w:t>Imagini simulări</w:t>
      </w:r>
    </w:p>
    <w:p w14:paraId="26158E41" w14:textId="25C925A5" w:rsidR="009B7CAF" w:rsidRPr="00134359" w:rsidRDefault="009B7CAF" w:rsidP="009B7CAF">
      <w:pPr>
        <w:pStyle w:val="ListParagraph"/>
        <w:tabs>
          <w:tab w:val="left" w:pos="1911"/>
        </w:tabs>
        <w:rPr>
          <w:rFonts w:ascii="UT Sans" w:hAnsi="UT Sans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0B5F5F2" wp14:editId="647AA0FF">
            <wp:extent cx="5943600" cy="2712085"/>
            <wp:effectExtent l="0" t="0" r="0" b="0"/>
            <wp:docPr id="82937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7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BB7" w14:textId="0269115F" w:rsidR="004B14B5" w:rsidRPr="00134359" w:rsidRDefault="004B14B5" w:rsidP="004B14B5">
      <w:pPr>
        <w:keepNext/>
        <w:jc w:val="center"/>
        <w:rPr>
          <w:rFonts w:ascii="UT Sans" w:hAnsi="UT Sans"/>
        </w:rPr>
      </w:pPr>
    </w:p>
    <w:p w14:paraId="7844083B" w14:textId="66C07D3D" w:rsidR="00E81B0B" w:rsidRDefault="004B14B5" w:rsidP="004B14B5">
      <w:pPr>
        <w:pStyle w:val="Caption"/>
        <w:jc w:val="center"/>
        <w:rPr>
          <w:rFonts w:ascii="UT Sans" w:hAnsi="UT Sans"/>
        </w:rPr>
      </w:pPr>
      <w:r w:rsidRPr="00134359">
        <w:rPr>
          <w:rFonts w:ascii="UT Sans" w:hAnsi="UT Sans"/>
        </w:rPr>
        <w:t xml:space="preserve">Figura </w:t>
      </w:r>
      <w:r w:rsidRPr="00134359">
        <w:rPr>
          <w:rFonts w:ascii="UT Sans" w:hAnsi="UT Sans"/>
        </w:rPr>
        <w:fldChar w:fldCharType="begin"/>
      </w:r>
      <w:r w:rsidRPr="00134359">
        <w:rPr>
          <w:rFonts w:ascii="UT Sans" w:hAnsi="UT Sans"/>
        </w:rPr>
        <w:instrText xml:space="preserve"> SEQ Figură \* ARABIC </w:instrText>
      </w:r>
      <w:r w:rsidRPr="00134359">
        <w:rPr>
          <w:rFonts w:ascii="UT Sans" w:hAnsi="UT Sans"/>
        </w:rPr>
        <w:fldChar w:fldCharType="separate"/>
      </w:r>
      <w:r w:rsidRPr="00134359">
        <w:rPr>
          <w:rFonts w:ascii="UT Sans" w:hAnsi="UT Sans"/>
          <w:noProof/>
        </w:rPr>
        <w:t>5</w:t>
      </w:r>
      <w:r w:rsidRPr="00134359">
        <w:rPr>
          <w:rFonts w:ascii="UT Sans" w:hAnsi="UT Sans"/>
          <w:noProof/>
        </w:rPr>
        <w:fldChar w:fldCharType="end"/>
      </w:r>
      <w:r w:rsidRPr="00134359">
        <w:rPr>
          <w:rFonts w:ascii="UT Sans" w:hAnsi="UT Sans"/>
        </w:rPr>
        <w:t xml:space="preserve"> Rezultat simulare în ModelSim</w:t>
      </w:r>
    </w:p>
    <w:p w14:paraId="029FC903" w14:textId="77777777" w:rsidR="00F31073" w:rsidRDefault="00F31073" w:rsidP="00134359">
      <w:pPr>
        <w:jc w:val="center"/>
        <w:rPr>
          <w:noProof/>
        </w:rPr>
      </w:pPr>
    </w:p>
    <w:p w14:paraId="576D327C" w14:textId="66A36CE1" w:rsidR="00134359" w:rsidRDefault="00F31073" w:rsidP="00134359">
      <w:pPr>
        <w:jc w:val="center"/>
      </w:pPr>
      <w:r>
        <w:rPr>
          <w:noProof/>
        </w:rPr>
        <w:drawing>
          <wp:inline distT="0" distB="0" distL="0" distR="0" wp14:anchorId="5B482005" wp14:editId="3C40E005">
            <wp:extent cx="4820285" cy="3306568"/>
            <wp:effectExtent l="0" t="0" r="0" b="8255"/>
            <wp:docPr id="1188590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0"/>
                    <a:stretch/>
                  </pic:blipFill>
                  <pic:spPr bwMode="auto">
                    <a:xfrm>
                      <a:off x="0" y="0"/>
                      <a:ext cx="4829914" cy="331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08049" w14:textId="591EACCC" w:rsidR="00134359" w:rsidRDefault="00134359" w:rsidP="00134359">
      <w:pPr>
        <w:pStyle w:val="Caption"/>
        <w:jc w:val="center"/>
        <w:rPr>
          <w:rFonts w:ascii="UT Sans" w:hAnsi="UT Sans"/>
        </w:rPr>
      </w:pPr>
      <w:r w:rsidRPr="00134359">
        <w:rPr>
          <w:rFonts w:ascii="UT Sans" w:hAnsi="UT Sans"/>
        </w:rPr>
        <w:t xml:space="preserve">Figura </w:t>
      </w:r>
      <w:r>
        <w:rPr>
          <w:rFonts w:ascii="UT Sans" w:hAnsi="UT Sans"/>
        </w:rPr>
        <w:t>6</w:t>
      </w:r>
      <w:r w:rsidRPr="00134359">
        <w:rPr>
          <w:rFonts w:ascii="UT Sans" w:hAnsi="UT Sans"/>
        </w:rPr>
        <w:t xml:space="preserve"> </w:t>
      </w:r>
      <w:r>
        <w:rPr>
          <w:rFonts w:ascii="UT Sans" w:hAnsi="UT Sans"/>
        </w:rPr>
        <w:t>Nucleu fara paduri</w:t>
      </w:r>
    </w:p>
    <w:p w14:paraId="34589E36" w14:textId="42479DD5" w:rsidR="00E81B0B" w:rsidRPr="00134359" w:rsidRDefault="00F31073" w:rsidP="00E81B0B">
      <w:pPr>
        <w:keepNext/>
        <w:jc w:val="center"/>
        <w:rPr>
          <w:rFonts w:ascii="UT Sans" w:hAnsi="UT Sans"/>
        </w:rPr>
      </w:pPr>
      <w:r>
        <w:rPr>
          <w:rFonts w:ascii="UT Sans" w:hAnsi="UT Sans"/>
          <w:noProof/>
        </w:rPr>
        <w:lastRenderedPageBreak/>
        <w:drawing>
          <wp:inline distT="0" distB="0" distL="0" distR="0" wp14:anchorId="507EC693" wp14:editId="5DF24358">
            <wp:extent cx="5943600" cy="4099560"/>
            <wp:effectExtent l="0" t="0" r="0" b="0"/>
            <wp:docPr id="45466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"/>
                    <a:stretch/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9621" w14:textId="66F420F9" w:rsidR="00E22F4B" w:rsidRPr="00134359" w:rsidRDefault="00E81B0B" w:rsidP="00E81B0B">
      <w:pPr>
        <w:pStyle w:val="Caption"/>
        <w:jc w:val="center"/>
        <w:rPr>
          <w:rFonts w:ascii="UT Sans" w:hAnsi="UT Sans"/>
        </w:rPr>
      </w:pPr>
      <w:r w:rsidRPr="00134359">
        <w:rPr>
          <w:rFonts w:ascii="UT Sans" w:hAnsi="UT Sans"/>
        </w:rPr>
        <w:t xml:space="preserve">Figura </w:t>
      </w:r>
      <w:r w:rsidR="006337B2">
        <w:rPr>
          <w:rFonts w:ascii="UT Sans" w:hAnsi="UT Sans"/>
        </w:rPr>
        <w:t>7</w:t>
      </w:r>
      <w:r w:rsidR="00A451F6" w:rsidRPr="00134359">
        <w:rPr>
          <w:rFonts w:ascii="UT Sans" w:hAnsi="UT Sans"/>
        </w:rPr>
        <w:t xml:space="preserve"> </w:t>
      </w:r>
      <w:r w:rsidR="00F31073">
        <w:rPr>
          <w:rFonts w:ascii="UT Sans" w:hAnsi="UT Sans"/>
        </w:rPr>
        <w:t xml:space="preserve">Nucleu </w:t>
      </w:r>
      <w:r w:rsidR="00A451F6" w:rsidRPr="00134359">
        <w:rPr>
          <w:rFonts w:ascii="UT Sans" w:hAnsi="UT Sans"/>
        </w:rPr>
        <w:t>cu pad-uri</w:t>
      </w:r>
    </w:p>
    <w:p w14:paraId="594C9EE8" w14:textId="13F42DC9" w:rsidR="002C505A" w:rsidRDefault="009142C7" w:rsidP="002C505A">
      <w:pPr>
        <w:rPr>
          <w:rFonts w:ascii="UT Sans" w:hAnsi="UT Sans"/>
          <w:b/>
          <w:bCs/>
        </w:rPr>
      </w:pPr>
      <w:r>
        <w:rPr>
          <w:rFonts w:ascii="UT Sans" w:hAnsi="UT Sans"/>
          <w:noProof/>
        </w:rPr>
        <w:lastRenderedPageBreak/>
        <w:drawing>
          <wp:inline distT="0" distB="0" distL="0" distR="0" wp14:anchorId="3AB31BB9" wp14:editId="785C9CB1">
            <wp:extent cx="5935980" cy="3962400"/>
            <wp:effectExtent l="0" t="0" r="7620" b="0"/>
            <wp:docPr id="1123241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6970" w14:textId="23D364B0" w:rsidR="006337B2" w:rsidRPr="00134359" w:rsidRDefault="006337B2" w:rsidP="006337B2">
      <w:pPr>
        <w:pStyle w:val="Caption"/>
        <w:jc w:val="center"/>
        <w:rPr>
          <w:rFonts w:ascii="UT Sans" w:hAnsi="UT Sans"/>
        </w:rPr>
      </w:pPr>
      <w:r w:rsidRPr="00134359">
        <w:rPr>
          <w:rFonts w:ascii="UT Sans" w:hAnsi="UT Sans"/>
        </w:rPr>
        <w:t xml:space="preserve">Figura </w:t>
      </w:r>
      <w:r>
        <w:rPr>
          <w:rFonts w:ascii="UT Sans" w:hAnsi="UT Sans"/>
        </w:rPr>
        <w:t>8 Schema nucleu</w:t>
      </w:r>
    </w:p>
    <w:p w14:paraId="031AFC01" w14:textId="77777777" w:rsidR="006337B2" w:rsidRPr="006337B2" w:rsidRDefault="006337B2" w:rsidP="002C505A">
      <w:pPr>
        <w:rPr>
          <w:rFonts w:ascii="UT Sans" w:hAnsi="UT Sans"/>
          <w:b/>
          <w:bCs/>
        </w:rPr>
      </w:pPr>
    </w:p>
    <w:sectPr w:rsidR="006337B2" w:rsidRPr="006337B2" w:rsidSect="00B501A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508E" w14:textId="77777777" w:rsidR="00B501A7" w:rsidRDefault="00B501A7" w:rsidP="00A10418">
      <w:pPr>
        <w:spacing w:after="0" w:line="240" w:lineRule="auto"/>
      </w:pPr>
      <w:r>
        <w:separator/>
      </w:r>
    </w:p>
  </w:endnote>
  <w:endnote w:type="continuationSeparator" w:id="0">
    <w:p w14:paraId="3666D33D" w14:textId="77777777" w:rsidR="00B501A7" w:rsidRDefault="00B501A7" w:rsidP="00A1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04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7A397" w14:textId="4611B0A4" w:rsidR="0097217D" w:rsidRDefault="009721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CFD45" w14:textId="77777777" w:rsidR="0097217D" w:rsidRDefault="00972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F99E" w14:textId="77777777" w:rsidR="00B501A7" w:rsidRDefault="00B501A7" w:rsidP="00A10418">
      <w:pPr>
        <w:spacing w:after="0" w:line="240" w:lineRule="auto"/>
      </w:pPr>
      <w:r>
        <w:separator/>
      </w:r>
    </w:p>
  </w:footnote>
  <w:footnote w:type="continuationSeparator" w:id="0">
    <w:p w14:paraId="659E0999" w14:textId="77777777" w:rsidR="00B501A7" w:rsidRDefault="00B501A7" w:rsidP="00A10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67"/>
    <w:multiLevelType w:val="hybridMultilevel"/>
    <w:tmpl w:val="39FE508E"/>
    <w:lvl w:ilvl="0" w:tplc="E83A89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30DE"/>
    <w:multiLevelType w:val="hybridMultilevel"/>
    <w:tmpl w:val="29B8C48A"/>
    <w:lvl w:ilvl="0" w:tplc="4CA27064">
      <w:start w:val="1"/>
      <w:numFmt w:val="bullet"/>
      <w:lvlText w:val="-"/>
      <w:lvlJc w:val="left"/>
      <w:pPr>
        <w:ind w:left="720" w:hanging="360"/>
      </w:pPr>
      <w:rPr>
        <w:rFonts w:ascii="UT Sans" w:eastAsiaTheme="minorHAnsi" w:hAnsi="UT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54EA4"/>
    <w:multiLevelType w:val="hybridMultilevel"/>
    <w:tmpl w:val="90F44604"/>
    <w:lvl w:ilvl="0" w:tplc="D6EE0456">
      <w:start w:val="2022"/>
      <w:numFmt w:val="decimal"/>
      <w:lvlText w:val="%1"/>
      <w:lvlJc w:val="left"/>
      <w:pPr>
        <w:ind w:left="1272" w:hanging="912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928619">
    <w:abstractNumId w:val="0"/>
  </w:num>
  <w:num w:numId="2" w16cid:durableId="2111509079">
    <w:abstractNumId w:val="1"/>
  </w:num>
  <w:num w:numId="3" w16cid:durableId="68571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1E"/>
    <w:rsid w:val="000017AC"/>
    <w:rsid w:val="0001546B"/>
    <w:rsid w:val="00016215"/>
    <w:rsid w:val="00021F1A"/>
    <w:rsid w:val="00026BF5"/>
    <w:rsid w:val="00067DB2"/>
    <w:rsid w:val="00090E80"/>
    <w:rsid w:val="000A613B"/>
    <w:rsid w:val="000E4EDD"/>
    <w:rsid w:val="00103FE1"/>
    <w:rsid w:val="00134359"/>
    <w:rsid w:val="001715B8"/>
    <w:rsid w:val="00187CBD"/>
    <w:rsid w:val="001A4FE7"/>
    <w:rsid w:val="001C1FE8"/>
    <w:rsid w:val="001E3F5D"/>
    <w:rsid w:val="0025583C"/>
    <w:rsid w:val="0027275F"/>
    <w:rsid w:val="00277C74"/>
    <w:rsid w:val="002B19B9"/>
    <w:rsid w:val="002C505A"/>
    <w:rsid w:val="002C7152"/>
    <w:rsid w:val="002E4B5F"/>
    <w:rsid w:val="0030016A"/>
    <w:rsid w:val="0030103E"/>
    <w:rsid w:val="00376374"/>
    <w:rsid w:val="003A2FB3"/>
    <w:rsid w:val="003C43CC"/>
    <w:rsid w:val="003D3FA6"/>
    <w:rsid w:val="003F1DFB"/>
    <w:rsid w:val="00404D2A"/>
    <w:rsid w:val="00430B72"/>
    <w:rsid w:val="004346AC"/>
    <w:rsid w:val="00436ED0"/>
    <w:rsid w:val="00455821"/>
    <w:rsid w:val="0048392D"/>
    <w:rsid w:val="004B14B5"/>
    <w:rsid w:val="00501E9B"/>
    <w:rsid w:val="0050250D"/>
    <w:rsid w:val="0051091E"/>
    <w:rsid w:val="00555B99"/>
    <w:rsid w:val="0057453D"/>
    <w:rsid w:val="00592D2C"/>
    <w:rsid w:val="005A63FE"/>
    <w:rsid w:val="005D5C62"/>
    <w:rsid w:val="005E514A"/>
    <w:rsid w:val="005F2671"/>
    <w:rsid w:val="005F3D48"/>
    <w:rsid w:val="006337B2"/>
    <w:rsid w:val="00646E32"/>
    <w:rsid w:val="00694306"/>
    <w:rsid w:val="006A3465"/>
    <w:rsid w:val="007056BC"/>
    <w:rsid w:val="0070735E"/>
    <w:rsid w:val="00712A3B"/>
    <w:rsid w:val="00723FD8"/>
    <w:rsid w:val="00734D77"/>
    <w:rsid w:val="00741CD5"/>
    <w:rsid w:val="00746D78"/>
    <w:rsid w:val="00782579"/>
    <w:rsid w:val="007857F3"/>
    <w:rsid w:val="00794806"/>
    <w:rsid w:val="007A4F80"/>
    <w:rsid w:val="007B72F9"/>
    <w:rsid w:val="007C05E5"/>
    <w:rsid w:val="008140A0"/>
    <w:rsid w:val="0082528B"/>
    <w:rsid w:val="00832C3A"/>
    <w:rsid w:val="0084595B"/>
    <w:rsid w:val="00880DB0"/>
    <w:rsid w:val="008F18FD"/>
    <w:rsid w:val="009142C7"/>
    <w:rsid w:val="009558DD"/>
    <w:rsid w:val="00960D5A"/>
    <w:rsid w:val="00966E33"/>
    <w:rsid w:val="0097217D"/>
    <w:rsid w:val="00980092"/>
    <w:rsid w:val="00992622"/>
    <w:rsid w:val="009A0056"/>
    <w:rsid w:val="009A4830"/>
    <w:rsid w:val="009B328D"/>
    <w:rsid w:val="009B7CAF"/>
    <w:rsid w:val="009D4820"/>
    <w:rsid w:val="009E5FA6"/>
    <w:rsid w:val="00A10418"/>
    <w:rsid w:val="00A17033"/>
    <w:rsid w:val="00A451F6"/>
    <w:rsid w:val="00A6569A"/>
    <w:rsid w:val="00A66ACC"/>
    <w:rsid w:val="00A871A7"/>
    <w:rsid w:val="00AB534E"/>
    <w:rsid w:val="00AD65F8"/>
    <w:rsid w:val="00B23950"/>
    <w:rsid w:val="00B3546A"/>
    <w:rsid w:val="00B501A7"/>
    <w:rsid w:val="00B8098D"/>
    <w:rsid w:val="00BB5718"/>
    <w:rsid w:val="00BC3780"/>
    <w:rsid w:val="00C32E60"/>
    <w:rsid w:val="00C35F91"/>
    <w:rsid w:val="00C67B02"/>
    <w:rsid w:val="00C758D8"/>
    <w:rsid w:val="00CA025F"/>
    <w:rsid w:val="00CB2CBA"/>
    <w:rsid w:val="00CC0393"/>
    <w:rsid w:val="00CD6ECC"/>
    <w:rsid w:val="00CF079A"/>
    <w:rsid w:val="00CF605A"/>
    <w:rsid w:val="00CF7B74"/>
    <w:rsid w:val="00D0330E"/>
    <w:rsid w:val="00D126D9"/>
    <w:rsid w:val="00DA0750"/>
    <w:rsid w:val="00DD2C4A"/>
    <w:rsid w:val="00DE281B"/>
    <w:rsid w:val="00E00122"/>
    <w:rsid w:val="00E00351"/>
    <w:rsid w:val="00E11C10"/>
    <w:rsid w:val="00E22F4B"/>
    <w:rsid w:val="00E27A5F"/>
    <w:rsid w:val="00E43524"/>
    <w:rsid w:val="00E5672D"/>
    <w:rsid w:val="00E73F93"/>
    <w:rsid w:val="00E77945"/>
    <w:rsid w:val="00E81B0B"/>
    <w:rsid w:val="00E9745D"/>
    <w:rsid w:val="00EA1D83"/>
    <w:rsid w:val="00ED0388"/>
    <w:rsid w:val="00EE5CCE"/>
    <w:rsid w:val="00EF5C99"/>
    <w:rsid w:val="00F00549"/>
    <w:rsid w:val="00F31073"/>
    <w:rsid w:val="00F6206A"/>
    <w:rsid w:val="00F66862"/>
    <w:rsid w:val="00FD5EA2"/>
    <w:rsid w:val="00FE6427"/>
    <w:rsid w:val="00F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4258"/>
  <w15:chartTrackingRefBased/>
  <w15:docId w15:val="{1017851D-DF39-484E-A0AD-D7541B75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418"/>
  </w:style>
  <w:style w:type="paragraph" w:styleId="Footer">
    <w:name w:val="footer"/>
    <w:basedOn w:val="Normal"/>
    <w:link w:val="FooterChar"/>
    <w:uiPriority w:val="99"/>
    <w:unhideWhenUsed/>
    <w:rsid w:val="00A1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418"/>
  </w:style>
  <w:style w:type="paragraph" w:styleId="Caption">
    <w:name w:val="caption"/>
    <w:basedOn w:val="Normal"/>
    <w:next w:val="Normal"/>
    <w:uiPriority w:val="35"/>
    <w:unhideWhenUsed/>
    <w:qFormat/>
    <w:rsid w:val="00980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B328D"/>
    <w:pPr>
      <w:ind w:left="720"/>
      <w:contextualSpacing/>
    </w:pPr>
  </w:style>
  <w:style w:type="character" w:customStyle="1" w:styleId="sc81">
    <w:name w:val="sc81"/>
    <w:basedOn w:val="DefaultParagraphFont"/>
    <w:rsid w:val="002C505A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0">
    <w:name w:val="sc0"/>
    <w:basedOn w:val="DefaultParagraphFont"/>
    <w:rsid w:val="002C505A"/>
    <w:rPr>
      <w:rFonts w:ascii="Consolas" w:hAnsi="Consolas" w:hint="default"/>
      <w:color w:val="DCDCCC"/>
      <w:sz w:val="20"/>
      <w:szCs w:val="20"/>
    </w:rPr>
  </w:style>
  <w:style w:type="character" w:customStyle="1" w:styleId="sc12">
    <w:name w:val="sc12"/>
    <w:basedOn w:val="DefaultParagraphFont"/>
    <w:rsid w:val="002C505A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DefaultParagraphFont"/>
    <w:rsid w:val="002C505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">
    <w:name w:val="sc6"/>
    <w:basedOn w:val="DefaultParagraphFont"/>
    <w:rsid w:val="002C505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DefaultParagraphFont"/>
    <w:rsid w:val="002C505A"/>
    <w:rPr>
      <w:rFonts w:ascii="Consolas" w:hAnsi="Consolas" w:hint="default"/>
      <w:color w:val="CEDF99"/>
      <w:sz w:val="20"/>
      <w:szCs w:val="20"/>
    </w:rPr>
  </w:style>
  <w:style w:type="character" w:customStyle="1" w:styleId="sc31">
    <w:name w:val="sc31"/>
    <w:basedOn w:val="DefaultParagraphFont"/>
    <w:rsid w:val="002C505A"/>
    <w:rPr>
      <w:rFonts w:ascii="Consolas" w:hAnsi="Consolas" w:hint="default"/>
      <w:color w:val="8CD0D3"/>
      <w:sz w:val="20"/>
      <w:szCs w:val="20"/>
    </w:rPr>
  </w:style>
  <w:style w:type="character" w:customStyle="1" w:styleId="sc91">
    <w:name w:val="sc91"/>
    <w:basedOn w:val="DefaultParagraphFont"/>
    <w:rsid w:val="002C505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01">
    <w:name w:val="sc101"/>
    <w:basedOn w:val="DefaultParagraphFont"/>
    <w:rsid w:val="002C505A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41">
    <w:name w:val="sc41"/>
    <w:basedOn w:val="DefaultParagraphFont"/>
    <w:rsid w:val="002C505A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15C99-E66E-49B9-974C-B4F2BCB1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300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Rujoi</dc:creator>
  <cp:keywords/>
  <dc:description/>
  <cp:lastModifiedBy>Brumariu Cosmin</cp:lastModifiedBy>
  <cp:revision>7</cp:revision>
  <dcterms:created xsi:type="dcterms:W3CDTF">2024-01-14T20:25:00Z</dcterms:created>
  <dcterms:modified xsi:type="dcterms:W3CDTF">2024-01-15T06:03:00Z</dcterms:modified>
</cp:coreProperties>
</file>