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0236743" w:rsidR="00872A27" w:rsidRPr="00117BBE" w:rsidRDefault="000E38C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Henrique Pinto dos Reis Brumatti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3CBA2F3" w:rsidR="00872A27" w:rsidRPr="00117BBE" w:rsidRDefault="000E38C2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Santo André</w:t>
      </w:r>
    </w:p>
    <w:p w14:paraId="37C76095" w14:textId="0CB9C519" w:rsidR="0090332E" w:rsidRDefault="000E38C2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4089D623" w:rsidR="00872A27" w:rsidRPr="00117BBE" w:rsidRDefault="00B6491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64914">
        <w:rPr>
          <w:rFonts w:ascii="Arial" w:eastAsia="Arial" w:hAnsi="Arial" w:cs="Arial"/>
          <w:color w:val="000000" w:themeColor="text1"/>
          <w:sz w:val="24"/>
          <w:szCs w:val="24"/>
        </w:rPr>
        <w:t xml:space="preserve">Neste projeto, será elaborado um relatório para apresentar uma análise de um produto utilizado no dia a dia, neste caso, será o celular </w:t>
      </w:r>
      <w:proofErr w:type="spellStart"/>
      <w:r w:rsidRPr="00B64914">
        <w:rPr>
          <w:rFonts w:ascii="Arial" w:eastAsia="Arial" w:hAnsi="Arial" w:cs="Arial"/>
          <w:color w:val="000000" w:themeColor="text1"/>
          <w:sz w:val="24"/>
          <w:szCs w:val="24"/>
        </w:rPr>
        <w:t>Realme</w:t>
      </w:r>
      <w:proofErr w:type="spellEnd"/>
      <w:r w:rsidRPr="00B64914">
        <w:rPr>
          <w:rFonts w:ascii="Arial" w:eastAsia="Arial" w:hAnsi="Arial" w:cs="Arial"/>
          <w:color w:val="000000" w:themeColor="text1"/>
          <w:sz w:val="24"/>
          <w:szCs w:val="24"/>
        </w:rPr>
        <w:t xml:space="preserve"> GT2 Pro. Através de uma avaliação crítica, destacaremos seus principais pontos em todas as dimensõe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679DE665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F90353">
          <w:rPr>
            <w:noProof/>
            <w:webHidden/>
          </w:rPr>
          <w:t>7</w:t>
        </w:r>
      </w:hyperlink>
    </w:p>
    <w:p w14:paraId="0F54B3FF" w14:textId="277AA70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F90353">
          <w:rPr>
            <w:noProof/>
            <w:webHidden/>
          </w:rPr>
          <w:t>7</w:t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35A14C09" w14:textId="2C9DC2E9" w:rsidR="00872A27" w:rsidRDefault="00B6491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64914">
        <w:rPr>
          <w:rFonts w:ascii="Arial" w:eastAsia="Arial" w:hAnsi="Arial" w:cs="Arial"/>
          <w:color w:val="000000" w:themeColor="text1"/>
          <w:sz w:val="24"/>
          <w:szCs w:val="24"/>
        </w:rPr>
        <w:t xml:space="preserve">Nesta análise, examinaremos detalhadamente o smartphone </w:t>
      </w:r>
      <w:proofErr w:type="spellStart"/>
      <w:r w:rsidRPr="00B64914">
        <w:rPr>
          <w:rFonts w:ascii="Arial" w:eastAsia="Arial" w:hAnsi="Arial" w:cs="Arial"/>
          <w:color w:val="000000" w:themeColor="text1"/>
          <w:sz w:val="24"/>
          <w:szCs w:val="24"/>
        </w:rPr>
        <w:t>Realme</w:t>
      </w:r>
      <w:proofErr w:type="spellEnd"/>
      <w:r w:rsidRPr="00B64914">
        <w:rPr>
          <w:rFonts w:ascii="Arial" w:eastAsia="Arial" w:hAnsi="Arial" w:cs="Arial"/>
          <w:color w:val="000000" w:themeColor="text1"/>
          <w:sz w:val="24"/>
          <w:szCs w:val="24"/>
        </w:rPr>
        <w:t xml:space="preserve"> GT2 Pro, concentrando-nos nos elementos de materiais, acabamento, durabilidade e usabilidade do aparelho. O intuito é fornecer uma avaliação completa e objetiva das características de qualidade que esse dispositivo apresenta. Serão abordados aspectos como a seleção de materiais, o acabamento, a provável durabilidade do aparelho e a experiência do usuário ao utilizar suas funcionalidades. 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08B0EC" w14:textId="77777777" w:rsidR="00B64914" w:rsidRDefault="00B6491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CFDCD4F" w14:textId="77777777" w:rsidR="00B64914" w:rsidRDefault="00B6491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5CCD2A23" w:rsidR="00847CD2" w:rsidRDefault="00667BA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Realme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GT 2 Pro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AE65A9B" w:rsidR="00847CD2" w:rsidRPr="00353E6F" w:rsidRDefault="00667BA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Realme</w:t>
            </w:r>
            <w:proofErr w:type="spell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78435C7" w:rsidR="00847CD2" w:rsidRPr="00353E6F" w:rsidRDefault="00667BA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 (julho de 2022 até julho de 2023)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82827B5" w:rsidR="00847CD2" w:rsidRPr="00117BBE" w:rsidRDefault="00667BA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Celular com a proposta de intermediário com aspectos premium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5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6"/>
        <w:gridCol w:w="3982"/>
        <w:gridCol w:w="3556"/>
      </w:tblGrid>
      <w:tr w:rsidR="0005157A" w:rsidRPr="00117BBE" w14:paraId="2D88B041" w14:textId="5978181A" w:rsidTr="00B64914">
        <w:trPr>
          <w:trHeight w:val="412"/>
        </w:trPr>
        <w:tc>
          <w:tcPr>
            <w:tcW w:w="1986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82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56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B64914">
        <w:trPr>
          <w:trHeight w:val="1000"/>
        </w:trPr>
        <w:tc>
          <w:tcPr>
            <w:tcW w:w="1986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82" w:type="dxa"/>
          </w:tcPr>
          <w:p w14:paraId="515D0A6C" w14:textId="4CE2B48F" w:rsidR="0005157A" w:rsidRPr="00353E6F" w:rsidRDefault="00667BA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667BA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interface é intuitiva e amigável, proporcionando uma experiência de uso positiva. A tela sensível ao toque é altamente responsiva e </w:t>
            </w:r>
            <w:r w:rsidRPr="00667BA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possui alta resolução, garantindo uma experiência visual agradável.</w:t>
            </w:r>
          </w:p>
        </w:tc>
        <w:tc>
          <w:tcPr>
            <w:tcW w:w="3556" w:type="dxa"/>
          </w:tcPr>
          <w:p w14:paraId="22E3DA41" w14:textId="6573E458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B64914">
        <w:trPr>
          <w:trHeight w:val="1008"/>
        </w:trPr>
        <w:tc>
          <w:tcPr>
            <w:tcW w:w="1986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82" w:type="dxa"/>
          </w:tcPr>
          <w:p w14:paraId="4D15E16D" w14:textId="2CF6704E" w:rsidR="0005157A" w:rsidRPr="00117BBE" w:rsidRDefault="00667BA7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67BA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modelo testado possui um acabamento especial em </w:t>
            </w:r>
            <w:proofErr w:type="spellStart"/>
            <w:r w:rsidRPr="00667BA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biopolímero</w:t>
            </w:r>
            <w:proofErr w:type="spellEnd"/>
            <w:r w:rsidRPr="00667BA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A combinação de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sse material </w:t>
            </w:r>
            <w:r w:rsidRPr="00667BA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um acabamento que se assemelha</w:t>
            </w:r>
            <w:r w:rsidRPr="00667BA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papel ao toque é interessante do ponto de vista ambiental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56" w:type="dxa"/>
          </w:tcPr>
          <w:p w14:paraId="0C39BF7C" w14:textId="6FDB2852" w:rsidR="0005157A" w:rsidRPr="00353E6F" w:rsidRDefault="00B64914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</w:p>
        </w:tc>
      </w:tr>
      <w:tr w:rsidR="0005157A" w:rsidRPr="00117BBE" w14:paraId="1580723C" w14:textId="1E73AFA5" w:rsidTr="00B64914">
        <w:trPr>
          <w:trHeight w:val="1596"/>
        </w:trPr>
        <w:tc>
          <w:tcPr>
            <w:tcW w:w="1986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82" w:type="dxa"/>
          </w:tcPr>
          <w:p w14:paraId="5744079D" w14:textId="053F38D5" w:rsidR="0005157A" w:rsidRPr="00117BBE" w:rsidRDefault="00667BA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</w:t>
            </w:r>
            <w:r w:rsidRPr="00667BA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equipado com o processador </w:t>
            </w:r>
            <w:proofErr w:type="spellStart"/>
            <w:r w:rsidRPr="00667BA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Snapdragon</w:t>
            </w:r>
            <w:proofErr w:type="spellEnd"/>
            <w:r w:rsidRPr="00667BA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8 </w:t>
            </w:r>
            <w:proofErr w:type="spellStart"/>
            <w:r w:rsidRPr="00667BA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Gen</w:t>
            </w:r>
            <w:proofErr w:type="spellEnd"/>
            <w:r w:rsidRPr="00667BA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1, combinado com 12 GB de RAM, o que resulta em um desempenho ágil e responsivo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56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B64914">
        <w:trPr>
          <w:trHeight w:val="1605"/>
        </w:trPr>
        <w:tc>
          <w:tcPr>
            <w:tcW w:w="1986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82" w:type="dxa"/>
          </w:tcPr>
          <w:p w14:paraId="587E10E7" w14:textId="51DA68F3" w:rsidR="0005157A" w:rsidRPr="00117BBE" w:rsidRDefault="00667BA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67BA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design do </w:t>
            </w:r>
            <w:proofErr w:type="spellStart"/>
            <w:r w:rsidRPr="00667BA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Realme</w:t>
            </w:r>
            <w:proofErr w:type="spellEnd"/>
            <w:r w:rsidRPr="00667BA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GT2 Pro é moderno, elegante e atrativo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mas embora</w:t>
            </w:r>
            <w:r w:rsidRPr="00667BA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possua </w:t>
            </w:r>
            <w:r w:rsidRPr="00667BA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um material de boa qualidade, não transmite a sensação premium que as versões com traseira em vidro oferecem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56" w:type="dxa"/>
          </w:tcPr>
          <w:p w14:paraId="2947805F" w14:textId="6146B002" w:rsidR="0005157A" w:rsidRPr="00353E6F" w:rsidRDefault="00B6491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3812B318" w14:textId="2242145C" w:rsidR="00872A27" w:rsidRDefault="00B64914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B64914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B64914">
        <w:rPr>
          <w:rFonts w:ascii="Arial" w:eastAsia="Arial" w:hAnsi="Arial" w:cs="Arial"/>
          <w:color w:val="000000" w:themeColor="text1"/>
          <w:sz w:val="24"/>
          <w:szCs w:val="24"/>
        </w:rPr>
        <w:t>Realme</w:t>
      </w:r>
      <w:proofErr w:type="spellEnd"/>
      <w:r w:rsidRPr="00B64914">
        <w:rPr>
          <w:rFonts w:ascii="Arial" w:eastAsia="Arial" w:hAnsi="Arial" w:cs="Arial"/>
          <w:color w:val="000000" w:themeColor="text1"/>
          <w:sz w:val="24"/>
          <w:szCs w:val="24"/>
        </w:rPr>
        <w:t xml:space="preserve"> GT2 Pro apresenta-se como um celular competitivo com boas características em materiais, acabamento e durabilidade. A escolha do </w:t>
      </w:r>
      <w:proofErr w:type="spellStart"/>
      <w:r w:rsidRPr="00B64914">
        <w:rPr>
          <w:rFonts w:ascii="Arial" w:eastAsia="Arial" w:hAnsi="Arial" w:cs="Arial"/>
          <w:color w:val="000000" w:themeColor="text1"/>
          <w:sz w:val="24"/>
          <w:szCs w:val="24"/>
        </w:rPr>
        <w:t>biopolímero</w:t>
      </w:r>
      <w:proofErr w:type="spellEnd"/>
      <w:r w:rsidRPr="00B64914">
        <w:rPr>
          <w:rFonts w:ascii="Arial" w:eastAsia="Arial" w:hAnsi="Arial" w:cs="Arial"/>
          <w:color w:val="000000" w:themeColor="text1"/>
          <w:sz w:val="24"/>
          <w:szCs w:val="24"/>
        </w:rPr>
        <w:t xml:space="preserve"> para a versão </w:t>
      </w:r>
      <w:proofErr w:type="spellStart"/>
      <w:r w:rsidRPr="00B64914">
        <w:rPr>
          <w:rFonts w:ascii="Arial" w:eastAsia="Arial" w:hAnsi="Arial" w:cs="Arial"/>
          <w:color w:val="000000" w:themeColor="text1"/>
          <w:sz w:val="24"/>
          <w:szCs w:val="24"/>
        </w:rPr>
        <w:t>Paper</w:t>
      </w:r>
      <w:proofErr w:type="spellEnd"/>
      <w:r w:rsidRPr="00B64914">
        <w:rPr>
          <w:rFonts w:ascii="Arial" w:eastAsia="Arial" w:hAnsi="Arial" w:cs="Arial"/>
          <w:color w:val="000000" w:themeColor="text1"/>
          <w:sz w:val="24"/>
          <w:szCs w:val="24"/>
        </w:rPr>
        <w:t xml:space="preserve"> White mostra uma preocupação com o impacto ambiental. A tela Super AMOLED LTPO oferece excelente qualidade de imagem e a combinação do processador </w:t>
      </w:r>
      <w:proofErr w:type="spellStart"/>
      <w:r w:rsidRPr="00B64914">
        <w:rPr>
          <w:rFonts w:ascii="Arial" w:eastAsia="Arial" w:hAnsi="Arial" w:cs="Arial"/>
          <w:color w:val="000000" w:themeColor="text1"/>
          <w:sz w:val="24"/>
          <w:szCs w:val="24"/>
        </w:rPr>
        <w:t>Snapdragon</w:t>
      </w:r>
      <w:proofErr w:type="spellEnd"/>
      <w:r w:rsidRPr="00B64914">
        <w:rPr>
          <w:rFonts w:ascii="Arial" w:eastAsia="Arial" w:hAnsi="Arial" w:cs="Arial"/>
          <w:color w:val="000000" w:themeColor="text1"/>
          <w:sz w:val="24"/>
          <w:szCs w:val="24"/>
        </w:rPr>
        <w:t xml:space="preserve"> 8 </w:t>
      </w:r>
      <w:proofErr w:type="spellStart"/>
      <w:r w:rsidRPr="00B64914">
        <w:rPr>
          <w:rFonts w:ascii="Arial" w:eastAsia="Arial" w:hAnsi="Arial" w:cs="Arial"/>
          <w:color w:val="000000" w:themeColor="text1"/>
          <w:sz w:val="24"/>
          <w:szCs w:val="24"/>
        </w:rPr>
        <w:t>Gen</w:t>
      </w:r>
      <w:proofErr w:type="spellEnd"/>
      <w:r w:rsidRPr="00B64914">
        <w:rPr>
          <w:rFonts w:ascii="Arial" w:eastAsia="Arial" w:hAnsi="Arial" w:cs="Arial"/>
          <w:color w:val="000000" w:themeColor="text1"/>
          <w:sz w:val="24"/>
          <w:szCs w:val="24"/>
        </w:rPr>
        <w:t xml:space="preserve"> 1 com 12 GB de RAM proporciona um desempenho ágil. A bateria é suficiente para um dia de uso, e o conjunto fotográfico é competente, com destaque para a lente microscópica. No geral, o </w:t>
      </w:r>
      <w:proofErr w:type="spellStart"/>
      <w:r w:rsidRPr="00B64914">
        <w:rPr>
          <w:rFonts w:ascii="Arial" w:eastAsia="Arial" w:hAnsi="Arial" w:cs="Arial"/>
          <w:color w:val="000000" w:themeColor="text1"/>
          <w:sz w:val="24"/>
          <w:szCs w:val="24"/>
        </w:rPr>
        <w:t>Realme</w:t>
      </w:r>
      <w:proofErr w:type="spellEnd"/>
      <w:r w:rsidRPr="00B64914">
        <w:rPr>
          <w:rFonts w:ascii="Arial" w:eastAsia="Arial" w:hAnsi="Arial" w:cs="Arial"/>
          <w:color w:val="000000" w:themeColor="text1"/>
          <w:sz w:val="24"/>
          <w:szCs w:val="24"/>
        </w:rPr>
        <w:t xml:space="preserve"> GT2 Pro é uma opção a ser considerada para aqueles que buscam um smartphone equilibrado e com boa relação custo-benefício.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lastRenderedPageBreak/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5157FA83" w14:textId="210D3CD3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`</w:t>
      </w:r>
      <w:r w:rsidR="00667BA7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56BAF7F0" wp14:editId="18C34380">
            <wp:extent cx="3933342" cy="324801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037" cy="325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B1D3" w14:textId="4904751E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 w:rsidR="00667BA7">
        <w:rPr>
          <w:rFonts w:ascii="Arial" w:hAnsi="Arial" w:cs="Arial"/>
          <w:color w:val="000000" w:themeColor="text1"/>
        </w:rPr>
        <w:t>1</w:t>
      </w:r>
      <w:r w:rsidRPr="000A411C">
        <w:rPr>
          <w:rFonts w:ascii="Arial" w:hAnsi="Arial" w:cs="Arial"/>
          <w:color w:val="000000" w:themeColor="text1"/>
        </w:rPr>
        <w:t xml:space="preserve">: Foto </w:t>
      </w:r>
      <w:proofErr w:type="spellStart"/>
      <w:r w:rsidR="00667BA7">
        <w:rPr>
          <w:rFonts w:ascii="Arial" w:hAnsi="Arial" w:cs="Arial"/>
          <w:color w:val="000000" w:themeColor="text1"/>
        </w:rPr>
        <w:t>Realme</w:t>
      </w:r>
      <w:proofErr w:type="spellEnd"/>
      <w:r w:rsidR="00667BA7">
        <w:rPr>
          <w:rFonts w:ascii="Arial" w:hAnsi="Arial" w:cs="Arial"/>
          <w:color w:val="000000" w:themeColor="text1"/>
        </w:rPr>
        <w:t xml:space="preserve"> GT 2 Pro 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160140D9" w:rsidR="00353E6F" w:rsidRPr="006B1007" w:rsidRDefault="00667BA7" w:rsidP="00E209A6">
      <w:pPr>
        <w:pStyle w:val="Ttulo2"/>
      </w:pPr>
      <w:bookmarkStart w:id="8" w:name="_Toc73287565"/>
      <w:r>
        <w:t xml:space="preserve"> </w:t>
      </w:r>
      <w:r w:rsidR="00353E6F" w:rsidRPr="006B1007">
        <w:t>Onde encontrar</w:t>
      </w:r>
      <w:bookmarkEnd w:id="8"/>
    </w:p>
    <w:p w14:paraId="05B56041" w14:textId="517972CD" w:rsidR="00353E6F" w:rsidRPr="00117BBE" w:rsidRDefault="00667BA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 próprio site da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Realme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é possível encontrar (</w:t>
      </w:r>
      <w:hyperlink r:id="rId8" w:history="1">
        <w:r w:rsidRPr="00E95AC6">
          <w:rPr>
            <w:rStyle w:val="Hyperlink"/>
            <w:rFonts w:ascii="Arial" w:hAnsi="Arial" w:cs="Arial"/>
            <w:sz w:val="24"/>
            <w:szCs w:val="24"/>
          </w:rPr>
          <w:t>https://www.realme.com/br/realme-gt-2-pro</w:t>
        </w:r>
      </w:hyperlink>
      <w:r>
        <w:rPr>
          <w:rFonts w:ascii="Arial" w:hAnsi="Arial" w:cs="Arial"/>
          <w:color w:val="000000" w:themeColor="text1"/>
          <w:sz w:val="24"/>
          <w:szCs w:val="24"/>
        </w:rPr>
        <w:t>), porém o preço não é muito competitivo, se for possível realizar uma importação, o valor fica muito mais interessante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535B2FF4" w14:textId="5F5FC529" w:rsidR="00B64914" w:rsidRPr="00B64914" w:rsidRDefault="00B64914" w:rsidP="00B6491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64914">
        <w:rPr>
          <w:rFonts w:ascii="Arial" w:eastAsia="Arial" w:hAnsi="Arial" w:cs="Arial"/>
          <w:color w:val="000000" w:themeColor="text1"/>
          <w:sz w:val="24"/>
          <w:szCs w:val="24"/>
        </w:rPr>
        <w:t>Após uma análise podemos concluir que o dispositivo apresenta uma excelente qualidade em diversos aspectos importantes. A escolha de materiais de alta qualidade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c</w:t>
      </w:r>
      <w:r w:rsidRPr="00B64914">
        <w:rPr>
          <w:rFonts w:ascii="Arial" w:eastAsia="Arial" w:hAnsi="Arial" w:cs="Arial"/>
          <w:color w:val="000000" w:themeColor="text1"/>
          <w:sz w:val="24"/>
          <w:szCs w:val="24"/>
        </w:rPr>
        <w:t xml:space="preserve">onfere ao aparelho um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ótimo visual </w:t>
      </w:r>
      <w:r w:rsidRPr="00B64914">
        <w:rPr>
          <w:rFonts w:ascii="Arial" w:eastAsia="Arial" w:hAnsi="Arial" w:cs="Arial"/>
          <w:color w:val="000000" w:themeColor="text1"/>
          <w:sz w:val="24"/>
          <w:szCs w:val="24"/>
        </w:rPr>
        <w:t>e uma sensação sólida ao segurá-lo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embora não tão premium como outros aparelhos com vidro</w:t>
      </w:r>
      <w:r w:rsidRPr="00B64914">
        <w:rPr>
          <w:rFonts w:ascii="Arial" w:eastAsia="Arial" w:hAnsi="Arial" w:cs="Arial"/>
          <w:color w:val="000000" w:themeColor="text1"/>
          <w:sz w:val="24"/>
          <w:szCs w:val="24"/>
        </w:rPr>
        <w:t>. O acabamento cuidadoso, com a junção precisa dos materiais e a textura suave, reforça a preocupação da marca com a estética e a experiência tátil do usuário.</w:t>
      </w:r>
    </w:p>
    <w:p w14:paraId="6C4B82CC" w14:textId="77777777" w:rsidR="00B64914" w:rsidRPr="00B64914" w:rsidRDefault="00B64914" w:rsidP="00B6491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7E5C02D" w14:textId="77777777" w:rsidR="00B64914" w:rsidRPr="00B64914" w:rsidRDefault="00B64914" w:rsidP="00B6491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64914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A presunção de durabilidade é embasada na escolha de materiais resistentes, mas também depende do tratamento e cuidado dispensado pelo usuário. A usabilidade do </w:t>
      </w:r>
      <w:proofErr w:type="spellStart"/>
      <w:r w:rsidRPr="00B64914">
        <w:rPr>
          <w:rFonts w:ascii="Arial" w:eastAsia="Arial" w:hAnsi="Arial" w:cs="Arial"/>
          <w:color w:val="000000" w:themeColor="text1"/>
          <w:sz w:val="24"/>
          <w:szCs w:val="24"/>
        </w:rPr>
        <w:t>Realme</w:t>
      </w:r>
      <w:proofErr w:type="spellEnd"/>
      <w:r w:rsidRPr="00B64914">
        <w:rPr>
          <w:rFonts w:ascii="Arial" w:eastAsia="Arial" w:hAnsi="Arial" w:cs="Arial"/>
          <w:color w:val="000000" w:themeColor="text1"/>
          <w:sz w:val="24"/>
          <w:szCs w:val="24"/>
        </w:rPr>
        <w:t xml:space="preserve"> GT2 Pro se destaca, com um sistema operacional intuitivo e interface amigável, além de recursos adicionais, como o leitor de impressão digital e o desbloqueio facial, que proporcionam comodidade e rapidez no uso diário.</w:t>
      </w:r>
    </w:p>
    <w:p w14:paraId="340A3FC3" w14:textId="77777777" w:rsidR="00B64914" w:rsidRPr="00B64914" w:rsidRDefault="00B64914" w:rsidP="00B6491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3CE546" w14:textId="77777777" w:rsidR="00B64914" w:rsidRDefault="00B64914" w:rsidP="00B6491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B64914">
        <w:rPr>
          <w:rFonts w:ascii="Arial" w:eastAsia="Arial" w:hAnsi="Arial" w:cs="Arial"/>
          <w:color w:val="000000" w:themeColor="text1"/>
          <w:sz w:val="24"/>
          <w:szCs w:val="24"/>
        </w:rPr>
        <w:t xml:space="preserve">Por fim, o design moderno e elegante do aparelho contribui para uma experiência positiva do usuário, transmitindo uma sensação de qualidade e sofisticação. Ao analisar o </w:t>
      </w:r>
      <w:proofErr w:type="spellStart"/>
      <w:r w:rsidRPr="00B64914">
        <w:rPr>
          <w:rFonts w:ascii="Arial" w:eastAsia="Arial" w:hAnsi="Arial" w:cs="Arial"/>
          <w:color w:val="000000" w:themeColor="text1"/>
          <w:sz w:val="24"/>
          <w:szCs w:val="24"/>
        </w:rPr>
        <w:t>Realme</w:t>
      </w:r>
      <w:proofErr w:type="spellEnd"/>
      <w:r w:rsidRPr="00B64914">
        <w:rPr>
          <w:rFonts w:ascii="Arial" w:eastAsia="Arial" w:hAnsi="Arial" w:cs="Arial"/>
          <w:color w:val="000000" w:themeColor="text1"/>
          <w:sz w:val="24"/>
          <w:szCs w:val="24"/>
        </w:rPr>
        <w:t xml:space="preserve"> GT2 Pro, aprendemos a importância de considerar os materiais, o acabamento, a durabilidade e a usabilidade em produtos de alta qualidade, bem como a importância de seguir as normas adequadas ao realizar uma análise imparcial e precisa.</w:t>
      </w:r>
    </w:p>
    <w:p w14:paraId="54B66D59" w14:textId="77777777" w:rsidR="00B64914" w:rsidRPr="00B64914" w:rsidRDefault="00B64914" w:rsidP="00B6491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834E246" w:rsidR="005B045C" w:rsidRPr="00117BBE" w:rsidRDefault="00F90353" w:rsidP="00F90353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TUDOCELULAR.</w:t>
      </w:r>
      <w:r w:rsidRPr="00F9035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F90353">
        <w:rPr>
          <w:rFonts w:ascii="Arial" w:eastAsia="Arial" w:hAnsi="Arial" w:cs="Arial"/>
          <w:color w:val="000000" w:themeColor="text1"/>
          <w:sz w:val="24"/>
          <w:szCs w:val="24"/>
        </w:rPr>
        <w:t>Realme</w:t>
      </w:r>
      <w:proofErr w:type="spellEnd"/>
      <w:r w:rsidRPr="00F90353">
        <w:rPr>
          <w:rFonts w:ascii="Arial" w:eastAsia="Arial" w:hAnsi="Arial" w:cs="Arial"/>
          <w:color w:val="000000" w:themeColor="text1"/>
          <w:sz w:val="24"/>
          <w:szCs w:val="24"/>
        </w:rPr>
        <w:t xml:space="preserve"> GT 2 Pro: top de linha equilibrado com preço justo. TudoCelular.com,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  <w:r w:rsidRPr="00F90353">
        <w:rPr>
          <w:rFonts w:ascii="Arial" w:eastAsia="Arial" w:hAnsi="Arial" w:cs="Arial"/>
          <w:color w:val="000000" w:themeColor="text1"/>
          <w:sz w:val="24"/>
          <w:szCs w:val="24"/>
        </w:rPr>
        <w:t>. Disponível em: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hyperlink r:id="rId9" w:history="1">
        <w:r w:rsidRPr="00E95AC6">
          <w:rPr>
            <w:rStyle w:val="Hyperlink"/>
            <w:rFonts w:ascii="Arial" w:eastAsia="Arial" w:hAnsi="Arial" w:cs="Arial"/>
            <w:sz w:val="24"/>
            <w:szCs w:val="24"/>
          </w:rPr>
          <w:t>https://www.tudocelular.com/android/noticias/n190220/analise-realme-gt-2-pro-review.html</w:t>
        </w:r>
      </w:hyperlink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Pr="00F90353">
        <w:rPr>
          <w:rFonts w:ascii="Arial" w:eastAsia="Arial" w:hAnsi="Arial" w:cs="Arial"/>
          <w:color w:val="000000" w:themeColor="text1"/>
          <w:sz w:val="24"/>
          <w:szCs w:val="24"/>
        </w:rPr>
        <w:t xml:space="preserve">Acesso em: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18/07/2023</w:t>
      </w:r>
      <w:r w:rsidRPr="00F90353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97094">
    <w:abstractNumId w:val="1"/>
  </w:num>
  <w:num w:numId="2" w16cid:durableId="1583374998">
    <w:abstractNumId w:val="9"/>
  </w:num>
  <w:num w:numId="3" w16cid:durableId="534538149">
    <w:abstractNumId w:val="0"/>
  </w:num>
  <w:num w:numId="4" w16cid:durableId="1748768140">
    <w:abstractNumId w:val="2"/>
  </w:num>
  <w:num w:numId="5" w16cid:durableId="612129497">
    <w:abstractNumId w:val="6"/>
  </w:num>
  <w:num w:numId="6" w16cid:durableId="1883134637">
    <w:abstractNumId w:val="8"/>
  </w:num>
  <w:num w:numId="7" w16cid:durableId="2111586777">
    <w:abstractNumId w:val="0"/>
  </w:num>
  <w:num w:numId="8" w16cid:durableId="357852271">
    <w:abstractNumId w:val="3"/>
  </w:num>
  <w:num w:numId="9" w16cid:durableId="250166375">
    <w:abstractNumId w:val="4"/>
  </w:num>
  <w:num w:numId="10" w16cid:durableId="1200358541">
    <w:abstractNumId w:val="5"/>
  </w:num>
  <w:num w:numId="11" w16cid:durableId="6252371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0E38C2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67BA7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64914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0353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03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667BA7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03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alme.com/br/realme-gt-2-pro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udocelular.com/android/noticias/n190220/analise-realme-gt-2-pro-review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986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Henrique Brumatti</cp:lastModifiedBy>
  <cp:revision>8</cp:revision>
  <cp:lastPrinted>2020-11-09T21:26:00Z</cp:lastPrinted>
  <dcterms:created xsi:type="dcterms:W3CDTF">2021-05-30T20:28:00Z</dcterms:created>
  <dcterms:modified xsi:type="dcterms:W3CDTF">2023-07-18T13:57:00Z</dcterms:modified>
</cp:coreProperties>
</file>