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z0zlh8nls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 – Il Matto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523875</wp:posOffset>
            </wp:positionV>
            <wp:extent cx="1157288" cy="226936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226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2iaiox4y4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vado per la mia strada, libertà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x312ybogh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Vado verso l’evoluzione con un bisogno di originalità, genio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Blocco a tutti i livelli; può diventare folle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d3749epu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tutti i 21 numeri precedenti.</w:t>
        <w:br w:type="textWrapping"/>
        <w:t xml:space="preserve">È il visionario.</w:t>
        <w:br w:type="textWrapping"/>
        <w:t xml:space="preserve">Il Matto è la carta del folle e del geniale: colui che vive come gli pare e fa ciò che vuole, incarnando originalità e follia creativa in ogni aspetto della vita.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conosce limiti (non ne comprende emotivamente il senso). Più è originale, più avanza; altrimenti si blocca e diventa pazzo.</w:t>
        <w:br w:type="textWrapping"/>
        <w:t xml:space="preserve">È fuori dal tempo perché vive nel presente e può cambiare ogni momento.</w:t>
        <w:br w:type="textWrapping"/>
        <w:t xml:space="preserve">Vive come si sente, ignorando le chiacchiere della gente, ma per questo rischia di essere emarginato.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radicato nella realtà ma non legato a nulla.</w:t>
        <w:br w:type="textWrapping"/>
        <w:t xml:space="preserve">Rappresenta il viaggio: il nomade che porta come unico bagaglio l’esperienza.</w:t>
        <w:br w:type="textWrapping"/>
        <w:t xml:space="preserve">Guidato dall’istinto, trova sempre il posto giusto.</w:t>
        <w:br w:type="textWrapping"/>
        <w:t xml:space="preserve">È l’unico che guarda avanti e va, finalizzato a un obiettivo evolutivo che non molla mai.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 lascia fermare da nulla.</w:t>
        <w:br w:type="textWrapping"/>
        <w:t xml:space="preserve">Molto determinato, ma se entra in conflitto non capisce su cosa, e allora l’obiettivo diventa lontano.</w:t>
        <w:br w:type="textWrapping"/>
        <w:t xml:space="preserve">Evolve sempre, vive come vuole e se ne infischia del giudizio altrui.</w:t>
        <w:br w:type="textWrapping"/>
        <w:t xml:space="preserve">L’unica cosa che gli importa è evolvere, a tutti i livelli.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 “cervello doppio”.</w:t>
        <w:br w:type="textWrapping"/>
        <w:t xml:space="preserve">Vive senza credenze e preconcetti su di sé.</w:t>
        <w:br w:type="textWrapping"/>
        <w:t xml:space="preserve">Si libera: la libertà a tutti i livelli.</w:t>
        <w:br w:type="textWrapping"/>
        <w:t xml:space="preserve">È come ciascuno di noi dovrebbe essere.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y5051wal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Conflitto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va, resta fermo.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evolve, diventa territorialista e ossessivo.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Mette la sua grande energia nell’autodistruzione.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w3zshc99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Ascolta il suo intuito, sempre in ascolto.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Impara a vedere con chiarezza.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ha più bisogno di dimostrare niente a nessuno.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Riduce la vita all’essenza e gli basta poco per vivere.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wip5z7uj3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Genealogia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Memorie di prigionie.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pazzia, follia.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Persone scomparse o disperse.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bambino nascosto, non riconosciuto, non visto.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uomo che “se n’è andato”.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Reni: conflitto del profugo (paura per la sopravvivenza).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Claustrofobia.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Paralisi (mancanza di movimento).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si rinchiude, torna al 4 (con patologie simili).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Cistifellea.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alle ossa (svalutazione).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niyy1r8bf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 cosa mi devo liberare?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andarmene?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mi blocca?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mi impedisce di essere me stesso?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