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3658E9">
      <w:pPr>
        <w:spacing w:line="258" w:lineRule="exact"/>
        <w:rPr>
          <w:rFonts w:ascii="Times New Roman" w:eastAsia="Times New Roman" w:hAnsi="Times New Roman"/>
          <w:sz w:val="24"/>
        </w:rPr>
      </w:pPr>
      <w:r>
        <w:rPr>
          <w:rFonts w:ascii="Arial" w:eastAsia="Arial" w:hAnsi="Arial"/>
          <w:color w:val="668000"/>
          <w:sz w:val="16"/>
        </w:rPr>
        <w:br w:type="column"/>
      </w:r>
    </w:p>
    <w:p w:rsidR="00000000" w:rsidRDefault="003658E9">
      <w:pPr>
        <w:spacing w:line="0" w:lineRule="atLeast"/>
        <w:rPr>
          <w:rFonts w:ascii="Times New Roman" w:eastAsia="Times New Roman" w:hAnsi="Times New Roman"/>
          <w:color w:val="FFFFFF"/>
          <w:sz w:val="82"/>
        </w:rPr>
      </w:pPr>
      <w:r>
        <w:rPr>
          <w:rFonts w:ascii="Times New Roman" w:eastAsia="Times New Roman" w:hAnsi="Times New Roman"/>
          <w:color w:val="FFFFFF"/>
          <w:sz w:val="82"/>
        </w:rPr>
        <w:t>Technical</w:t>
      </w:r>
    </w:p>
    <w:p w:rsidR="00000000" w:rsidRDefault="003D362D">
      <w:pPr>
        <w:spacing w:line="20" w:lineRule="exact"/>
        <w:rPr>
          <w:rFonts w:ascii="Times New Roman" w:eastAsia="Times New Roman" w:hAnsi="Times New Roman"/>
          <w:sz w:val="24"/>
        </w:rPr>
      </w:pPr>
      <w:r>
        <w:rPr>
          <w:rFonts w:ascii="Times New Roman" w:eastAsia="Times New Roman" w:hAnsi="Times New Roman"/>
          <w:noProof/>
          <w:color w:val="FFFFFF"/>
          <w:sz w:val="82"/>
        </w:rPr>
        <w:drawing>
          <wp:anchor distT="0" distB="0" distL="114300" distR="114300" simplePos="0" relativeHeight="251650560" behindDoc="1" locked="0" layoutInCell="1" allowOverlap="1">
            <wp:simplePos x="0" y="0"/>
            <wp:positionH relativeFrom="column">
              <wp:posOffset>-570865</wp:posOffset>
            </wp:positionH>
            <wp:positionV relativeFrom="paragraph">
              <wp:posOffset>-1016000</wp:posOffset>
            </wp:positionV>
            <wp:extent cx="8001000" cy="10287000"/>
            <wp:effectExtent l="0" t="0" r="0" b="0"/>
            <wp:wrapNone/>
            <wp:docPr id="1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10287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58E9">
      <w:pPr>
        <w:spacing w:line="208" w:lineRule="auto"/>
        <w:rPr>
          <w:rFonts w:ascii="Times New Roman" w:eastAsia="Times New Roman" w:hAnsi="Times New Roman"/>
          <w:color w:val="FFFFFF"/>
          <w:sz w:val="82"/>
        </w:rPr>
      </w:pPr>
      <w:r>
        <w:rPr>
          <w:rFonts w:ascii="Times New Roman" w:eastAsia="Times New Roman" w:hAnsi="Times New Roman"/>
          <w:color w:val="FFFFFF"/>
          <w:sz w:val="82"/>
        </w:rPr>
        <w:t>Information</w:t>
      </w:r>
    </w:p>
    <w:p w:rsidR="00000000" w:rsidRDefault="003658E9">
      <w:pPr>
        <w:spacing w:line="239" w:lineRule="auto"/>
        <w:rPr>
          <w:rFonts w:ascii="Times New Roman" w:eastAsia="Times New Roman" w:hAnsi="Times New Roman"/>
          <w:color w:val="FFFFFF"/>
          <w:sz w:val="82"/>
        </w:rPr>
      </w:pPr>
      <w:r>
        <w:rPr>
          <w:rFonts w:ascii="Times New Roman" w:eastAsia="Times New Roman" w:hAnsi="Times New Roman"/>
          <w:color w:val="FFFFFF"/>
          <w:sz w:val="82"/>
        </w:rPr>
        <w:t>Report</w:t>
      </w: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200" w:lineRule="exact"/>
        <w:rPr>
          <w:rFonts w:ascii="Times New Roman" w:eastAsia="Times New Roman" w:hAnsi="Times New Roman"/>
          <w:sz w:val="24"/>
        </w:rPr>
      </w:pPr>
    </w:p>
    <w:p w:rsidR="00000000" w:rsidRDefault="003658E9">
      <w:pPr>
        <w:spacing w:line="333" w:lineRule="exact"/>
        <w:rPr>
          <w:rFonts w:ascii="Times New Roman" w:eastAsia="Times New Roman" w:hAnsi="Times New Roman"/>
          <w:sz w:val="24"/>
        </w:rPr>
      </w:pPr>
    </w:p>
    <w:p w:rsidR="00000000" w:rsidRDefault="003658E9">
      <w:pPr>
        <w:spacing w:line="0" w:lineRule="atLeast"/>
        <w:ind w:left="5720"/>
        <w:rPr>
          <w:rFonts w:ascii="Times New Roman" w:eastAsia="Times New Roman" w:hAnsi="Times New Roman"/>
          <w:color w:val="FFFFFF"/>
          <w:sz w:val="80"/>
        </w:rPr>
      </w:pPr>
      <w:r>
        <w:rPr>
          <w:rFonts w:ascii="Times New Roman" w:eastAsia="Times New Roman" w:hAnsi="Times New Roman"/>
          <w:color w:val="FFFFFF"/>
          <w:sz w:val="80"/>
        </w:rPr>
        <w:t>AAMI/ISO</w:t>
      </w:r>
    </w:p>
    <w:p w:rsidR="00000000" w:rsidRDefault="003658E9">
      <w:pPr>
        <w:spacing w:line="224" w:lineRule="auto"/>
        <w:ind w:left="5720"/>
        <w:rPr>
          <w:rFonts w:ascii="Times New Roman" w:eastAsia="Times New Roman" w:hAnsi="Times New Roman"/>
          <w:color w:val="FFFFFF"/>
          <w:sz w:val="80"/>
        </w:rPr>
      </w:pPr>
      <w:r>
        <w:rPr>
          <w:rFonts w:ascii="Times New Roman" w:eastAsia="Times New Roman" w:hAnsi="Times New Roman"/>
          <w:color w:val="FFFFFF"/>
          <w:sz w:val="80"/>
        </w:rPr>
        <w:t>TIR80001-</w:t>
      </w:r>
    </w:p>
    <w:p w:rsidR="00000000" w:rsidRDefault="003658E9">
      <w:pPr>
        <w:spacing w:line="239" w:lineRule="auto"/>
        <w:ind w:left="5720"/>
        <w:rPr>
          <w:rFonts w:ascii="Times New Roman" w:eastAsia="Times New Roman" w:hAnsi="Times New Roman"/>
          <w:color w:val="FFFFFF"/>
          <w:sz w:val="80"/>
        </w:rPr>
      </w:pPr>
      <w:r>
        <w:rPr>
          <w:rFonts w:ascii="Times New Roman" w:eastAsia="Times New Roman" w:hAnsi="Times New Roman"/>
          <w:color w:val="FFFFFF"/>
          <w:sz w:val="80"/>
        </w:rPr>
        <w:t>2-4:2012</w:t>
      </w:r>
    </w:p>
    <w:p w:rsidR="00000000" w:rsidRDefault="003658E9">
      <w:pPr>
        <w:spacing w:line="30"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Application of risk</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management for IT-</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networks incorporating</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 xml:space="preserve">medical devices </w:t>
      </w:r>
      <w:r>
        <w:rPr>
          <w:rFonts w:ascii="Arial" w:eastAsia="Arial" w:hAnsi="Arial"/>
          <w:color w:val="FFFFFF"/>
          <w:sz w:val="36"/>
        </w:rPr>
        <w:t>—</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Part 2-</w:t>
      </w:r>
      <w:r>
        <w:rPr>
          <w:rFonts w:ascii="Arial" w:eastAsia="Arial" w:hAnsi="Arial"/>
          <w:color w:val="FFFFFF"/>
          <w:sz w:val="36"/>
        </w:rPr>
        <w:t>4: General</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5"/>
        </w:rPr>
      </w:pPr>
      <w:r>
        <w:rPr>
          <w:rFonts w:ascii="Arial" w:eastAsia="Arial" w:hAnsi="Arial"/>
          <w:color w:val="FFFFFF"/>
          <w:sz w:val="35"/>
        </w:rPr>
        <w:t>implementation guidance</w:t>
      </w:r>
    </w:p>
    <w:p w:rsidR="00000000" w:rsidRDefault="003658E9">
      <w:pPr>
        <w:spacing w:line="38"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for healthcare delivery</w:t>
      </w:r>
    </w:p>
    <w:p w:rsidR="00000000" w:rsidRDefault="003658E9">
      <w:pPr>
        <w:spacing w:line="26" w:lineRule="exact"/>
        <w:rPr>
          <w:rFonts w:ascii="Times New Roman" w:eastAsia="Times New Roman" w:hAnsi="Times New Roman"/>
          <w:sz w:val="24"/>
        </w:rPr>
      </w:pPr>
    </w:p>
    <w:p w:rsidR="00000000" w:rsidRDefault="003658E9">
      <w:pPr>
        <w:spacing w:line="0" w:lineRule="atLeast"/>
        <w:ind w:left="5740"/>
        <w:rPr>
          <w:rFonts w:ascii="Arial" w:eastAsia="Arial" w:hAnsi="Arial"/>
          <w:color w:val="FFFFFF"/>
          <w:sz w:val="36"/>
        </w:rPr>
      </w:pPr>
      <w:r>
        <w:rPr>
          <w:rFonts w:ascii="Arial" w:eastAsia="Arial" w:hAnsi="Arial"/>
          <w:color w:val="FFFFFF"/>
          <w:sz w:val="36"/>
        </w:rPr>
        <w:t>organizations</w:t>
      </w:r>
    </w:p>
    <w:p w:rsidR="00000000" w:rsidRDefault="003658E9">
      <w:pPr>
        <w:spacing w:line="0" w:lineRule="atLeast"/>
        <w:ind w:left="5740"/>
        <w:rPr>
          <w:rFonts w:ascii="Arial" w:eastAsia="Arial" w:hAnsi="Arial"/>
          <w:color w:val="FFFFFF"/>
          <w:sz w:val="36"/>
        </w:rPr>
        <w:sectPr w:rsidR="00000000">
          <w:headerReference w:type="even" r:id="rId8"/>
          <w:headerReference w:type="default" r:id="rId9"/>
          <w:footerReference w:type="even" r:id="rId10"/>
          <w:footerReference w:type="default" r:id="rId11"/>
          <w:headerReference w:type="first" r:id="rId12"/>
          <w:footerReference w:type="first" r:id="rId13"/>
          <w:pgSz w:w="12600" w:h="16200"/>
          <w:pgMar w:top="400" w:right="1440" w:bottom="1440" w:left="18" w:header="0" w:footer="0" w:gutter="0"/>
          <w:cols w:num="2" w:space="0" w:equalWidth="0">
            <w:col w:w="184" w:space="698"/>
            <w:col w:w="10260"/>
          </w:cols>
          <w:docGrid w:linePitch="360"/>
        </w:sectPr>
      </w:pPr>
    </w:p>
    <w:p w:rsidR="00000000" w:rsidRDefault="003658E9">
      <w:pPr>
        <w:spacing w:line="200" w:lineRule="exact"/>
        <w:rPr>
          <w:rFonts w:ascii="Times New Roman" w:eastAsia="Times New Roman" w:hAnsi="Times New Roman"/>
        </w:rPr>
      </w:pPr>
      <w:bookmarkStart w:id="2" w:name="page2"/>
      <w:bookmarkEnd w:id="2"/>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40" w:lineRule="exact"/>
        <w:rPr>
          <w:rFonts w:ascii="Times New Roman" w:eastAsia="Times New Roman" w:hAnsi="Times New Roman"/>
        </w:rPr>
      </w:pPr>
    </w:p>
    <w:p w:rsidR="00000000" w:rsidRDefault="003658E9">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p w:rsidR="00000000" w:rsidRDefault="003658E9">
      <w:pPr>
        <w:spacing w:line="0" w:lineRule="atLeast"/>
        <w:rPr>
          <w:rFonts w:ascii="Arial" w:eastAsia="Arial" w:hAnsi="Arial"/>
          <w:color w:val="668000"/>
          <w:sz w:val="16"/>
        </w:rPr>
        <w:sectPr w:rsidR="00000000">
          <w:pgSz w:w="16200" w:h="12782" w:orient="landscape"/>
          <w:pgMar w:top="1440" w:right="1440" w:bottom="0" w:left="400" w:header="0" w:footer="0" w:gutter="0"/>
          <w:cols w:space="0" w:equalWidth="0">
            <w:col w:w="14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 xml:space="preserve">AAMI eSubscription (powered by Edaptive </w:t>
            </w:r>
            <w:r>
              <w:rPr>
                <w:rFonts w:ascii="Arial" w:eastAsia="Arial" w:hAnsi="Arial"/>
                <w:color w:val="668000"/>
                <w:sz w:val="16"/>
              </w:rPr>
              <w:t>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tabs>
          <w:tab w:val="left" w:pos="6900"/>
        </w:tabs>
        <w:spacing w:line="0" w:lineRule="atLeast"/>
        <w:rPr>
          <w:rFonts w:ascii="Arial" w:eastAsia="Arial" w:hAnsi="Arial"/>
          <w:b/>
          <w:sz w:val="17"/>
        </w:rPr>
      </w:pPr>
      <w:r>
        <w:rPr>
          <w:rFonts w:ascii="Arial" w:eastAsia="Arial" w:hAnsi="Arial"/>
          <w:b/>
          <w:sz w:val="18"/>
        </w:rPr>
        <w:t>A Technical Report prepared by AAMI and registered with ANSI</w:t>
      </w:r>
      <w:r>
        <w:rPr>
          <w:rFonts w:ascii="Times New Roman" w:eastAsia="Times New Roman" w:hAnsi="Times New Roman"/>
        </w:rPr>
        <w:tab/>
      </w:r>
      <w:r>
        <w:rPr>
          <w:rFonts w:ascii="Arial" w:eastAsia="Arial" w:hAnsi="Arial"/>
          <w:b/>
          <w:sz w:val="17"/>
        </w:rPr>
        <w:t>AAMI/ISO TIR80001-2-4:2012</w: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11" w:lineRule="exact"/>
        <w:rPr>
          <w:rFonts w:ascii="Times New Roman" w:eastAsia="Times New Roman" w:hAnsi="Times New Roman"/>
        </w:rPr>
      </w:pPr>
    </w:p>
    <w:p w:rsidR="00000000" w:rsidRDefault="003658E9">
      <w:pPr>
        <w:spacing w:line="256" w:lineRule="auto"/>
        <w:ind w:left="840"/>
        <w:jc w:val="right"/>
        <w:rPr>
          <w:rFonts w:ascii="Arial" w:eastAsia="Arial" w:hAnsi="Arial"/>
          <w:b/>
          <w:sz w:val="36"/>
        </w:rPr>
      </w:pPr>
      <w:r>
        <w:rPr>
          <w:rFonts w:ascii="Arial" w:eastAsia="Arial" w:hAnsi="Arial"/>
          <w:b/>
          <w:sz w:val="36"/>
        </w:rPr>
        <w:t>Application of risk management for IT-networks incorporating medical devices ─ Part 2</w:t>
      </w:r>
      <w:r>
        <w:rPr>
          <w:rFonts w:ascii="Arial" w:eastAsia="Arial" w:hAnsi="Arial"/>
          <w:b/>
          <w:sz w:val="36"/>
        </w:rPr>
        <w:t>-4: General</w:t>
      </w:r>
      <w:r>
        <w:rPr>
          <w:rFonts w:ascii="Arial" w:eastAsia="Arial" w:hAnsi="Arial"/>
          <w:b/>
          <w:sz w:val="36"/>
        </w:rPr>
        <w:t xml:space="preserve"> imp</w:t>
      </w:r>
      <w:r>
        <w:rPr>
          <w:rFonts w:ascii="Arial" w:eastAsia="Arial" w:hAnsi="Arial"/>
          <w:b/>
          <w:sz w:val="36"/>
        </w:rPr>
        <w:t>lementation guidance for healthcare delivery organizations</w:t>
      </w:r>
    </w:p>
    <w:p w:rsidR="00000000" w:rsidRDefault="003658E9">
      <w:pPr>
        <w:spacing w:line="36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Approved 14 June 2013 by</w:t>
      </w:r>
    </w:p>
    <w:p w:rsidR="00000000" w:rsidRDefault="003658E9">
      <w:pPr>
        <w:spacing w:line="0" w:lineRule="atLeast"/>
        <w:rPr>
          <w:rFonts w:ascii="Arial" w:eastAsia="Arial" w:hAnsi="Arial"/>
          <w:b/>
        </w:rPr>
      </w:pPr>
      <w:r>
        <w:rPr>
          <w:rFonts w:ascii="Arial" w:eastAsia="Arial" w:hAnsi="Arial"/>
          <w:b/>
        </w:rPr>
        <w:t>Association for the Advancement of Medical Instrumentation</w:t>
      </w:r>
    </w:p>
    <w:p w:rsidR="00000000" w:rsidRDefault="003658E9">
      <w:pPr>
        <w:spacing w:line="23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Registered 30 April 2013 by</w:t>
      </w:r>
    </w:p>
    <w:p w:rsidR="00000000" w:rsidRDefault="003658E9">
      <w:pPr>
        <w:spacing w:line="0" w:lineRule="atLeast"/>
        <w:rPr>
          <w:rFonts w:ascii="Arial" w:eastAsia="Arial" w:hAnsi="Arial"/>
          <w:b/>
        </w:rPr>
      </w:pPr>
      <w:r>
        <w:rPr>
          <w:rFonts w:ascii="Arial" w:eastAsia="Arial" w:hAnsi="Arial"/>
          <w:b/>
        </w:rPr>
        <w:t>American National Standards Institute, Inc.</w: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61" w:lineRule="exact"/>
        <w:rPr>
          <w:rFonts w:ascii="Times New Roman" w:eastAsia="Times New Roman" w:hAnsi="Times New Roman"/>
        </w:rPr>
      </w:pPr>
    </w:p>
    <w:p w:rsidR="00000000" w:rsidRDefault="003658E9">
      <w:pPr>
        <w:tabs>
          <w:tab w:val="left" w:pos="1280"/>
        </w:tabs>
        <w:spacing w:line="242" w:lineRule="auto"/>
        <w:ind w:left="1300" w:hanging="1299"/>
        <w:jc w:val="both"/>
        <w:rPr>
          <w:rFonts w:ascii="Arial" w:eastAsia="Arial" w:hAnsi="Arial"/>
          <w:sz w:val="18"/>
        </w:rPr>
      </w:pPr>
      <w:r>
        <w:rPr>
          <w:rFonts w:ascii="Arial" w:eastAsia="Arial" w:hAnsi="Arial"/>
          <w:b/>
        </w:rPr>
        <w:t>Abstract:</w:t>
      </w:r>
      <w:r>
        <w:rPr>
          <w:rFonts w:ascii="Times New Roman" w:eastAsia="Times New Roman" w:hAnsi="Times New Roman"/>
        </w:rPr>
        <w:tab/>
      </w:r>
      <w:r>
        <w:rPr>
          <w:rFonts w:ascii="Arial" w:eastAsia="Arial" w:hAnsi="Arial"/>
          <w:sz w:val="18"/>
        </w:rPr>
        <w:t>This helps a RESPONSI</w:t>
      </w:r>
      <w:r>
        <w:rPr>
          <w:rFonts w:ascii="Arial" w:eastAsia="Arial" w:hAnsi="Arial"/>
          <w:sz w:val="18"/>
        </w:rPr>
        <w:t>BLE ORGANIZATION through the key decisions and steps required to establish a RISK MANAGEMENT framework, before the organization embarks on a detailed RISK ASSESSMENT of an individual instance of a MEDICAL IT-NETWORK. This Technical Report is addressed to a</w:t>
      </w:r>
      <w:r>
        <w:rPr>
          <w:rFonts w:ascii="Arial" w:eastAsia="Arial" w:hAnsi="Arial"/>
          <w:sz w:val="18"/>
        </w:rPr>
        <w:t>ll Healthcare Delivery Organizations. A Healthcare Delivery Organization includes hospitals, doctors</w:t>
      </w:r>
      <w:r>
        <w:rPr>
          <w:rFonts w:ascii="Arial" w:eastAsia="Arial" w:hAnsi="Arial"/>
          <w:sz w:val="18"/>
        </w:rPr>
        <w:t>’ offices, community care homes and clinics. It identifies a series of decision points to steer the RESPONSIBLE ORGANIZATION through the process of understa</w:t>
      </w:r>
      <w:r>
        <w:rPr>
          <w:rFonts w:ascii="Arial" w:eastAsia="Arial" w:hAnsi="Arial"/>
          <w:sz w:val="18"/>
        </w:rPr>
        <w:t>nding the MEDICAL IT-NETWORK context and identifying any organizational changes required before undertaking the RISK MANAGEMENT PROCESS identified in IEC 80001-1.</w:t>
      </w:r>
    </w:p>
    <w:p w:rsidR="00000000" w:rsidRDefault="003658E9">
      <w:pPr>
        <w:spacing w:line="155" w:lineRule="exact"/>
        <w:rPr>
          <w:rFonts w:ascii="Times New Roman" w:eastAsia="Times New Roman" w:hAnsi="Times New Roman"/>
        </w:rPr>
      </w:pPr>
    </w:p>
    <w:p w:rsidR="00000000" w:rsidRDefault="003658E9">
      <w:pPr>
        <w:tabs>
          <w:tab w:val="left" w:pos="1280"/>
        </w:tabs>
        <w:spacing w:line="0" w:lineRule="atLeast"/>
        <w:rPr>
          <w:rFonts w:ascii="Arial" w:eastAsia="Arial" w:hAnsi="Arial"/>
          <w:sz w:val="18"/>
        </w:rPr>
      </w:pPr>
      <w:r>
        <w:rPr>
          <w:rFonts w:ascii="Arial" w:eastAsia="Arial" w:hAnsi="Arial"/>
          <w:b/>
        </w:rPr>
        <w:t>Keywords:</w:t>
      </w:r>
      <w:r>
        <w:rPr>
          <w:rFonts w:ascii="Times New Roman" w:eastAsia="Times New Roman" w:hAnsi="Times New Roman"/>
        </w:rPr>
        <w:tab/>
      </w:r>
      <w:r>
        <w:rPr>
          <w:rFonts w:ascii="Arial" w:eastAsia="Arial" w:hAnsi="Arial"/>
          <w:sz w:val="18"/>
        </w:rPr>
        <w:t>HDO, IT-networks, risk management</w:t>
      </w:r>
    </w:p>
    <w:p w:rsidR="00000000" w:rsidRDefault="003658E9">
      <w:pPr>
        <w:tabs>
          <w:tab w:val="left" w:pos="1280"/>
        </w:tabs>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AAMI eSubscription (powered by Edaptive Technol</w:t>
            </w:r>
            <w:r>
              <w:rPr>
                <w:rFonts w:ascii="Arial" w:eastAsia="Arial" w:hAnsi="Arial"/>
                <w:color w:val="668000"/>
                <w:sz w:val="16"/>
              </w:rPr>
              <w:t>ogies) - Benjamin Pope - 08/16/2016</w:t>
            </w:r>
          </w:p>
        </w:tc>
      </w:tr>
    </w:tbl>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24" w:lineRule="exact"/>
        <w:rPr>
          <w:rFonts w:ascii="Times New Roman" w:eastAsia="Times New Roman" w:hAnsi="Times New Roman"/>
        </w:rPr>
      </w:pPr>
    </w:p>
    <w:p w:rsidR="00000000" w:rsidRDefault="003658E9">
      <w:pPr>
        <w:spacing w:line="0" w:lineRule="atLeast"/>
        <w:ind w:left="1422"/>
        <w:rPr>
          <w:rFonts w:ascii="Arial" w:eastAsia="Arial" w:hAnsi="Arial"/>
          <w:i/>
          <w:sz w:val="18"/>
        </w:rPr>
      </w:pPr>
      <w:r>
        <w:rPr>
          <w:rFonts w:ascii="Arial" w:eastAsia="Arial" w:hAnsi="Arial"/>
          <w:i/>
          <w:sz w:val="18"/>
        </w:rPr>
        <w:t>Published by</w:t>
      </w:r>
    </w:p>
    <w:p w:rsidR="00000000" w:rsidRDefault="003658E9">
      <w:pPr>
        <w:spacing w:line="206" w:lineRule="exact"/>
        <w:rPr>
          <w:rFonts w:ascii="Times New Roman" w:eastAsia="Times New Roman" w:hAnsi="Times New Roman"/>
        </w:rPr>
      </w:pPr>
    </w:p>
    <w:p w:rsidR="00000000" w:rsidRDefault="003658E9">
      <w:pPr>
        <w:spacing w:line="0" w:lineRule="atLeast"/>
        <w:ind w:left="1422"/>
        <w:rPr>
          <w:rFonts w:ascii="Arial" w:eastAsia="Arial" w:hAnsi="Arial"/>
          <w:sz w:val="18"/>
        </w:rPr>
      </w:pPr>
      <w:r>
        <w:rPr>
          <w:rFonts w:ascii="Arial" w:eastAsia="Arial" w:hAnsi="Arial"/>
          <w:sz w:val="18"/>
        </w:rPr>
        <w:t>Association for the Advancement of Medical Instrumentation</w:t>
      </w:r>
    </w:p>
    <w:p w:rsidR="00000000" w:rsidRDefault="003658E9">
      <w:pPr>
        <w:spacing w:line="0" w:lineRule="atLeast"/>
        <w:ind w:left="1422"/>
        <w:rPr>
          <w:rFonts w:ascii="Arial" w:eastAsia="Arial" w:hAnsi="Arial"/>
          <w:sz w:val="18"/>
        </w:rPr>
      </w:pPr>
      <w:r>
        <w:rPr>
          <w:rFonts w:ascii="Arial" w:eastAsia="Arial" w:hAnsi="Arial"/>
          <w:sz w:val="18"/>
        </w:rPr>
        <w:t>4301 N. Fairfax Drive, Suite 301</w:t>
      </w:r>
    </w:p>
    <w:p w:rsidR="00000000" w:rsidRDefault="003658E9">
      <w:pPr>
        <w:spacing w:line="1" w:lineRule="exact"/>
        <w:rPr>
          <w:rFonts w:ascii="Times New Roman" w:eastAsia="Times New Roman" w:hAnsi="Times New Roman"/>
        </w:rPr>
      </w:pPr>
    </w:p>
    <w:p w:rsidR="00000000" w:rsidRDefault="003658E9">
      <w:pPr>
        <w:spacing w:line="0" w:lineRule="atLeast"/>
        <w:ind w:left="1422"/>
        <w:rPr>
          <w:rFonts w:ascii="Arial" w:eastAsia="Arial" w:hAnsi="Arial"/>
          <w:sz w:val="18"/>
        </w:rPr>
      </w:pPr>
      <w:r>
        <w:rPr>
          <w:rFonts w:ascii="Arial" w:eastAsia="Arial" w:hAnsi="Arial"/>
          <w:sz w:val="18"/>
        </w:rPr>
        <w:t>Arlington, VA 22203-1633</w:t>
      </w:r>
    </w:p>
    <w:p w:rsidR="00000000" w:rsidRDefault="003658E9">
      <w:pPr>
        <w:spacing w:line="0" w:lineRule="atLeast"/>
        <w:ind w:left="1422"/>
        <w:rPr>
          <w:rFonts w:ascii="Arial" w:eastAsia="Arial" w:hAnsi="Arial"/>
          <w:color w:val="0000FF"/>
          <w:sz w:val="18"/>
        </w:rPr>
      </w:pPr>
      <w:hyperlink r:id="rId14" w:history="1">
        <w:r>
          <w:rPr>
            <w:rFonts w:ascii="Arial" w:eastAsia="Arial" w:hAnsi="Arial"/>
            <w:color w:val="0000FF"/>
            <w:sz w:val="18"/>
          </w:rPr>
          <w:t>www.aami.org</w:t>
        </w:r>
      </w:hyperlink>
    </w:p>
    <w:p w:rsidR="00000000" w:rsidRDefault="003658E9">
      <w:pPr>
        <w:spacing w:line="206" w:lineRule="exact"/>
        <w:rPr>
          <w:rFonts w:ascii="Times New Roman" w:eastAsia="Times New Roman" w:hAnsi="Times New Roman"/>
        </w:rPr>
      </w:pPr>
    </w:p>
    <w:p w:rsidR="00000000" w:rsidRDefault="003658E9">
      <w:pPr>
        <w:spacing w:line="480" w:lineRule="auto"/>
        <w:ind w:left="1422" w:right="3400"/>
        <w:rPr>
          <w:rFonts w:ascii="Arial" w:eastAsia="Arial" w:hAnsi="Arial"/>
          <w:sz w:val="18"/>
        </w:rPr>
      </w:pPr>
      <w:r>
        <w:rPr>
          <w:rFonts w:ascii="Arial" w:eastAsia="Arial" w:hAnsi="Arial"/>
          <w:sz w:val="18"/>
        </w:rPr>
        <w:t>© 2013 by the Association for the</w:t>
      </w:r>
      <w:r>
        <w:rPr>
          <w:rFonts w:ascii="Arial" w:eastAsia="Arial" w:hAnsi="Arial"/>
          <w:sz w:val="18"/>
        </w:rPr>
        <w:t xml:space="preserve"> Advancement of Medical Instrumentation All Rights Reserved</w:t>
      </w:r>
    </w:p>
    <w:p w:rsidR="00000000" w:rsidRDefault="003658E9">
      <w:pPr>
        <w:spacing w:line="245" w:lineRule="auto"/>
        <w:ind w:left="1422"/>
        <w:jc w:val="both"/>
        <w:rPr>
          <w:rFonts w:ascii="Arial" w:eastAsia="Arial" w:hAnsi="Arial"/>
          <w:sz w:val="18"/>
        </w:rPr>
      </w:pPr>
      <w:r>
        <w:rPr>
          <w:rFonts w:ascii="Arial" w:eastAsia="Arial" w:hAnsi="Arial"/>
          <w:sz w:val="18"/>
        </w:rPr>
        <w:t xml:space="preserve">This publication is subject to copyright claims of ISO, ANSI, and AAMI. No part of this publication may be reproduced or distributed in any form, including an electronic retrieval system, without </w:t>
      </w:r>
      <w:r>
        <w:rPr>
          <w:rFonts w:ascii="Arial" w:eastAsia="Arial" w:hAnsi="Arial"/>
          <w:sz w:val="18"/>
        </w:rPr>
        <w:t xml:space="preserve">the prior written permission of AAMI. All requests pertaining to this document should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to make copies of all or any part of this document (whether internally or externally) wit</w:t>
      </w:r>
      <w:r>
        <w:rPr>
          <w:rFonts w:ascii="Arial" w:eastAsia="Arial" w:hAnsi="Arial"/>
          <w:sz w:val="18"/>
        </w:rPr>
        <w:t>hout the prior written</w:t>
      </w:r>
      <w:r>
        <w:rPr>
          <w:rFonts w:ascii="Arial" w:eastAsia="Arial" w:hAnsi="Arial"/>
          <w:i/>
          <w:sz w:val="18"/>
        </w:rPr>
        <w:t xml:space="preserve"> </w:t>
      </w:r>
      <w:r>
        <w:rPr>
          <w:rFonts w:ascii="Arial" w:eastAsia="Arial" w:hAnsi="Arial"/>
          <w:sz w:val="18"/>
        </w:rPr>
        <w:t>permission of the Association for the Advancement of Medical Instrumentation. Violators risk legal action, including civil and criminal penalties, and damages of $100,000 per offense. For permission regarding the use of all or any pa</w:t>
      </w:r>
      <w:r>
        <w:rPr>
          <w:rFonts w:ascii="Arial" w:eastAsia="Arial" w:hAnsi="Arial"/>
          <w:sz w:val="18"/>
        </w:rPr>
        <w:t xml:space="preserve">rt of this document, complete the reprint request form at </w:t>
      </w:r>
      <w:hyperlink r:id="rId15" w:history="1">
        <w:r>
          <w:rPr>
            <w:rFonts w:ascii="Arial" w:eastAsia="Arial" w:hAnsi="Arial"/>
            <w:color w:val="0000FF"/>
            <w:sz w:val="18"/>
          </w:rPr>
          <w:t>www.aami.org</w:t>
        </w:r>
        <w:r>
          <w:rPr>
            <w:rFonts w:ascii="Arial" w:eastAsia="Arial" w:hAnsi="Arial"/>
            <w:sz w:val="18"/>
          </w:rPr>
          <w:t xml:space="preserve"> </w:t>
        </w:r>
      </w:hyperlink>
      <w:r>
        <w:rPr>
          <w:rFonts w:ascii="Arial" w:eastAsia="Arial" w:hAnsi="Arial"/>
          <w:sz w:val="18"/>
        </w:rPr>
        <w:t>or contact AAMI, 4301 N. Fairfax Drive, Suite 301, Arlington, VA 22203-1633. Phone: +1-703-525-4890; Fax: +1-703-525-1067.</w:t>
      </w:r>
    </w:p>
    <w:p w:rsidR="00000000" w:rsidRDefault="003658E9">
      <w:pPr>
        <w:spacing w:line="184" w:lineRule="exact"/>
        <w:rPr>
          <w:rFonts w:ascii="Times New Roman" w:eastAsia="Times New Roman" w:hAnsi="Times New Roman"/>
        </w:rPr>
      </w:pPr>
    </w:p>
    <w:p w:rsidR="00000000" w:rsidRDefault="003658E9">
      <w:pPr>
        <w:spacing w:line="0" w:lineRule="atLeast"/>
        <w:ind w:left="1422"/>
        <w:rPr>
          <w:rFonts w:ascii="Arial" w:eastAsia="Arial" w:hAnsi="Arial"/>
          <w:sz w:val="18"/>
        </w:rPr>
      </w:pPr>
      <w:r>
        <w:rPr>
          <w:rFonts w:ascii="Arial" w:eastAsia="Arial" w:hAnsi="Arial"/>
          <w:sz w:val="18"/>
        </w:rPr>
        <w:t>Printed in the United St</w:t>
      </w:r>
      <w:r>
        <w:rPr>
          <w:rFonts w:ascii="Arial" w:eastAsia="Arial" w:hAnsi="Arial"/>
          <w:sz w:val="18"/>
        </w:rPr>
        <w:t>ates of America</w:t>
      </w:r>
    </w:p>
    <w:p w:rsidR="00000000" w:rsidRDefault="003658E9">
      <w:pPr>
        <w:spacing w:line="208" w:lineRule="exact"/>
        <w:rPr>
          <w:rFonts w:ascii="Times New Roman" w:eastAsia="Times New Roman" w:hAnsi="Times New Roman"/>
        </w:rPr>
      </w:pPr>
    </w:p>
    <w:p w:rsidR="00000000" w:rsidRDefault="003658E9">
      <w:pPr>
        <w:spacing w:line="0" w:lineRule="atLeast"/>
        <w:ind w:left="1422"/>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–473</w:t>
      </w:r>
      <w:r>
        <w:rPr>
          <w:rFonts w:ascii="Arial" w:eastAsia="Arial" w:hAnsi="Arial"/>
          <w:sz w:val="18"/>
        </w:rPr>
        <w:t>–X</w:t>
      </w:r>
    </w:p>
    <w:p w:rsidR="00000000" w:rsidRDefault="003658E9">
      <w:pPr>
        <w:spacing w:line="0" w:lineRule="atLeast"/>
        <w:ind w:left="1422"/>
        <w:rPr>
          <w:rFonts w:ascii="Arial" w:eastAsia="Arial" w:hAnsi="Arial"/>
          <w:sz w:val="18"/>
        </w:rPr>
        <w:sectPr w:rsidR="00000000">
          <w:pgSz w:w="12240" w:h="15840"/>
          <w:pgMar w:top="400" w:right="1440" w:bottom="144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15" w:lineRule="exact"/>
        <w:rPr>
          <w:rFonts w:ascii="Times New Roman" w:eastAsia="Times New Roman" w:hAnsi="Times New Roman"/>
        </w:rPr>
      </w:pPr>
    </w:p>
    <w:p w:rsidR="00000000" w:rsidRDefault="003658E9">
      <w:pPr>
        <w:spacing w:line="0" w:lineRule="atLeast"/>
        <w:rPr>
          <w:rFonts w:ascii="Arial" w:eastAsia="Arial" w:hAnsi="Arial"/>
          <w:b/>
          <w:sz w:val="24"/>
        </w:rPr>
      </w:pPr>
      <w:r>
        <w:rPr>
          <w:rFonts w:ascii="Arial" w:eastAsia="Arial" w:hAnsi="Arial"/>
          <w:b/>
          <w:sz w:val="24"/>
        </w:rPr>
        <w:t>AAMI Technical Information Report</w:t>
      </w:r>
    </w:p>
    <w:p w:rsidR="00000000" w:rsidRDefault="003658E9">
      <w:pPr>
        <w:spacing w:line="200" w:lineRule="exact"/>
        <w:rPr>
          <w:rFonts w:ascii="Times New Roman" w:eastAsia="Times New Roman" w:hAnsi="Times New Roman"/>
        </w:rPr>
      </w:pPr>
    </w:p>
    <w:p w:rsidR="00000000" w:rsidRDefault="003658E9">
      <w:pPr>
        <w:spacing w:line="228" w:lineRule="exact"/>
        <w:rPr>
          <w:rFonts w:ascii="Times New Roman" w:eastAsia="Times New Roman" w:hAnsi="Times New Roman"/>
        </w:rPr>
      </w:pPr>
    </w:p>
    <w:p w:rsidR="00000000" w:rsidRDefault="003658E9">
      <w:pPr>
        <w:spacing w:line="270" w:lineRule="auto"/>
        <w:jc w:val="both"/>
        <w:rPr>
          <w:rFonts w:ascii="Arial" w:eastAsia="Arial" w:hAnsi="Arial"/>
          <w:sz w:val="18"/>
        </w:rPr>
      </w:pPr>
      <w:r>
        <w:rPr>
          <w:rFonts w:ascii="Arial" w:eastAsia="Arial" w:hAnsi="Arial"/>
          <w:sz w:val="18"/>
        </w:rPr>
        <w:t xml:space="preserve">A technical information report (TIR) is a publication of the Association for the Advancement </w:t>
      </w:r>
      <w:r>
        <w:rPr>
          <w:rFonts w:ascii="Arial" w:eastAsia="Arial" w:hAnsi="Arial"/>
          <w:sz w:val="18"/>
        </w:rPr>
        <w:t>of Medical Instrumentation (AAMI) Standards Board that addresses a particular aspect of medical technology.</w:t>
      </w:r>
    </w:p>
    <w:p w:rsidR="00000000" w:rsidRDefault="003658E9">
      <w:pPr>
        <w:spacing w:line="96" w:lineRule="exact"/>
        <w:rPr>
          <w:rFonts w:ascii="Times New Roman" w:eastAsia="Times New Roman" w:hAnsi="Times New Roman"/>
        </w:rPr>
      </w:pPr>
    </w:p>
    <w:p w:rsidR="00000000" w:rsidRDefault="003658E9">
      <w:pPr>
        <w:spacing w:line="268" w:lineRule="auto"/>
        <w:jc w:val="both"/>
        <w:rPr>
          <w:rFonts w:ascii="Arial" w:eastAsia="Arial" w:hAnsi="Arial"/>
          <w:sz w:val="18"/>
        </w:rPr>
      </w:pPr>
      <w:r>
        <w:rPr>
          <w:rFonts w:ascii="Arial" w:eastAsia="Arial" w:hAnsi="Arial"/>
          <w:sz w:val="18"/>
        </w:rPr>
        <w:t>Although the material presented in a TIR may need further evaluation by experts, releasing the information is valuable because the industry and the</w:t>
      </w:r>
      <w:r>
        <w:rPr>
          <w:rFonts w:ascii="Arial" w:eastAsia="Arial" w:hAnsi="Arial"/>
          <w:sz w:val="18"/>
        </w:rPr>
        <w:t xml:space="preserve"> professions have an immediate need for it.</w:t>
      </w:r>
    </w:p>
    <w:p w:rsidR="00000000" w:rsidRDefault="003658E9">
      <w:pPr>
        <w:spacing w:line="97" w:lineRule="exact"/>
        <w:rPr>
          <w:rFonts w:ascii="Times New Roman" w:eastAsia="Times New Roman" w:hAnsi="Times New Roman"/>
        </w:rPr>
      </w:pPr>
    </w:p>
    <w:p w:rsidR="00000000" w:rsidRDefault="003658E9">
      <w:pPr>
        <w:spacing w:line="268" w:lineRule="auto"/>
        <w:jc w:val="both"/>
        <w:rPr>
          <w:rFonts w:ascii="Arial" w:eastAsia="Arial" w:hAnsi="Arial"/>
          <w:sz w:val="18"/>
        </w:rPr>
      </w:pPr>
      <w:r>
        <w:rPr>
          <w:rFonts w:ascii="Arial" w:eastAsia="Arial" w:hAnsi="Arial"/>
          <w:sz w:val="18"/>
        </w:rPr>
        <w:t>A TIR differs markedly from a standard or recommended practice, and readers should understand the differences between these documents.</w:t>
      </w:r>
    </w:p>
    <w:p w:rsidR="00000000" w:rsidRDefault="003658E9">
      <w:pPr>
        <w:spacing w:line="97" w:lineRule="exact"/>
        <w:rPr>
          <w:rFonts w:ascii="Times New Roman" w:eastAsia="Times New Roman" w:hAnsi="Times New Roman"/>
        </w:rPr>
      </w:pPr>
    </w:p>
    <w:p w:rsidR="00000000" w:rsidRDefault="003658E9">
      <w:pPr>
        <w:spacing w:line="251" w:lineRule="auto"/>
        <w:jc w:val="both"/>
        <w:rPr>
          <w:rFonts w:ascii="Arial" w:eastAsia="Arial" w:hAnsi="Arial"/>
          <w:sz w:val="18"/>
        </w:rPr>
      </w:pPr>
      <w:r>
        <w:rPr>
          <w:rFonts w:ascii="Arial" w:eastAsia="Arial" w:hAnsi="Arial"/>
          <w:sz w:val="18"/>
        </w:rPr>
        <w:t>Standards and recommended practices are subject to a formal process of comm</w:t>
      </w:r>
      <w:r>
        <w:rPr>
          <w:rFonts w:ascii="Arial" w:eastAsia="Arial" w:hAnsi="Arial"/>
          <w:sz w:val="18"/>
        </w:rPr>
        <w:t>ittee approval, public review, and resolution of all comments. This process of consensus is supervised by the AAMI Standards Board and, in the case of American National Standards, by the American National Standards Institute.</w:t>
      </w:r>
    </w:p>
    <w:p w:rsidR="00000000" w:rsidRDefault="003658E9">
      <w:pPr>
        <w:spacing w:line="111" w:lineRule="exact"/>
        <w:rPr>
          <w:rFonts w:ascii="Times New Roman" w:eastAsia="Times New Roman" w:hAnsi="Times New Roman"/>
        </w:rPr>
      </w:pPr>
    </w:p>
    <w:p w:rsidR="00000000" w:rsidRDefault="003658E9">
      <w:pPr>
        <w:spacing w:line="268" w:lineRule="auto"/>
        <w:jc w:val="both"/>
        <w:rPr>
          <w:rFonts w:ascii="Arial" w:eastAsia="Arial" w:hAnsi="Arial"/>
          <w:sz w:val="18"/>
        </w:rPr>
      </w:pPr>
      <w:r>
        <w:rPr>
          <w:rFonts w:ascii="Arial" w:eastAsia="Arial" w:hAnsi="Arial"/>
          <w:sz w:val="18"/>
        </w:rPr>
        <w:t>A TIR is not subject to the s</w:t>
      </w:r>
      <w:r>
        <w:rPr>
          <w:rFonts w:ascii="Arial" w:eastAsia="Arial" w:hAnsi="Arial"/>
          <w:sz w:val="18"/>
        </w:rPr>
        <w:t>ame formal approval process as a standard. However, a TIR is approved for distribution by a technical committee and the AAMI Standards Board.</w:t>
      </w:r>
    </w:p>
    <w:p w:rsidR="00000000" w:rsidRDefault="003658E9">
      <w:pPr>
        <w:spacing w:line="97" w:lineRule="exact"/>
        <w:rPr>
          <w:rFonts w:ascii="Times New Roman" w:eastAsia="Times New Roman" w:hAnsi="Times New Roman"/>
        </w:rPr>
      </w:pPr>
    </w:p>
    <w:p w:rsidR="00000000" w:rsidRDefault="003658E9">
      <w:pPr>
        <w:spacing w:line="241" w:lineRule="auto"/>
        <w:jc w:val="both"/>
        <w:rPr>
          <w:rFonts w:ascii="Arial" w:eastAsia="Arial" w:hAnsi="Arial"/>
          <w:sz w:val="18"/>
        </w:rPr>
      </w:pPr>
      <w:r>
        <w:rPr>
          <w:rFonts w:ascii="Arial" w:eastAsia="Arial" w:hAnsi="Arial"/>
          <w:sz w:val="18"/>
        </w:rPr>
        <w:t xml:space="preserve">Another difference is that, although both standards and TIRs are periodically reviewed, a standard must be acted </w:t>
      </w:r>
      <w:r>
        <w:rPr>
          <w:rFonts w:ascii="Arial" w:eastAsia="Arial" w:hAnsi="Arial"/>
          <w:sz w:val="18"/>
        </w:rPr>
        <w:t>on</w:t>
      </w:r>
      <w:r>
        <w:rPr>
          <w:rFonts w:ascii="Arial" w:eastAsia="Arial" w:hAnsi="Arial"/>
          <w:sz w:val="18"/>
        </w:rPr>
        <w:t>—reaffirmed, revised, or withdrawn</w:t>
      </w:r>
      <w:r>
        <w:rPr>
          <w:rFonts w:ascii="Arial" w:eastAsia="Arial" w:hAnsi="Arial"/>
          <w:sz w:val="18"/>
        </w:rPr>
        <w:t>—and the action formally approved usually every five years but at least every 10 years. For a TIR, AAMI consults with a technical committee about five years after the publication date (and periodically thereafter) for gu</w:t>
      </w:r>
      <w:r>
        <w:rPr>
          <w:rFonts w:ascii="Arial" w:eastAsia="Arial" w:hAnsi="Arial"/>
          <w:sz w:val="18"/>
        </w:rPr>
        <w:t>idance on whether the document is still useful</w:t>
      </w:r>
      <w:r>
        <w:rPr>
          <w:rFonts w:ascii="Arial" w:eastAsia="Arial" w:hAnsi="Arial"/>
          <w:sz w:val="18"/>
        </w:rPr>
        <w:t>—that is, to check that the information is relevant or of historical value. If the information is not useful, the TIR is removed from circulation.</w:t>
      </w:r>
    </w:p>
    <w:p w:rsidR="00000000" w:rsidRDefault="003658E9">
      <w:pPr>
        <w:spacing w:line="122" w:lineRule="exact"/>
        <w:rPr>
          <w:rFonts w:ascii="Times New Roman" w:eastAsia="Times New Roman" w:hAnsi="Times New Roman"/>
        </w:rPr>
      </w:pPr>
    </w:p>
    <w:p w:rsidR="00000000" w:rsidRDefault="003658E9">
      <w:pPr>
        <w:spacing w:line="249" w:lineRule="auto"/>
        <w:jc w:val="both"/>
        <w:rPr>
          <w:rFonts w:ascii="Arial" w:eastAsia="Arial" w:hAnsi="Arial"/>
          <w:sz w:val="18"/>
        </w:rPr>
      </w:pPr>
      <w:r>
        <w:rPr>
          <w:rFonts w:ascii="Arial" w:eastAsia="Arial" w:hAnsi="Arial"/>
          <w:sz w:val="18"/>
        </w:rPr>
        <w:t>A TIR may be developed because it is more responsive to underl</w:t>
      </w:r>
      <w:r>
        <w:rPr>
          <w:rFonts w:ascii="Arial" w:eastAsia="Arial" w:hAnsi="Arial"/>
          <w:sz w:val="18"/>
        </w:rPr>
        <w:t>ying safety or performance issues than a standard or recommended practice, or because achieving consensus is extremely difficult or unlikely. Unlike a standard, a TIR permits the inclusion of differing viewpoints on technical issues.</w:t>
      </w:r>
    </w:p>
    <w:p w:rsidR="00000000" w:rsidRDefault="003658E9">
      <w:pPr>
        <w:spacing w:line="112" w:lineRule="exact"/>
        <w:rPr>
          <w:rFonts w:ascii="Times New Roman" w:eastAsia="Times New Roman" w:hAnsi="Times New Roman"/>
        </w:rPr>
      </w:pPr>
    </w:p>
    <w:p w:rsidR="00000000" w:rsidRDefault="003658E9">
      <w:pPr>
        <w:spacing w:line="252"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 xml:space="preserve">This </w:t>
      </w:r>
      <w:r>
        <w:rPr>
          <w:rFonts w:ascii="Arial" w:eastAsia="Arial" w:hAnsi="Arial"/>
          <w:sz w:val="18"/>
        </w:rPr>
        <w:t>AAMI TIR may be revised or withdrawn at any time. Because it addresses a rapidly</w:t>
      </w:r>
      <w:r>
        <w:rPr>
          <w:rFonts w:ascii="Arial" w:eastAsia="Arial" w:hAnsi="Arial"/>
          <w:b/>
          <w:sz w:val="18"/>
        </w:rPr>
        <w:t xml:space="preserve"> </w:t>
      </w:r>
      <w:r>
        <w:rPr>
          <w:rFonts w:ascii="Arial" w:eastAsia="Arial" w:hAnsi="Arial"/>
          <w:sz w:val="18"/>
        </w:rPr>
        <w:t>evolving field or technology, readers are cautioned to ensure that they have also considered information that may be more recent than this document.</w:t>
      </w:r>
    </w:p>
    <w:p w:rsidR="00000000" w:rsidRDefault="003658E9">
      <w:pPr>
        <w:spacing w:line="111" w:lineRule="exact"/>
        <w:rPr>
          <w:rFonts w:ascii="Times New Roman" w:eastAsia="Times New Roman" w:hAnsi="Times New Roman"/>
        </w:rPr>
      </w:pPr>
    </w:p>
    <w:p w:rsidR="00000000" w:rsidRDefault="003658E9">
      <w:pPr>
        <w:spacing w:line="241" w:lineRule="auto"/>
        <w:jc w:val="both"/>
        <w:rPr>
          <w:rFonts w:ascii="Arial" w:eastAsia="Arial" w:hAnsi="Arial"/>
          <w:sz w:val="18"/>
        </w:rPr>
      </w:pPr>
      <w:r>
        <w:rPr>
          <w:rFonts w:ascii="Arial" w:eastAsia="Arial" w:hAnsi="Arial"/>
          <w:sz w:val="18"/>
        </w:rPr>
        <w:t>All standards, recommende</w:t>
      </w:r>
      <w:r>
        <w:rPr>
          <w:rFonts w:ascii="Arial" w:eastAsia="Arial" w:hAnsi="Arial"/>
          <w:sz w:val="18"/>
        </w:rPr>
        <w:t xml:space="preserv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the user of the document. Occasionally, voluntary technic</w:t>
      </w:r>
      <w:r>
        <w:rPr>
          <w:rFonts w:ascii="Arial" w:eastAsia="Arial" w:hAnsi="Arial"/>
          <w:sz w:val="18"/>
        </w:rPr>
        <w:t>al documents are adopted by government regulatory agencies or procurement authorities, in which case the adopting agency is responsible for enforcement of its rules and regulations.</w:t>
      </w:r>
    </w:p>
    <w:p w:rsidR="00000000" w:rsidRDefault="003658E9">
      <w:pPr>
        <w:spacing w:line="120" w:lineRule="exact"/>
        <w:rPr>
          <w:rFonts w:ascii="Times New Roman" w:eastAsia="Times New Roman" w:hAnsi="Times New Roman"/>
        </w:rPr>
      </w:pPr>
    </w:p>
    <w:p w:rsidR="00000000" w:rsidRDefault="003658E9">
      <w:pPr>
        <w:spacing w:line="270" w:lineRule="auto"/>
        <w:jc w:val="both"/>
        <w:rPr>
          <w:rFonts w:ascii="Arial" w:eastAsia="Arial" w:hAnsi="Arial"/>
          <w:sz w:val="18"/>
        </w:rPr>
      </w:pPr>
      <w:r>
        <w:rPr>
          <w:rFonts w:ascii="Arial" w:eastAsia="Arial" w:hAnsi="Arial"/>
          <w:sz w:val="18"/>
        </w:rPr>
        <w:t>Comments on this technical information report are invited and should be s</w:t>
      </w:r>
      <w:r>
        <w:rPr>
          <w:rFonts w:ascii="Arial" w:eastAsia="Arial" w:hAnsi="Arial"/>
          <w:sz w:val="18"/>
        </w:rPr>
        <w:t>ent to AAMI, Attn: Standards Department, 4301 N. Fairfax Drive, Suite 301, Arlington, VA 22203-1633.</w: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10" w:lineRule="exact"/>
        <w:rPr>
          <w:rFonts w:ascii="Times New Roman" w:eastAsia="Times New Roman" w:hAnsi="Times New Roman"/>
        </w:rPr>
      </w:pPr>
    </w:p>
    <w:p w:rsidR="00000000" w:rsidRDefault="003658E9">
      <w:pPr>
        <w:spacing w:line="0" w:lineRule="atLeast"/>
        <w:rPr>
          <w:rFonts w:ascii="Arial" w:eastAsia="Arial" w:hAnsi="Arial"/>
          <w:b/>
          <w:sz w:val="24"/>
        </w:rPr>
      </w:pPr>
      <w:r>
        <w:rPr>
          <w:rFonts w:ascii="Arial" w:eastAsia="Arial" w:hAnsi="Arial"/>
          <w:b/>
          <w:sz w:val="24"/>
        </w:rPr>
        <w:t>ANSI Registration</w:t>
      </w:r>
    </w:p>
    <w:p w:rsidR="00000000" w:rsidRDefault="003658E9">
      <w:pPr>
        <w:spacing w:line="200" w:lineRule="exact"/>
        <w:rPr>
          <w:rFonts w:ascii="Times New Roman" w:eastAsia="Times New Roman" w:hAnsi="Times New Roman"/>
        </w:rPr>
      </w:pPr>
    </w:p>
    <w:p w:rsidR="00000000" w:rsidRDefault="003658E9">
      <w:pPr>
        <w:spacing w:line="228" w:lineRule="exact"/>
        <w:rPr>
          <w:rFonts w:ascii="Times New Roman" w:eastAsia="Times New Roman" w:hAnsi="Times New Roman"/>
        </w:rPr>
      </w:pPr>
    </w:p>
    <w:p w:rsidR="00000000" w:rsidRDefault="003658E9">
      <w:pPr>
        <w:spacing w:line="244" w:lineRule="auto"/>
        <w:jc w:val="both"/>
        <w:rPr>
          <w:rFonts w:ascii="Arial" w:eastAsia="Arial" w:hAnsi="Arial"/>
          <w:sz w:val="18"/>
        </w:rPr>
      </w:pPr>
      <w:r>
        <w:rPr>
          <w:rFonts w:ascii="Arial" w:eastAsia="Arial" w:hAnsi="Arial"/>
          <w:sz w:val="18"/>
        </w:rPr>
        <w:t>Publication of this Technical Report that has been registered with ANSI has been approved by the Accredited Standards Developer (AA</w:t>
      </w:r>
      <w:r>
        <w:rPr>
          <w:rFonts w:ascii="Arial" w:eastAsia="Arial" w:hAnsi="Arial"/>
          <w:sz w:val="18"/>
        </w:rPr>
        <w:t>MI, 4301 N. Fairfax Drive, Suite 301, Arlington, VA 22203-1633). This document is registered as a Technical Report according to the Procedures for the Registration of Technical Reports with ANSI. This document is not an American National Standard and the m</w:t>
      </w:r>
      <w:r>
        <w:rPr>
          <w:rFonts w:ascii="Arial" w:eastAsia="Arial" w:hAnsi="Arial"/>
          <w:sz w:val="18"/>
        </w:rPr>
        <w:t>aterial contained herein is not normative in nature.</w:t>
      </w:r>
    </w:p>
    <w:p w:rsidR="00000000" w:rsidRDefault="003658E9">
      <w:pPr>
        <w:spacing w:line="118" w:lineRule="exact"/>
        <w:rPr>
          <w:rFonts w:ascii="Times New Roman" w:eastAsia="Times New Roman" w:hAnsi="Times New Roman"/>
        </w:rPr>
      </w:pPr>
    </w:p>
    <w:p w:rsidR="00000000" w:rsidRDefault="003658E9">
      <w:pPr>
        <w:spacing w:line="268"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Department, 4301 N. Fairfax Drive, Suite 301, Arlington, VA 22203-1633.</w:t>
      </w:r>
    </w:p>
    <w:p w:rsidR="00000000" w:rsidRDefault="003658E9">
      <w:pPr>
        <w:spacing w:line="268" w:lineRule="auto"/>
        <w:jc w:val="both"/>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w:t>
            </w:r>
            <w:r>
              <w:rPr>
                <w:rFonts w:ascii="Arial" w:eastAsia="Arial" w:hAnsi="Arial"/>
                <w:color w:val="668000"/>
                <w:sz w:val="16"/>
              </w:rPr>
              <w:t xml:space="preserve">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13" w:lineRule="exact"/>
        <w:rPr>
          <w:rFonts w:ascii="Times New Roman" w:eastAsia="Times New Roman" w:hAnsi="Times New Roman"/>
        </w:rPr>
      </w:pPr>
    </w:p>
    <w:p w:rsidR="00000000" w:rsidRDefault="003658E9">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560"/>
        <w:gridCol w:w="880"/>
        <w:gridCol w:w="7160"/>
        <w:gridCol w:w="500"/>
      </w:tblGrid>
      <w:tr w:rsidR="00000000">
        <w:trPr>
          <w:trHeight w:val="390"/>
        </w:trPr>
        <w:tc>
          <w:tcPr>
            <w:tcW w:w="1700" w:type="dxa"/>
            <w:gridSpan w:val="3"/>
            <w:shd w:val="clear" w:color="auto" w:fill="auto"/>
            <w:vAlign w:val="bottom"/>
          </w:tcPr>
          <w:p w:rsidR="00000000" w:rsidRDefault="003658E9">
            <w:pPr>
              <w:spacing w:line="0" w:lineRule="atLeast"/>
              <w:rPr>
                <w:rFonts w:ascii="Arial" w:eastAsia="Arial" w:hAnsi="Arial"/>
                <w:b/>
                <w:sz w:val="28"/>
              </w:rPr>
            </w:pPr>
            <w:r>
              <w:rPr>
                <w:rFonts w:ascii="Arial" w:eastAsia="Arial" w:hAnsi="Arial"/>
                <w:b/>
                <w:sz w:val="28"/>
              </w:rPr>
              <w:t>Contents</w:t>
            </w:r>
          </w:p>
        </w:tc>
        <w:tc>
          <w:tcPr>
            <w:tcW w:w="7160" w:type="dxa"/>
            <w:shd w:val="clear" w:color="auto" w:fill="auto"/>
            <w:vAlign w:val="bottom"/>
          </w:tcPr>
          <w:p w:rsidR="00000000" w:rsidRDefault="003658E9">
            <w:pPr>
              <w:spacing w:line="0" w:lineRule="atLeast"/>
              <w:rPr>
                <w:rFonts w:ascii="Times New Roman" w:eastAsia="Times New Roman" w:hAnsi="Times New Roman"/>
                <w:sz w:val="24"/>
              </w:rPr>
            </w:pPr>
          </w:p>
        </w:tc>
        <w:tc>
          <w:tcPr>
            <w:tcW w:w="500" w:type="dxa"/>
            <w:shd w:val="clear" w:color="auto" w:fill="auto"/>
            <w:vAlign w:val="bottom"/>
          </w:tcPr>
          <w:p w:rsidR="00000000" w:rsidRDefault="003658E9">
            <w:pPr>
              <w:spacing w:line="0" w:lineRule="atLeast"/>
              <w:jc w:val="right"/>
              <w:rPr>
                <w:rFonts w:ascii="Arial" w:eastAsia="Arial" w:hAnsi="Arial"/>
              </w:rPr>
            </w:pPr>
            <w:r>
              <w:rPr>
                <w:rFonts w:ascii="Arial" w:eastAsia="Arial" w:hAnsi="Arial"/>
              </w:rPr>
              <w:t>Page</w:t>
            </w:r>
          </w:p>
        </w:tc>
      </w:tr>
      <w:tr w:rsidR="00000000">
        <w:trPr>
          <w:trHeight w:val="606"/>
        </w:trPr>
        <w:tc>
          <w:tcPr>
            <w:tcW w:w="8860" w:type="dxa"/>
            <w:gridSpan w:val="4"/>
            <w:shd w:val="clear" w:color="auto" w:fill="auto"/>
            <w:vAlign w:val="bottom"/>
          </w:tcPr>
          <w:p w:rsidR="00000000" w:rsidRDefault="003658E9">
            <w:pPr>
              <w:spacing w:line="0" w:lineRule="atLeast"/>
              <w:rPr>
                <w:rFonts w:ascii="Arial" w:eastAsia="Arial" w:hAnsi="Arial"/>
                <w:w w:val="94"/>
              </w:rPr>
            </w:pPr>
            <w:hyperlink w:anchor="page7" w:history="1">
              <w:r>
                <w:rPr>
                  <w:rFonts w:ascii="Arial" w:eastAsia="Arial" w:hAnsi="Arial"/>
                  <w:w w:val="94"/>
                </w:rPr>
                <w:t>Glossary of equivalent standards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7" w:history="1">
              <w:r>
                <w:rPr>
                  <w:rFonts w:ascii="Arial" w:eastAsia="Arial" w:hAnsi="Arial"/>
                </w:rPr>
                <w:t>v</w:t>
              </w:r>
            </w:hyperlink>
          </w:p>
        </w:tc>
      </w:tr>
      <w:tr w:rsidR="00000000">
        <w:trPr>
          <w:trHeight w:val="331"/>
        </w:trPr>
        <w:tc>
          <w:tcPr>
            <w:tcW w:w="8860" w:type="dxa"/>
            <w:gridSpan w:val="4"/>
            <w:shd w:val="clear" w:color="auto" w:fill="auto"/>
            <w:vAlign w:val="bottom"/>
          </w:tcPr>
          <w:p w:rsidR="00000000" w:rsidRDefault="003658E9">
            <w:pPr>
              <w:spacing w:line="0" w:lineRule="atLeast"/>
              <w:rPr>
                <w:rFonts w:ascii="Arial" w:eastAsia="Arial" w:hAnsi="Arial"/>
                <w:w w:val="94"/>
              </w:rPr>
            </w:pPr>
            <w:hyperlink w:anchor="page8" w:history="1">
              <w:r>
                <w:rPr>
                  <w:rFonts w:ascii="Arial" w:eastAsia="Arial" w:hAnsi="Arial"/>
                  <w:w w:val="94"/>
                </w:rPr>
                <w:t>Committee representation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8" w:history="1">
              <w:r>
                <w:rPr>
                  <w:rFonts w:ascii="Arial" w:eastAsia="Arial" w:hAnsi="Arial"/>
                </w:rPr>
                <w:t>vi</w:t>
              </w:r>
            </w:hyperlink>
          </w:p>
        </w:tc>
      </w:tr>
      <w:tr w:rsidR="00000000">
        <w:trPr>
          <w:trHeight w:val="331"/>
        </w:trPr>
        <w:tc>
          <w:tcPr>
            <w:tcW w:w="8860" w:type="dxa"/>
            <w:gridSpan w:val="4"/>
            <w:shd w:val="clear" w:color="auto" w:fill="auto"/>
            <w:vAlign w:val="bottom"/>
          </w:tcPr>
          <w:p w:rsidR="00000000" w:rsidRDefault="003658E9">
            <w:pPr>
              <w:spacing w:line="0" w:lineRule="atLeast"/>
              <w:rPr>
                <w:rFonts w:ascii="Arial" w:eastAsia="Arial" w:hAnsi="Arial"/>
                <w:w w:val="95"/>
              </w:rPr>
            </w:pPr>
            <w:hyperlink w:anchor="page9" w:history="1">
              <w:r>
                <w:rPr>
                  <w:rFonts w:ascii="Arial" w:eastAsia="Arial" w:hAnsi="Arial"/>
                  <w:w w:val="95"/>
                </w:rPr>
                <w:t>Ba</w:t>
              </w:r>
              <w:r>
                <w:rPr>
                  <w:rFonts w:ascii="Arial" w:eastAsia="Arial" w:hAnsi="Arial"/>
                  <w:w w:val="95"/>
                </w:rPr>
                <w:t>ckground of AAMI adoption of IEC/TR 80001-2-4:2012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9" w:history="1">
              <w:r>
                <w:rPr>
                  <w:rFonts w:ascii="Arial" w:eastAsia="Arial" w:hAnsi="Arial"/>
                </w:rPr>
                <w:t>vii</w:t>
              </w:r>
            </w:hyperlink>
          </w:p>
        </w:tc>
      </w:tr>
      <w:tr w:rsidR="00000000">
        <w:trPr>
          <w:trHeight w:val="329"/>
        </w:trPr>
        <w:tc>
          <w:tcPr>
            <w:tcW w:w="8860" w:type="dxa"/>
            <w:gridSpan w:val="4"/>
            <w:shd w:val="clear" w:color="auto" w:fill="auto"/>
            <w:vAlign w:val="bottom"/>
          </w:tcPr>
          <w:p w:rsidR="00000000" w:rsidRDefault="003658E9">
            <w:pPr>
              <w:spacing w:line="0" w:lineRule="atLeast"/>
              <w:rPr>
                <w:rFonts w:ascii="Arial" w:eastAsia="Arial" w:hAnsi="Arial"/>
              </w:rPr>
            </w:pPr>
            <w:hyperlink w:anchor="page10" w:history="1">
              <w:r>
                <w:rPr>
                  <w:rFonts w:ascii="Arial" w:eastAsia="Arial" w:hAnsi="Arial"/>
                </w:rPr>
                <w:t>FOREWORD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0" w:history="1">
              <w:r>
                <w:rPr>
                  <w:rFonts w:ascii="Arial" w:eastAsia="Arial" w:hAnsi="Arial"/>
                </w:rPr>
                <w:t>viii</w:t>
              </w:r>
            </w:hyperlink>
          </w:p>
        </w:tc>
      </w:tr>
      <w:tr w:rsidR="00000000">
        <w:trPr>
          <w:trHeight w:val="331"/>
        </w:trPr>
        <w:tc>
          <w:tcPr>
            <w:tcW w:w="8860" w:type="dxa"/>
            <w:gridSpan w:val="4"/>
            <w:shd w:val="clear" w:color="auto" w:fill="auto"/>
            <w:vAlign w:val="bottom"/>
          </w:tcPr>
          <w:p w:rsidR="00000000" w:rsidRDefault="003658E9">
            <w:pPr>
              <w:spacing w:line="0" w:lineRule="atLeast"/>
              <w:rPr>
                <w:rFonts w:ascii="Arial" w:eastAsia="Arial" w:hAnsi="Arial"/>
              </w:rPr>
            </w:pPr>
            <w:hyperlink w:anchor="page12" w:history="1">
              <w:r>
                <w:rPr>
                  <w:rFonts w:ascii="Arial" w:eastAsia="Arial" w:hAnsi="Arial"/>
                </w:rPr>
                <w:t>INTRODUCTION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2" w:history="1">
              <w:r>
                <w:rPr>
                  <w:rFonts w:ascii="Arial" w:eastAsia="Arial" w:hAnsi="Arial"/>
                </w:rPr>
                <w:t>x</w:t>
              </w:r>
            </w:hyperlink>
          </w:p>
        </w:tc>
      </w:tr>
      <w:tr w:rsidR="00000000">
        <w:trPr>
          <w:trHeight w:val="329"/>
        </w:trPr>
        <w:tc>
          <w:tcPr>
            <w:tcW w:w="260" w:type="dxa"/>
            <w:shd w:val="clear" w:color="auto" w:fill="auto"/>
            <w:vAlign w:val="bottom"/>
          </w:tcPr>
          <w:p w:rsidR="00000000" w:rsidRDefault="003658E9">
            <w:pPr>
              <w:spacing w:line="0" w:lineRule="atLeast"/>
              <w:rPr>
                <w:rFonts w:ascii="Arial" w:eastAsia="Arial" w:hAnsi="Arial"/>
              </w:rPr>
            </w:pPr>
            <w:hyperlink w:anchor="page15" w:history="1">
              <w:r>
                <w:rPr>
                  <w:rFonts w:ascii="Arial" w:eastAsia="Arial" w:hAnsi="Arial"/>
                </w:rPr>
                <w:t>1</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15" w:history="1">
              <w:r>
                <w:rPr>
                  <w:rFonts w:ascii="Arial" w:eastAsia="Arial" w:hAnsi="Arial"/>
                </w:rPr>
                <w:t>Scope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5" w:history="1">
              <w:r>
                <w:rPr>
                  <w:rFonts w:ascii="Arial" w:eastAsia="Arial" w:hAnsi="Arial"/>
                </w:rPr>
                <w:t>1</w:t>
              </w:r>
            </w:hyperlink>
          </w:p>
        </w:tc>
      </w:tr>
      <w:tr w:rsidR="00000000">
        <w:trPr>
          <w:trHeight w:val="331"/>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15" w:history="1">
              <w:r>
                <w:rPr>
                  <w:rFonts w:ascii="Arial" w:eastAsia="Arial" w:hAnsi="Arial"/>
                </w:rPr>
                <w:t>1.1</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15" w:history="1">
              <w:r>
                <w:rPr>
                  <w:rFonts w:ascii="Arial" w:eastAsia="Arial" w:hAnsi="Arial"/>
                </w:rPr>
                <w:t>Purpose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5" w:history="1">
              <w:r>
                <w:rPr>
                  <w:rFonts w:ascii="Arial" w:eastAsia="Arial" w:hAnsi="Arial"/>
                </w:rPr>
                <w:t>1</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15" w:history="1">
              <w:r>
                <w:rPr>
                  <w:rFonts w:ascii="Arial" w:eastAsia="Arial" w:hAnsi="Arial"/>
                </w:rPr>
                <w:t>1.2</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15" w:history="1">
              <w:r>
                <w:rPr>
                  <w:rFonts w:ascii="Arial" w:eastAsia="Arial" w:hAnsi="Arial"/>
                </w:rPr>
                <w:t>H</w:t>
              </w:r>
              <w:r>
                <w:rPr>
                  <w:rFonts w:ascii="Arial" w:eastAsia="Arial" w:hAnsi="Arial"/>
                  <w:sz w:val="16"/>
                </w:rPr>
                <w:t>EALTHCARE DELIVERY ORGANIZATION</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5" w:history="1">
              <w:r>
                <w:rPr>
                  <w:rFonts w:ascii="Arial" w:eastAsia="Arial" w:hAnsi="Arial"/>
                </w:rPr>
                <w:t>1</w:t>
              </w:r>
            </w:hyperlink>
          </w:p>
        </w:tc>
      </w:tr>
      <w:tr w:rsidR="00000000">
        <w:trPr>
          <w:trHeight w:val="288"/>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1.3</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Field of application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6" w:history="1">
              <w:r>
                <w:rPr>
                  <w:rFonts w:ascii="Arial" w:eastAsia="Arial" w:hAnsi="Arial"/>
                </w:rPr>
                <w:t>1</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1.4</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Prerequisites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6" w:history="1">
              <w:r>
                <w:rPr>
                  <w:rFonts w:ascii="Arial" w:eastAsia="Arial" w:hAnsi="Arial"/>
                </w:rPr>
                <w:t>1</w:t>
              </w:r>
            </w:hyperlink>
          </w:p>
        </w:tc>
      </w:tr>
      <w:tr w:rsidR="00000000">
        <w:trPr>
          <w:trHeight w:val="290"/>
        </w:trPr>
        <w:tc>
          <w:tcPr>
            <w:tcW w:w="260" w:type="dxa"/>
            <w:shd w:val="clear" w:color="auto" w:fill="auto"/>
            <w:vAlign w:val="bottom"/>
          </w:tcPr>
          <w:p w:rsidR="00000000" w:rsidRDefault="003658E9">
            <w:pPr>
              <w:spacing w:line="0" w:lineRule="atLeast"/>
              <w:rPr>
                <w:rFonts w:ascii="Arial" w:eastAsia="Arial" w:hAnsi="Arial"/>
              </w:rPr>
            </w:pPr>
            <w:hyperlink w:anchor="page16" w:history="1">
              <w:r>
                <w:rPr>
                  <w:rFonts w:ascii="Arial" w:eastAsia="Arial" w:hAnsi="Arial"/>
                </w:rPr>
                <w:t>2</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Normative references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6" w:history="1">
              <w:r>
                <w:rPr>
                  <w:rFonts w:ascii="Arial" w:eastAsia="Arial" w:hAnsi="Arial"/>
                </w:rPr>
                <w:t>2</w:t>
              </w:r>
            </w:hyperlink>
          </w:p>
        </w:tc>
      </w:tr>
      <w:tr w:rsidR="00000000">
        <w:trPr>
          <w:trHeight w:val="331"/>
        </w:trPr>
        <w:tc>
          <w:tcPr>
            <w:tcW w:w="260" w:type="dxa"/>
            <w:shd w:val="clear" w:color="auto" w:fill="auto"/>
            <w:vAlign w:val="bottom"/>
          </w:tcPr>
          <w:p w:rsidR="00000000" w:rsidRDefault="003658E9">
            <w:pPr>
              <w:spacing w:line="0" w:lineRule="atLeast"/>
              <w:rPr>
                <w:rFonts w:ascii="Arial" w:eastAsia="Arial" w:hAnsi="Arial"/>
              </w:rPr>
            </w:pPr>
            <w:hyperlink w:anchor="page16" w:history="1">
              <w:r>
                <w:rPr>
                  <w:rFonts w:ascii="Arial" w:eastAsia="Arial" w:hAnsi="Arial"/>
                </w:rPr>
                <w:t>3</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16" w:history="1">
              <w:r>
                <w:rPr>
                  <w:rFonts w:ascii="Arial" w:eastAsia="Arial" w:hAnsi="Arial"/>
                </w:rPr>
                <w:t>Terms and definitions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16" w:history="1">
              <w:r>
                <w:rPr>
                  <w:rFonts w:ascii="Arial" w:eastAsia="Arial" w:hAnsi="Arial"/>
                </w:rPr>
                <w:t>2</w:t>
              </w:r>
            </w:hyperlink>
          </w:p>
        </w:tc>
      </w:tr>
      <w:tr w:rsidR="00000000">
        <w:trPr>
          <w:trHeight w:val="329"/>
        </w:trPr>
        <w:tc>
          <w:tcPr>
            <w:tcW w:w="260" w:type="dxa"/>
            <w:shd w:val="clear" w:color="auto" w:fill="auto"/>
            <w:vAlign w:val="bottom"/>
          </w:tcPr>
          <w:p w:rsidR="00000000" w:rsidRDefault="003658E9">
            <w:pPr>
              <w:spacing w:line="0" w:lineRule="atLeast"/>
              <w:rPr>
                <w:rFonts w:ascii="Arial" w:eastAsia="Arial" w:hAnsi="Arial"/>
              </w:rPr>
            </w:pPr>
            <w:hyperlink w:anchor="page21" w:history="1">
              <w:r>
                <w:rPr>
                  <w:rFonts w:ascii="Arial" w:eastAsia="Arial" w:hAnsi="Arial"/>
                </w:rPr>
                <w:t>4</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21" w:history="1">
              <w:r>
                <w:rPr>
                  <w:rFonts w:ascii="Arial" w:eastAsia="Arial" w:hAnsi="Arial"/>
                </w:rPr>
                <w:t>R</w:t>
              </w:r>
              <w:r>
                <w:rPr>
                  <w:rFonts w:ascii="Arial" w:eastAsia="Arial" w:hAnsi="Arial"/>
                  <w:sz w:val="16"/>
                </w:rPr>
                <w:t>ESPONSIBLE ORGANIZATION</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1" w:history="1">
              <w:r>
                <w:rPr>
                  <w:rFonts w:ascii="Arial" w:eastAsia="Arial" w:hAnsi="Arial"/>
                </w:rPr>
                <w:t>7</w:t>
              </w:r>
            </w:hyperlink>
          </w:p>
        </w:tc>
      </w:tr>
      <w:tr w:rsidR="00000000">
        <w:trPr>
          <w:trHeight w:val="331"/>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1" w:history="1">
              <w:r>
                <w:rPr>
                  <w:rFonts w:ascii="Arial" w:eastAsia="Arial" w:hAnsi="Arial"/>
                </w:rPr>
                <w:t>4.1</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1" w:history="1">
              <w:r>
                <w:rPr>
                  <w:rFonts w:ascii="Arial" w:eastAsia="Arial" w:hAnsi="Arial"/>
                </w:rPr>
                <w:t>T</w:t>
              </w:r>
              <w:r>
                <w:rPr>
                  <w:rFonts w:ascii="Arial" w:eastAsia="Arial" w:hAnsi="Arial"/>
                  <w:sz w:val="16"/>
                </w:rPr>
                <w:t>OP MANAGEMENT</w:t>
              </w:r>
              <w:r>
                <w:rPr>
                  <w:rFonts w:ascii="Arial" w:eastAsia="Arial" w:hAnsi="Arial"/>
                </w:rPr>
                <w:t xml:space="preserve"> res</w:t>
              </w:r>
              <w:r>
                <w:rPr>
                  <w:rFonts w:ascii="Arial" w:eastAsia="Arial" w:hAnsi="Arial"/>
                </w:rPr>
                <w:t>ponsibilities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1" w:history="1">
              <w:r>
                <w:rPr>
                  <w:rFonts w:ascii="Arial" w:eastAsia="Arial" w:hAnsi="Arial"/>
                </w:rPr>
                <w:t>7</w:t>
              </w:r>
            </w:hyperlink>
          </w:p>
        </w:tc>
      </w:tr>
      <w:tr w:rsidR="00000000">
        <w:trPr>
          <w:trHeight w:val="288"/>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2" w:history="1">
              <w:r>
                <w:rPr>
                  <w:rFonts w:ascii="Arial" w:eastAsia="Arial" w:hAnsi="Arial"/>
                </w:rPr>
                <w:t>4.2</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2" w:history="1">
              <w:r>
                <w:rPr>
                  <w:rFonts w:ascii="Arial" w:eastAsia="Arial" w:hAnsi="Arial"/>
                </w:rPr>
                <w:t xml:space="preserve">Small </w:t>
              </w:r>
              <w:r>
                <w:rPr>
                  <w:rFonts w:ascii="Arial" w:eastAsia="Arial" w:hAnsi="Arial"/>
                  <w:sz w:val="16"/>
                </w:rPr>
                <w:t>RESPONSIBLE ORGANIZATION</w:t>
              </w:r>
              <w:r>
                <w:rPr>
                  <w:rFonts w:ascii="Arial" w:eastAsia="Arial" w:hAnsi="Arial"/>
                </w:rPr>
                <w:t xml:space="preserve"> </w:t>
              </w:r>
              <w:r>
                <w:rPr>
                  <w:rFonts w:ascii="Arial" w:eastAsia="Arial" w:hAnsi="Arial"/>
                </w:rPr>
                <w:t>– points to consider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2" w:history="1">
              <w:r>
                <w:rPr>
                  <w:rFonts w:ascii="Arial" w:eastAsia="Arial" w:hAnsi="Arial"/>
                </w:rPr>
                <w:t>7</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2" w:history="1">
              <w:r>
                <w:rPr>
                  <w:rFonts w:ascii="Arial" w:eastAsia="Arial" w:hAnsi="Arial"/>
                </w:rPr>
                <w:t>4.3</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2" w:history="1">
              <w:r>
                <w:rPr>
                  <w:rFonts w:ascii="Arial" w:eastAsia="Arial" w:hAnsi="Arial"/>
                </w:rPr>
                <w:t xml:space="preserve">Large </w:t>
              </w:r>
              <w:r>
                <w:rPr>
                  <w:rFonts w:ascii="Arial" w:eastAsia="Arial" w:hAnsi="Arial"/>
                  <w:sz w:val="16"/>
                </w:rPr>
                <w:t>RESPONSIBLE ORGANIZATION</w:t>
              </w:r>
              <w:r>
                <w:rPr>
                  <w:rFonts w:ascii="Arial" w:eastAsia="Arial" w:hAnsi="Arial"/>
                </w:rPr>
                <w:t xml:space="preserve"> </w:t>
              </w:r>
              <w:r>
                <w:rPr>
                  <w:rFonts w:ascii="Arial" w:eastAsia="Arial" w:hAnsi="Arial"/>
                </w:rPr>
                <w:t>– points to consider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2" w:history="1">
              <w:r>
                <w:rPr>
                  <w:rFonts w:ascii="Arial" w:eastAsia="Arial" w:hAnsi="Arial"/>
                </w:rPr>
                <w:t>8</w:t>
              </w:r>
            </w:hyperlink>
          </w:p>
        </w:tc>
      </w:tr>
      <w:tr w:rsidR="00000000">
        <w:trPr>
          <w:trHeight w:val="290"/>
        </w:trPr>
        <w:tc>
          <w:tcPr>
            <w:tcW w:w="260" w:type="dxa"/>
            <w:shd w:val="clear" w:color="auto" w:fill="auto"/>
            <w:vAlign w:val="bottom"/>
          </w:tcPr>
          <w:p w:rsidR="00000000" w:rsidRDefault="003658E9">
            <w:pPr>
              <w:spacing w:line="0" w:lineRule="atLeast"/>
              <w:rPr>
                <w:rFonts w:ascii="Arial" w:eastAsia="Arial" w:hAnsi="Arial"/>
              </w:rPr>
            </w:pPr>
            <w:hyperlink w:anchor="page22" w:history="1">
              <w:r>
                <w:rPr>
                  <w:rFonts w:ascii="Arial" w:eastAsia="Arial" w:hAnsi="Arial"/>
                </w:rPr>
                <w:t>5</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22" w:history="1">
              <w:r>
                <w:rPr>
                  <w:rFonts w:ascii="Arial" w:eastAsia="Arial" w:hAnsi="Arial"/>
                </w:rPr>
                <w:t>R</w:t>
              </w:r>
              <w:r>
                <w:rPr>
                  <w:rFonts w:ascii="Arial" w:eastAsia="Arial" w:hAnsi="Arial"/>
                  <w:sz w:val="16"/>
                </w:rPr>
                <w:t>ISK MANAGEMENT</w:t>
              </w:r>
              <w:r>
                <w:rPr>
                  <w:rFonts w:ascii="Arial" w:eastAsia="Arial" w:hAnsi="Arial"/>
                </w:rPr>
                <w:t xml:space="preserve"> implementation steps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2" w:history="1">
              <w:r>
                <w:rPr>
                  <w:rFonts w:ascii="Arial" w:eastAsia="Arial" w:hAnsi="Arial"/>
                </w:rPr>
                <w:t>8</w:t>
              </w:r>
            </w:hyperlink>
          </w:p>
        </w:tc>
      </w:tr>
      <w:tr w:rsidR="00000000">
        <w:trPr>
          <w:trHeight w:val="331"/>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5.1</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Overview</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3" w:history="1">
              <w:r>
                <w:rPr>
                  <w:rFonts w:ascii="Arial" w:eastAsia="Arial" w:hAnsi="Arial"/>
                </w:rPr>
                <w:t>8</w:t>
              </w:r>
            </w:hyperlink>
          </w:p>
        </w:tc>
      </w:tr>
      <w:tr w:rsidR="00000000">
        <w:trPr>
          <w:trHeight w:val="288"/>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5.2</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Determine the clinical context within which the he</w:t>
              </w:r>
              <w:r>
                <w:rPr>
                  <w:rFonts w:ascii="Arial" w:eastAsia="Arial" w:hAnsi="Arial"/>
                </w:rPr>
                <w:t>althcare provision is made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3" w:history="1">
              <w:r>
                <w:rPr>
                  <w:rFonts w:ascii="Arial" w:eastAsia="Arial" w:hAnsi="Arial"/>
                </w:rPr>
                <w:t>9</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5.3</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3" w:history="1">
              <w:r>
                <w:rPr>
                  <w:rFonts w:ascii="Arial" w:eastAsia="Arial" w:hAnsi="Arial"/>
                </w:rPr>
                <w:t xml:space="preserve">Establish underlying </w:t>
              </w:r>
              <w:r>
                <w:rPr>
                  <w:rFonts w:ascii="Arial" w:eastAsia="Arial" w:hAnsi="Arial"/>
                  <w:sz w:val="16"/>
                </w:rPr>
                <w:t>RISK</w:t>
              </w:r>
              <w:r>
                <w:rPr>
                  <w:rFonts w:ascii="Arial" w:eastAsia="Arial" w:hAnsi="Arial"/>
                </w:rPr>
                <w:t xml:space="preserve"> framework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3" w:history="1">
              <w:r>
                <w:rPr>
                  <w:rFonts w:ascii="Arial" w:eastAsia="Arial" w:hAnsi="Arial"/>
                </w:rPr>
                <w:t>9</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ind w:left="140"/>
              <w:rPr>
                <w:rFonts w:ascii="Arial" w:eastAsia="Arial" w:hAnsi="Arial"/>
              </w:rPr>
            </w:pPr>
            <w:hyperlink w:anchor="page24" w:history="1">
              <w:r>
                <w:rPr>
                  <w:rFonts w:ascii="Arial" w:eastAsia="Arial" w:hAnsi="Arial"/>
                </w:rPr>
                <w:t>5.4</w:t>
              </w:r>
            </w:hyperlink>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4" w:history="1">
              <w:r>
                <w:rPr>
                  <w:rFonts w:ascii="Arial" w:eastAsia="Arial" w:hAnsi="Arial"/>
                </w:rPr>
                <w:t xml:space="preserve">Determining and understanding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4" w:history="1">
              <w:r>
                <w:rPr>
                  <w:rFonts w:ascii="Arial" w:eastAsia="Arial" w:hAnsi="Arial"/>
                </w:rPr>
                <w:t>10</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rPr>
                <w:rFonts w:ascii="Times New Roman" w:eastAsia="Times New Roman" w:hAnsi="Times New Roman"/>
                <w:sz w:val="24"/>
              </w:rPr>
            </w:pPr>
          </w:p>
        </w:tc>
        <w:tc>
          <w:tcPr>
            <w:tcW w:w="880" w:type="dxa"/>
            <w:shd w:val="clear" w:color="auto" w:fill="auto"/>
            <w:vAlign w:val="bottom"/>
          </w:tcPr>
          <w:p w:rsidR="00000000" w:rsidRDefault="003658E9">
            <w:pPr>
              <w:spacing w:line="0" w:lineRule="atLeast"/>
              <w:ind w:left="140"/>
              <w:rPr>
                <w:rFonts w:ascii="Arial" w:eastAsia="Arial" w:hAnsi="Arial"/>
              </w:rPr>
            </w:pPr>
            <w:hyperlink w:anchor="page24" w:history="1">
              <w:r>
                <w:rPr>
                  <w:rFonts w:ascii="Arial" w:eastAsia="Arial" w:hAnsi="Arial"/>
                </w:rPr>
                <w:t>5.4.1</w:t>
              </w:r>
            </w:hyperlink>
          </w:p>
        </w:tc>
        <w:tc>
          <w:tcPr>
            <w:tcW w:w="7160" w:type="dxa"/>
            <w:shd w:val="clear" w:color="auto" w:fill="auto"/>
            <w:vAlign w:val="bottom"/>
          </w:tcPr>
          <w:p w:rsidR="00000000" w:rsidRDefault="003658E9">
            <w:pPr>
              <w:spacing w:line="0" w:lineRule="atLeast"/>
              <w:rPr>
                <w:rFonts w:ascii="Arial" w:eastAsia="Arial" w:hAnsi="Arial"/>
              </w:rPr>
            </w:pPr>
            <w:hyperlink w:anchor="page24" w:history="1">
              <w:r>
                <w:rPr>
                  <w:rFonts w:ascii="Arial" w:eastAsia="Arial" w:hAnsi="Arial"/>
                </w:rPr>
                <w:t xml:space="preserve">Performing a </w:t>
              </w:r>
              <w:r>
                <w:rPr>
                  <w:rFonts w:ascii="Arial" w:eastAsia="Arial" w:hAnsi="Arial"/>
                  <w:sz w:val="16"/>
                </w:rPr>
                <w:t>RISK ASSESSMENT</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4" w:history="1">
              <w:r>
                <w:rPr>
                  <w:rFonts w:ascii="Arial" w:eastAsia="Arial" w:hAnsi="Arial"/>
                </w:rPr>
                <w:t>10</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rPr>
                <w:rFonts w:ascii="Times New Roman" w:eastAsia="Times New Roman" w:hAnsi="Times New Roman"/>
                <w:sz w:val="24"/>
              </w:rPr>
            </w:pPr>
          </w:p>
        </w:tc>
        <w:tc>
          <w:tcPr>
            <w:tcW w:w="880" w:type="dxa"/>
            <w:shd w:val="clear" w:color="auto" w:fill="auto"/>
            <w:vAlign w:val="bottom"/>
          </w:tcPr>
          <w:p w:rsidR="00000000" w:rsidRDefault="003658E9">
            <w:pPr>
              <w:spacing w:line="0" w:lineRule="atLeast"/>
              <w:ind w:left="140"/>
              <w:rPr>
                <w:rFonts w:ascii="Arial" w:eastAsia="Arial" w:hAnsi="Arial"/>
              </w:rPr>
            </w:pPr>
            <w:hyperlink w:anchor="page25" w:history="1">
              <w:r>
                <w:rPr>
                  <w:rFonts w:ascii="Arial" w:eastAsia="Arial" w:hAnsi="Arial"/>
                </w:rPr>
                <w:t>5.4.2</w:t>
              </w:r>
            </w:hyperlink>
          </w:p>
        </w:tc>
        <w:tc>
          <w:tcPr>
            <w:tcW w:w="7160" w:type="dxa"/>
            <w:shd w:val="clear" w:color="auto" w:fill="auto"/>
            <w:vAlign w:val="bottom"/>
          </w:tcPr>
          <w:p w:rsidR="00000000" w:rsidRDefault="003658E9">
            <w:pPr>
              <w:spacing w:line="0" w:lineRule="atLeast"/>
              <w:rPr>
                <w:rFonts w:ascii="Arial" w:eastAsia="Arial" w:hAnsi="Arial"/>
              </w:rPr>
            </w:pPr>
            <w:hyperlink w:anchor="page25" w:history="1">
              <w:r>
                <w:rPr>
                  <w:rFonts w:ascii="Arial" w:eastAsia="Arial" w:hAnsi="Arial"/>
                </w:rPr>
                <w:t>M</w:t>
              </w:r>
              <w:r>
                <w:rPr>
                  <w:rFonts w:ascii="Arial" w:eastAsia="Arial" w:hAnsi="Arial"/>
                  <w:sz w:val="16"/>
                </w:rPr>
                <w:t>EDICAL</w:t>
              </w:r>
              <w:r>
                <w:rPr>
                  <w:rFonts w:ascii="Arial" w:eastAsia="Arial" w:hAnsi="Arial"/>
                </w:rPr>
                <w:t xml:space="preserve"> IT-</w:t>
              </w:r>
              <w:r>
                <w:rPr>
                  <w:rFonts w:ascii="Arial" w:eastAsia="Arial" w:hAnsi="Arial"/>
                  <w:sz w:val="16"/>
                </w:rPr>
                <w:t>NETWORK</w:t>
              </w:r>
              <w:r>
                <w:rPr>
                  <w:rFonts w:ascii="Arial" w:eastAsia="Arial" w:hAnsi="Arial"/>
                </w:rPr>
                <w:t xml:space="preserve"> configuration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5" w:history="1">
              <w:r>
                <w:rPr>
                  <w:rFonts w:ascii="Arial" w:eastAsia="Arial" w:hAnsi="Arial"/>
                </w:rPr>
                <w:t>10</w:t>
              </w:r>
            </w:hyperlink>
          </w:p>
        </w:tc>
      </w:tr>
      <w:tr w:rsidR="00000000">
        <w:trPr>
          <w:trHeight w:val="288"/>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rPr>
                <w:rFonts w:ascii="Times New Roman" w:eastAsia="Times New Roman" w:hAnsi="Times New Roman"/>
                <w:sz w:val="24"/>
              </w:rPr>
            </w:pPr>
          </w:p>
        </w:tc>
        <w:tc>
          <w:tcPr>
            <w:tcW w:w="880" w:type="dxa"/>
            <w:shd w:val="clear" w:color="auto" w:fill="auto"/>
            <w:vAlign w:val="bottom"/>
          </w:tcPr>
          <w:p w:rsidR="00000000" w:rsidRDefault="003658E9">
            <w:pPr>
              <w:spacing w:line="0" w:lineRule="atLeast"/>
              <w:ind w:left="140"/>
              <w:rPr>
                <w:rFonts w:ascii="Arial" w:eastAsia="Arial" w:hAnsi="Arial"/>
              </w:rPr>
            </w:pPr>
            <w:hyperlink w:anchor="page27" w:history="1">
              <w:r>
                <w:rPr>
                  <w:rFonts w:ascii="Arial" w:eastAsia="Arial" w:hAnsi="Arial"/>
                </w:rPr>
                <w:t>5.4.3</w:t>
              </w:r>
            </w:hyperlink>
          </w:p>
        </w:tc>
        <w:tc>
          <w:tcPr>
            <w:tcW w:w="7160" w:type="dxa"/>
            <w:shd w:val="clear" w:color="auto" w:fill="auto"/>
            <w:vAlign w:val="bottom"/>
          </w:tcPr>
          <w:p w:rsidR="00000000" w:rsidRDefault="003658E9">
            <w:pPr>
              <w:spacing w:line="0" w:lineRule="atLeast"/>
              <w:rPr>
                <w:rFonts w:ascii="Arial" w:eastAsia="Arial" w:hAnsi="Arial"/>
              </w:rPr>
            </w:pPr>
            <w:hyperlink w:anchor="page27" w:history="1">
              <w:r>
                <w:rPr>
                  <w:rFonts w:ascii="Arial" w:eastAsia="Arial" w:hAnsi="Arial"/>
                </w:rPr>
                <w:t xml:space="preserve">Development status of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7" w:history="1">
              <w:r>
                <w:rPr>
                  <w:rFonts w:ascii="Arial" w:eastAsia="Arial" w:hAnsi="Arial"/>
                </w:rPr>
                <w:t>13</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rPr>
                <w:rFonts w:ascii="Times New Roman" w:eastAsia="Times New Roman" w:hAnsi="Times New Roman"/>
                <w:sz w:val="24"/>
              </w:rPr>
            </w:pPr>
          </w:p>
        </w:tc>
        <w:tc>
          <w:tcPr>
            <w:tcW w:w="880" w:type="dxa"/>
            <w:shd w:val="clear" w:color="auto" w:fill="auto"/>
            <w:vAlign w:val="bottom"/>
          </w:tcPr>
          <w:p w:rsidR="00000000" w:rsidRDefault="003658E9">
            <w:pPr>
              <w:spacing w:line="0" w:lineRule="atLeast"/>
              <w:ind w:left="140"/>
              <w:rPr>
                <w:rFonts w:ascii="Arial" w:eastAsia="Arial" w:hAnsi="Arial"/>
              </w:rPr>
            </w:pPr>
            <w:hyperlink w:anchor="page27" w:history="1">
              <w:r>
                <w:rPr>
                  <w:rFonts w:ascii="Arial" w:eastAsia="Arial" w:hAnsi="Arial"/>
                </w:rPr>
                <w:t>5.4.4</w:t>
              </w:r>
            </w:hyperlink>
          </w:p>
        </w:tc>
        <w:tc>
          <w:tcPr>
            <w:tcW w:w="7160" w:type="dxa"/>
            <w:shd w:val="clear" w:color="auto" w:fill="auto"/>
            <w:vAlign w:val="bottom"/>
          </w:tcPr>
          <w:p w:rsidR="00000000" w:rsidRDefault="003658E9">
            <w:pPr>
              <w:spacing w:line="0" w:lineRule="atLeast"/>
              <w:rPr>
                <w:rFonts w:ascii="Arial" w:eastAsia="Arial" w:hAnsi="Arial"/>
              </w:rPr>
            </w:pPr>
            <w:hyperlink w:anchor="page27" w:history="1">
              <w:r>
                <w:rPr>
                  <w:rFonts w:ascii="Arial" w:eastAsia="Arial" w:hAnsi="Arial"/>
                </w:rPr>
                <w:t>Manufacturer identification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7" w:history="1">
              <w:r>
                <w:rPr>
                  <w:rFonts w:ascii="Arial" w:eastAsia="Arial" w:hAnsi="Arial"/>
                </w:rPr>
                <w:t>13</w:t>
              </w:r>
            </w:hyperlink>
          </w:p>
        </w:tc>
      </w:tr>
      <w:tr w:rsidR="00000000">
        <w:trPr>
          <w:trHeight w:val="290"/>
        </w:trPr>
        <w:tc>
          <w:tcPr>
            <w:tcW w:w="260" w:type="dxa"/>
            <w:shd w:val="clear" w:color="auto" w:fill="auto"/>
            <w:vAlign w:val="bottom"/>
          </w:tcPr>
          <w:p w:rsidR="00000000" w:rsidRDefault="003658E9">
            <w:pPr>
              <w:spacing w:line="0" w:lineRule="atLeast"/>
              <w:rPr>
                <w:rFonts w:ascii="Times New Roman" w:eastAsia="Times New Roman" w:hAnsi="Times New Roman"/>
                <w:sz w:val="24"/>
              </w:rPr>
            </w:pPr>
          </w:p>
        </w:tc>
        <w:tc>
          <w:tcPr>
            <w:tcW w:w="560" w:type="dxa"/>
            <w:shd w:val="clear" w:color="auto" w:fill="auto"/>
            <w:vAlign w:val="bottom"/>
          </w:tcPr>
          <w:p w:rsidR="00000000" w:rsidRDefault="003658E9">
            <w:pPr>
              <w:spacing w:line="0" w:lineRule="atLeast"/>
              <w:rPr>
                <w:rFonts w:ascii="Times New Roman" w:eastAsia="Times New Roman" w:hAnsi="Times New Roman"/>
                <w:sz w:val="24"/>
              </w:rPr>
            </w:pPr>
          </w:p>
        </w:tc>
        <w:tc>
          <w:tcPr>
            <w:tcW w:w="8040" w:type="dxa"/>
            <w:gridSpan w:val="2"/>
            <w:shd w:val="clear" w:color="auto" w:fill="auto"/>
            <w:vAlign w:val="bottom"/>
          </w:tcPr>
          <w:p w:rsidR="00000000" w:rsidRDefault="003658E9">
            <w:pPr>
              <w:spacing w:line="0" w:lineRule="atLeast"/>
              <w:ind w:left="140"/>
              <w:rPr>
                <w:rFonts w:ascii="Arial" w:eastAsia="Arial" w:hAnsi="Arial"/>
              </w:rPr>
            </w:pPr>
            <w:hyperlink w:anchor="page28" w:history="1">
              <w:r>
                <w:rPr>
                  <w:rFonts w:ascii="Arial" w:eastAsia="Arial" w:hAnsi="Arial"/>
                </w:rPr>
                <w:t>5.4.5   External IT and bio-medical e</w:t>
              </w:r>
              <w:r>
                <w:rPr>
                  <w:rFonts w:ascii="Arial" w:eastAsia="Arial" w:hAnsi="Arial"/>
                </w:rPr>
                <w:t>ngineering support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8" w:history="1">
              <w:r>
                <w:rPr>
                  <w:rFonts w:ascii="Arial" w:eastAsia="Arial" w:hAnsi="Arial"/>
                </w:rPr>
                <w:t>14</w:t>
              </w:r>
            </w:hyperlink>
          </w:p>
        </w:tc>
      </w:tr>
      <w:tr w:rsidR="00000000">
        <w:trPr>
          <w:trHeight w:val="290"/>
        </w:trPr>
        <w:tc>
          <w:tcPr>
            <w:tcW w:w="260" w:type="dxa"/>
            <w:shd w:val="clear" w:color="auto" w:fill="auto"/>
            <w:vAlign w:val="bottom"/>
          </w:tcPr>
          <w:p w:rsidR="00000000" w:rsidRDefault="003658E9">
            <w:pPr>
              <w:spacing w:line="0" w:lineRule="atLeast"/>
              <w:rPr>
                <w:rFonts w:ascii="Arial" w:eastAsia="Arial" w:hAnsi="Arial"/>
              </w:rPr>
            </w:pPr>
            <w:hyperlink w:anchor="page28" w:history="1">
              <w:r>
                <w:rPr>
                  <w:rFonts w:ascii="Arial" w:eastAsia="Arial" w:hAnsi="Arial"/>
                </w:rPr>
                <w:t>6</w:t>
              </w:r>
            </w:hyperlink>
          </w:p>
        </w:tc>
        <w:tc>
          <w:tcPr>
            <w:tcW w:w="8600" w:type="dxa"/>
            <w:gridSpan w:val="3"/>
            <w:shd w:val="clear" w:color="auto" w:fill="auto"/>
            <w:vAlign w:val="bottom"/>
          </w:tcPr>
          <w:p w:rsidR="00000000" w:rsidRDefault="003658E9">
            <w:pPr>
              <w:spacing w:line="0" w:lineRule="atLeast"/>
              <w:ind w:left="140"/>
              <w:rPr>
                <w:rFonts w:ascii="Arial" w:eastAsia="Arial" w:hAnsi="Arial"/>
              </w:rPr>
            </w:pPr>
            <w:hyperlink w:anchor="page28" w:history="1">
              <w:r>
                <w:rPr>
                  <w:rFonts w:ascii="Arial" w:eastAsia="Arial" w:hAnsi="Arial"/>
                </w:rPr>
                <w:t>R</w:t>
              </w:r>
              <w:r>
                <w:rPr>
                  <w:rFonts w:ascii="Arial" w:eastAsia="Arial" w:hAnsi="Arial"/>
                  <w:sz w:val="16"/>
                </w:rPr>
                <w:t>ESPONSIBILITY AGREEMENTS</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8" w:history="1">
              <w:r>
                <w:rPr>
                  <w:rFonts w:ascii="Arial" w:eastAsia="Arial" w:hAnsi="Arial"/>
                </w:rPr>
                <w:t>14</w:t>
              </w:r>
            </w:hyperlink>
          </w:p>
        </w:tc>
      </w:tr>
      <w:tr w:rsidR="00000000">
        <w:trPr>
          <w:trHeight w:val="329"/>
        </w:trPr>
        <w:tc>
          <w:tcPr>
            <w:tcW w:w="8860" w:type="dxa"/>
            <w:gridSpan w:val="4"/>
            <w:shd w:val="clear" w:color="auto" w:fill="auto"/>
            <w:vAlign w:val="bottom"/>
          </w:tcPr>
          <w:p w:rsidR="00000000" w:rsidRDefault="003658E9">
            <w:pPr>
              <w:spacing w:line="0" w:lineRule="atLeast"/>
              <w:rPr>
                <w:rFonts w:ascii="Arial" w:eastAsia="Arial" w:hAnsi="Arial"/>
              </w:rPr>
            </w:pPr>
            <w:hyperlink w:anchor="page29" w:history="1">
              <w:r>
                <w:rPr>
                  <w:rFonts w:ascii="Arial" w:eastAsia="Arial" w:hAnsi="Arial"/>
                </w:rPr>
                <w:t>Annex A (informative) M</w:t>
              </w:r>
              <w:r>
                <w:rPr>
                  <w:rFonts w:ascii="Arial" w:eastAsia="Arial" w:hAnsi="Arial"/>
                  <w:sz w:val="16"/>
                </w:rPr>
                <w:t>EDICAL</w:t>
              </w:r>
              <w:r>
                <w:rPr>
                  <w:rFonts w:ascii="Arial" w:eastAsia="Arial" w:hAnsi="Arial"/>
                </w:rPr>
                <w:t xml:space="preserve"> IT-</w:t>
              </w:r>
              <w:r>
                <w:rPr>
                  <w:rFonts w:ascii="Arial" w:eastAsia="Arial" w:hAnsi="Arial"/>
                  <w:sz w:val="16"/>
                </w:rPr>
                <w:t>NETWORK</w:t>
              </w:r>
              <w:r>
                <w:rPr>
                  <w:rFonts w:ascii="Arial" w:eastAsia="Arial" w:hAnsi="Arial"/>
                </w:rPr>
                <w:t xml:space="preserve"> configuration examples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29" w:history="1">
              <w:r>
                <w:rPr>
                  <w:rFonts w:ascii="Arial" w:eastAsia="Arial" w:hAnsi="Arial"/>
                </w:rPr>
                <w:t>15</w:t>
              </w:r>
            </w:hyperlink>
          </w:p>
        </w:tc>
      </w:tr>
      <w:tr w:rsidR="00000000">
        <w:trPr>
          <w:trHeight w:val="331"/>
        </w:trPr>
        <w:tc>
          <w:tcPr>
            <w:tcW w:w="8860" w:type="dxa"/>
            <w:gridSpan w:val="4"/>
            <w:shd w:val="clear" w:color="auto" w:fill="auto"/>
            <w:vAlign w:val="bottom"/>
          </w:tcPr>
          <w:p w:rsidR="00000000" w:rsidRDefault="003658E9">
            <w:pPr>
              <w:spacing w:line="0" w:lineRule="atLeast"/>
              <w:rPr>
                <w:rFonts w:ascii="Arial" w:eastAsia="Arial" w:hAnsi="Arial"/>
              </w:rPr>
            </w:pPr>
            <w:hyperlink w:anchor="page34" w:history="1">
              <w:r>
                <w:rPr>
                  <w:rFonts w:ascii="Arial" w:eastAsia="Arial" w:hAnsi="Arial"/>
                </w:rPr>
                <w:t>Bibliography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34" w:history="1">
              <w:r>
                <w:rPr>
                  <w:rFonts w:ascii="Arial" w:eastAsia="Arial" w:hAnsi="Arial"/>
                </w:rPr>
                <w:t>20</w:t>
              </w:r>
            </w:hyperlink>
          </w:p>
        </w:tc>
      </w:tr>
      <w:tr w:rsidR="00000000">
        <w:trPr>
          <w:trHeight w:val="660"/>
        </w:trPr>
        <w:tc>
          <w:tcPr>
            <w:tcW w:w="8860" w:type="dxa"/>
            <w:gridSpan w:val="4"/>
            <w:shd w:val="clear" w:color="auto" w:fill="auto"/>
            <w:vAlign w:val="bottom"/>
          </w:tcPr>
          <w:p w:rsidR="00000000" w:rsidRDefault="003658E9">
            <w:pPr>
              <w:spacing w:line="0" w:lineRule="atLeast"/>
              <w:rPr>
                <w:rFonts w:ascii="Arial" w:eastAsia="Arial" w:hAnsi="Arial"/>
              </w:rPr>
            </w:pPr>
            <w:hyperlink w:anchor="page30" w:history="1">
              <w:r>
                <w:rPr>
                  <w:rFonts w:ascii="Arial" w:eastAsia="Arial" w:hAnsi="Arial"/>
                </w:rPr>
                <w:t xml:space="preserve">Figure A.1 </w:t>
              </w:r>
              <w:r>
                <w:rPr>
                  <w:rFonts w:ascii="Arial" w:eastAsia="Arial" w:hAnsi="Arial"/>
                </w:rPr>
                <w:t xml:space="preserve">– Standalone </w:t>
              </w:r>
              <w:r>
                <w:rPr>
                  <w:rFonts w:ascii="Arial" w:eastAsia="Arial" w:hAnsi="Arial"/>
                  <w:sz w:val="16"/>
                </w:rPr>
                <w:t>MEDICAL IT</w:t>
              </w:r>
              <w:r>
                <w:rPr>
                  <w:rFonts w:ascii="Arial" w:eastAsia="Arial" w:hAnsi="Arial"/>
                </w:rPr>
                <w:t>-</w:t>
              </w:r>
              <w:r>
                <w:rPr>
                  <w:rFonts w:ascii="Arial" w:eastAsia="Arial" w:hAnsi="Arial"/>
                  <w:sz w:val="16"/>
                </w:rPr>
                <w:t>NETWORK</w:t>
              </w:r>
              <w:r>
                <w:rPr>
                  <w:rFonts w:ascii="Arial" w:eastAsia="Arial" w:hAnsi="Arial"/>
                </w:rPr>
                <w:t xml:space="preserve"> outside the scope of IEC 80001-1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30" w:history="1">
              <w:r>
                <w:rPr>
                  <w:rFonts w:ascii="Arial" w:eastAsia="Arial" w:hAnsi="Arial"/>
                </w:rPr>
                <w:t>16</w:t>
              </w:r>
            </w:hyperlink>
          </w:p>
        </w:tc>
      </w:tr>
      <w:tr w:rsidR="00000000">
        <w:trPr>
          <w:trHeight w:val="329"/>
        </w:trPr>
        <w:tc>
          <w:tcPr>
            <w:tcW w:w="8860" w:type="dxa"/>
            <w:gridSpan w:val="4"/>
            <w:shd w:val="clear" w:color="auto" w:fill="auto"/>
            <w:vAlign w:val="bottom"/>
          </w:tcPr>
          <w:p w:rsidR="00000000" w:rsidRDefault="003658E9">
            <w:pPr>
              <w:spacing w:line="0" w:lineRule="atLeast"/>
              <w:rPr>
                <w:rFonts w:ascii="Arial" w:eastAsia="Arial" w:hAnsi="Arial"/>
              </w:rPr>
            </w:pPr>
            <w:hyperlink w:anchor="page31" w:history="1">
              <w:r>
                <w:rPr>
                  <w:rFonts w:ascii="Arial" w:eastAsia="Arial" w:hAnsi="Arial"/>
                </w:rPr>
                <w:t xml:space="preserve">Figure A.2 </w:t>
              </w:r>
              <w:r>
                <w:rPr>
                  <w:rFonts w:ascii="Arial" w:eastAsia="Arial" w:hAnsi="Arial"/>
                </w:rPr>
                <w:t xml:space="preserve">– Standalone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31" w:history="1">
              <w:r>
                <w:rPr>
                  <w:rFonts w:ascii="Arial" w:eastAsia="Arial" w:hAnsi="Arial"/>
                </w:rPr>
                <w:t>17</w:t>
              </w:r>
            </w:hyperlink>
          </w:p>
        </w:tc>
      </w:tr>
      <w:tr w:rsidR="00000000">
        <w:trPr>
          <w:trHeight w:val="331"/>
        </w:trPr>
        <w:tc>
          <w:tcPr>
            <w:tcW w:w="8860" w:type="dxa"/>
            <w:gridSpan w:val="4"/>
            <w:shd w:val="clear" w:color="auto" w:fill="auto"/>
            <w:vAlign w:val="bottom"/>
          </w:tcPr>
          <w:p w:rsidR="00000000" w:rsidRDefault="003658E9">
            <w:pPr>
              <w:spacing w:line="0" w:lineRule="atLeast"/>
              <w:rPr>
                <w:rFonts w:ascii="Arial" w:eastAsia="Arial" w:hAnsi="Arial"/>
              </w:rPr>
            </w:pPr>
            <w:hyperlink w:anchor="page32" w:history="1">
              <w:r>
                <w:rPr>
                  <w:rFonts w:ascii="Arial" w:eastAsia="Arial" w:hAnsi="Arial"/>
                </w:rPr>
                <w:t>Figure A</w:t>
              </w:r>
              <w:r>
                <w:rPr>
                  <w:rFonts w:ascii="Arial" w:eastAsia="Arial" w:hAnsi="Arial"/>
                </w:rPr>
                <w:t xml:space="preserve">.3 </w:t>
              </w:r>
              <w:r>
                <w:rPr>
                  <w:rFonts w:ascii="Arial" w:eastAsia="Arial" w:hAnsi="Arial"/>
                </w:rPr>
                <w:t xml:space="preserve">– Collaborative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32" w:history="1">
              <w:r>
                <w:rPr>
                  <w:rFonts w:ascii="Arial" w:eastAsia="Arial" w:hAnsi="Arial"/>
                </w:rPr>
                <w:t>18</w:t>
              </w:r>
            </w:hyperlink>
          </w:p>
        </w:tc>
      </w:tr>
      <w:tr w:rsidR="00000000">
        <w:trPr>
          <w:trHeight w:val="329"/>
        </w:trPr>
        <w:tc>
          <w:tcPr>
            <w:tcW w:w="8860" w:type="dxa"/>
            <w:gridSpan w:val="4"/>
            <w:shd w:val="clear" w:color="auto" w:fill="auto"/>
            <w:vAlign w:val="bottom"/>
          </w:tcPr>
          <w:p w:rsidR="00000000" w:rsidRDefault="003658E9">
            <w:pPr>
              <w:spacing w:line="0" w:lineRule="atLeast"/>
              <w:rPr>
                <w:rFonts w:ascii="Arial" w:eastAsia="Arial" w:hAnsi="Arial"/>
              </w:rPr>
            </w:pPr>
            <w:hyperlink w:anchor="page33" w:history="1">
              <w:r>
                <w:rPr>
                  <w:rFonts w:ascii="Arial" w:eastAsia="Arial" w:hAnsi="Arial"/>
                </w:rPr>
                <w:t xml:space="preserve">Figure A.4 </w:t>
              </w:r>
              <w:r>
                <w:rPr>
                  <w:rFonts w:ascii="Arial" w:eastAsia="Arial" w:hAnsi="Arial"/>
                </w:rPr>
                <w:t xml:space="preserve">– Centralized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3658E9">
            <w:pPr>
              <w:spacing w:line="0" w:lineRule="atLeast"/>
              <w:jc w:val="right"/>
              <w:rPr>
                <w:rFonts w:ascii="Arial" w:eastAsia="Arial" w:hAnsi="Arial"/>
              </w:rPr>
            </w:pPr>
            <w:hyperlink w:anchor="page33" w:history="1">
              <w:r>
                <w:rPr>
                  <w:rFonts w:ascii="Arial" w:eastAsia="Arial" w:hAnsi="Arial"/>
                </w:rPr>
                <w:t>19</w:t>
              </w:r>
            </w:hyperlink>
          </w:p>
        </w:tc>
      </w:tr>
    </w:tbl>
    <w:p w:rsidR="00000000" w:rsidRDefault="003658E9">
      <w:pPr>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52" w:lineRule="exact"/>
        <w:rPr>
          <w:rFonts w:ascii="Times New Roman" w:eastAsia="Times New Roman" w:hAnsi="Times New Roman"/>
        </w:rPr>
      </w:pPr>
    </w:p>
    <w:p w:rsidR="00000000" w:rsidRDefault="003658E9">
      <w:pPr>
        <w:spacing w:line="0" w:lineRule="atLeast"/>
        <w:rPr>
          <w:rFonts w:ascii="Arial" w:eastAsia="Arial" w:hAnsi="Arial"/>
          <w:b/>
          <w:sz w:val="24"/>
        </w:rPr>
      </w:pPr>
      <w:r>
        <w:rPr>
          <w:rFonts w:ascii="Arial" w:eastAsia="Arial" w:hAnsi="Arial"/>
          <w:b/>
          <w:sz w:val="24"/>
        </w:rPr>
        <w:t>Glossary of equivalent standards</w:t>
      </w:r>
    </w:p>
    <w:p w:rsidR="00000000" w:rsidRDefault="003658E9">
      <w:pPr>
        <w:spacing w:line="339" w:lineRule="exact"/>
        <w:rPr>
          <w:rFonts w:ascii="Times New Roman" w:eastAsia="Times New Roman" w:hAnsi="Times New Roman"/>
        </w:rPr>
      </w:pPr>
    </w:p>
    <w:p w:rsidR="00000000" w:rsidRDefault="003658E9">
      <w:pPr>
        <w:spacing w:line="251" w:lineRule="auto"/>
        <w:jc w:val="both"/>
        <w:rPr>
          <w:rFonts w:ascii="Arial" w:eastAsia="Arial" w:hAnsi="Arial"/>
          <w:sz w:val="18"/>
        </w:rPr>
      </w:pPr>
      <w:r>
        <w:rPr>
          <w:rFonts w:ascii="Arial" w:eastAsia="Arial" w:hAnsi="Arial"/>
          <w:sz w:val="18"/>
        </w:rPr>
        <w:t>International Standards adopted in the United States may include nor</w:t>
      </w:r>
      <w:r>
        <w:rPr>
          <w:rFonts w:ascii="Arial" w:eastAsia="Arial" w:hAnsi="Arial"/>
          <w:sz w:val="18"/>
        </w:rPr>
        <w:t>mative references to other International Standards. AAMI maintains a current list of each International Standard that has been adopted by AAMI (and ANSI). Available on the AAMI website at the address below, this list gives the corresponding U.S. designatio</w:t>
      </w:r>
      <w:r>
        <w:rPr>
          <w:rFonts w:ascii="Arial" w:eastAsia="Arial" w:hAnsi="Arial"/>
          <w:sz w:val="18"/>
        </w:rPr>
        <w:t>n and level of equivalency to the International Standard.</w:t>
      </w:r>
    </w:p>
    <w:p w:rsidR="00000000" w:rsidRDefault="003658E9">
      <w:pPr>
        <w:spacing w:line="82" w:lineRule="exact"/>
        <w:rPr>
          <w:rFonts w:ascii="Times New Roman" w:eastAsia="Times New Roman" w:hAnsi="Times New Roman"/>
        </w:rPr>
      </w:pPr>
    </w:p>
    <w:p w:rsidR="00000000" w:rsidRDefault="003658E9">
      <w:pPr>
        <w:spacing w:line="0" w:lineRule="atLeast"/>
        <w:rPr>
          <w:rFonts w:ascii="Arial" w:eastAsia="Arial" w:hAnsi="Arial"/>
          <w:color w:val="0000FF"/>
          <w:sz w:val="18"/>
          <w:u w:val="single"/>
        </w:rPr>
      </w:pPr>
      <w:hyperlink r:id="rId16" w:history="1">
        <w:r>
          <w:rPr>
            <w:rFonts w:ascii="Arial" w:eastAsia="Arial" w:hAnsi="Arial"/>
            <w:color w:val="0000FF"/>
            <w:sz w:val="18"/>
            <w:u w:val="single"/>
          </w:rPr>
          <w:t>www.aami.org/standards/glossary.pdf</w:t>
        </w:r>
      </w:hyperlink>
    </w:p>
    <w:p w:rsidR="00000000" w:rsidRDefault="003658E9">
      <w:pPr>
        <w:spacing w:line="0" w:lineRule="atLeast"/>
        <w:rPr>
          <w:rFonts w:ascii="Arial" w:eastAsia="Arial" w:hAnsi="Arial"/>
          <w:color w:val="0000FF"/>
          <w:sz w:val="18"/>
          <w:u w:val="single"/>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1"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8"/>
        </w:rPr>
      </w:pPr>
      <w:r>
        <w:rPr>
          <w:rFonts w:ascii="Arial" w:eastAsia="Arial" w:hAnsi="Arial"/>
          <w:sz w:val="18"/>
        </w:rPr>
        <w:t xml:space="preserve">© 2013 </w:t>
      </w:r>
      <w:r>
        <w:rPr>
          <w:rFonts w:ascii="Arial" w:eastAsia="Arial" w:hAnsi="Arial"/>
          <w:sz w:val="18"/>
        </w:rPr>
        <w:t>Association for the Advancement of Medical Instrument</w:t>
      </w:r>
      <w:r>
        <w:rPr>
          <w:rFonts w:ascii="Arial" w:eastAsia="Arial" w:hAnsi="Arial"/>
          <w:sz w:val="18"/>
        </w:rPr>
        <w: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8"/>
        </w:rPr>
        <w:t>v</w:t>
      </w:r>
    </w:p>
    <w:p w:rsidR="00000000" w:rsidRDefault="003658E9">
      <w:pPr>
        <w:tabs>
          <w:tab w:val="left" w:pos="1038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8" w:name="page8"/>
            <w:bookmarkEnd w:id="8"/>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4" w:lineRule="exact"/>
        <w:rPr>
          <w:rFonts w:ascii="Times New Roman" w:eastAsia="Times New Roman" w:hAnsi="Times New Roman"/>
        </w:rPr>
      </w:pPr>
    </w:p>
    <w:p w:rsidR="00000000" w:rsidRDefault="003658E9">
      <w:pPr>
        <w:spacing w:line="0" w:lineRule="atLeast"/>
        <w:rPr>
          <w:rFonts w:ascii="Arial" w:eastAsia="Arial" w:hAnsi="Arial"/>
          <w:b/>
          <w:sz w:val="24"/>
        </w:rPr>
      </w:pPr>
      <w:r>
        <w:rPr>
          <w:rFonts w:ascii="Arial" w:eastAsia="Arial" w:hAnsi="Arial"/>
          <w:b/>
          <w:sz w:val="24"/>
        </w:rPr>
        <w:t>Committee representation</w:t>
      </w:r>
    </w:p>
    <w:p w:rsidR="00000000" w:rsidRDefault="003658E9">
      <w:pPr>
        <w:spacing w:line="200" w:lineRule="exact"/>
        <w:rPr>
          <w:rFonts w:ascii="Times New Roman" w:eastAsia="Times New Roman" w:hAnsi="Times New Roman"/>
        </w:rPr>
      </w:pPr>
    </w:p>
    <w:p w:rsidR="00000000" w:rsidRDefault="003658E9">
      <w:pPr>
        <w:spacing w:line="372" w:lineRule="exact"/>
        <w:rPr>
          <w:rFonts w:ascii="Times New Roman" w:eastAsia="Times New Roman" w:hAnsi="Times New Roman"/>
        </w:rPr>
      </w:pPr>
    </w:p>
    <w:p w:rsidR="00000000" w:rsidRDefault="003658E9">
      <w:pPr>
        <w:spacing w:line="0" w:lineRule="atLeast"/>
        <w:jc w:val="center"/>
        <w:rPr>
          <w:rFonts w:ascii="Arial" w:eastAsia="Arial" w:hAnsi="Arial"/>
          <w:b/>
        </w:rPr>
      </w:pPr>
      <w:r>
        <w:rPr>
          <w:rFonts w:ascii="Arial" w:eastAsia="Arial" w:hAnsi="Arial"/>
          <w:b/>
        </w:rPr>
        <w:t>Association for the Advancement of Medical Instrumentation</w:t>
      </w:r>
    </w:p>
    <w:p w:rsidR="00000000" w:rsidRDefault="003658E9">
      <w:pPr>
        <w:spacing w:line="197" w:lineRule="exact"/>
        <w:rPr>
          <w:rFonts w:ascii="Times New Roman" w:eastAsia="Times New Roman" w:hAnsi="Times New Roman"/>
        </w:rPr>
      </w:pPr>
    </w:p>
    <w:p w:rsidR="00000000" w:rsidRDefault="003658E9">
      <w:pPr>
        <w:spacing w:line="0" w:lineRule="atLeast"/>
        <w:jc w:val="center"/>
        <w:rPr>
          <w:rFonts w:ascii="Arial" w:eastAsia="Arial" w:hAnsi="Arial"/>
          <w:b/>
        </w:rPr>
      </w:pPr>
      <w:r>
        <w:rPr>
          <w:rFonts w:ascii="Arial" w:eastAsia="Arial" w:hAnsi="Arial"/>
          <w:b/>
        </w:rPr>
        <w:t>Information Technology Working Group</w:t>
      </w:r>
    </w:p>
    <w:p w:rsidR="00000000" w:rsidRDefault="003658E9">
      <w:pPr>
        <w:spacing w:line="284" w:lineRule="exact"/>
        <w:rPr>
          <w:rFonts w:ascii="Times New Roman" w:eastAsia="Times New Roman" w:hAnsi="Times New Roman"/>
        </w:rPr>
      </w:pPr>
    </w:p>
    <w:p w:rsidR="00000000" w:rsidRDefault="003658E9">
      <w:pPr>
        <w:spacing w:line="284" w:lineRule="auto"/>
        <w:jc w:val="both"/>
        <w:rPr>
          <w:rFonts w:ascii="Arial" w:eastAsia="Arial" w:hAnsi="Arial"/>
          <w:sz w:val="18"/>
        </w:rPr>
      </w:pPr>
      <w:r>
        <w:rPr>
          <w:rFonts w:ascii="Arial" w:eastAsia="Arial" w:hAnsi="Arial"/>
          <w:sz w:val="18"/>
        </w:rPr>
        <w:t>The</w:t>
      </w:r>
      <w:r>
        <w:rPr>
          <w:rFonts w:ascii="Arial" w:eastAsia="Arial" w:hAnsi="Arial"/>
          <w:sz w:val="18"/>
        </w:rPr>
        <w:t xml:space="preserve"> adoption of IEC/TR 80001-2-4 as a new AAMI/IEC Technical Information Report was initiated by the AAMI Information Technology Working Group. U.S. cochairs of AAMI/SM/WG 02, William Hintz of Medtronic, Inc. and Richard Schrenker of Massachusetts General Hos</w:t>
      </w:r>
      <w:r>
        <w:rPr>
          <w:rFonts w:ascii="Arial" w:eastAsia="Arial" w:hAnsi="Arial"/>
          <w:sz w:val="18"/>
        </w:rPr>
        <w:t>pital, played an active part in developing the IEC Technical Report.</w:t>
      </w:r>
    </w:p>
    <w:p w:rsidR="00000000" w:rsidRDefault="003658E9">
      <w:pPr>
        <w:spacing w:line="154" w:lineRule="exact"/>
        <w:rPr>
          <w:rFonts w:ascii="Times New Roman" w:eastAsia="Times New Roman" w:hAnsi="Times New Roman"/>
        </w:rPr>
      </w:pPr>
    </w:p>
    <w:p w:rsidR="00000000" w:rsidRDefault="003658E9">
      <w:pPr>
        <w:spacing w:line="304" w:lineRule="auto"/>
        <w:jc w:val="both"/>
        <w:rPr>
          <w:rFonts w:ascii="Arial" w:eastAsia="Arial" w:hAnsi="Arial"/>
          <w:sz w:val="18"/>
        </w:rPr>
      </w:pPr>
      <w:r>
        <w:rPr>
          <w:rFonts w:ascii="Arial" w:eastAsia="Arial" w:hAnsi="Arial"/>
          <w:sz w:val="18"/>
        </w:rPr>
        <w:t xml:space="preserve">At the time this document was published, the </w:t>
      </w:r>
      <w:r>
        <w:rPr>
          <w:rFonts w:ascii="Arial" w:eastAsia="Arial" w:hAnsi="Arial"/>
          <w:b/>
          <w:sz w:val="18"/>
        </w:rPr>
        <w:t>AAMI Information Technology Working Group</w:t>
      </w:r>
      <w:r>
        <w:rPr>
          <w:rFonts w:ascii="Arial" w:eastAsia="Arial" w:hAnsi="Arial"/>
          <w:sz w:val="18"/>
        </w:rPr>
        <w:t xml:space="preserve"> had the following members:</w:t>
      </w:r>
    </w:p>
    <w:p w:rsidR="00000000" w:rsidRDefault="003658E9">
      <w:pPr>
        <w:spacing w:line="222" w:lineRule="exact"/>
        <w:rPr>
          <w:rFonts w:ascii="Times New Roman" w:eastAsia="Times New Roman" w:hAnsi="Times New Roman"/>
        </w:rPr>
      </w:pPr>
    </w:p>
    <w:p w:rsidR="00000000" w:rsidRDefault="003658E9">
      <w:pPr>
        <w:tabs>
          <w:tab w:val="left" w:pos="1420"/>
        </w:tabs>
        <w:spacing w:line="0" w:lineRule="atLeast"/>
        <w:rPr>
          <w:rFonts w:ascii="Arial" w:eastAsia="Arial" w:hAnsi="Arial"/>
          <w:sz w:val="18"/>
        </w:rPr>
      </w:pPr>
      <w:r>
        <w:rPr>
          <w:rFonts w:ascii="Arial" w:eastAsia="Arial" w:hAnsi="Arial"/>
          <w:i/>
          <w:sz w:val="18"/>
        </w:rPr>
        <w:t>Cochairs:</w:t>
      </w:r>
      <w:r>
        <w:rPr>
          <w:rFonts w:ascii="Times New Roman" w:eastAsia="Times New Roman" w:hAnsi="Times New Roman"/>
        </w:rPr>
        <w:tab/>
      </w:r>
      <w:r>
        <w:rPr>
          <w:rFonts w:ascii="Arial" w:eastAsia="Arial" w:hAnsi="Arial"/>
          <w:sz w:val="18"/>
        </w:rPr>
        <w:t>William Hintz, Medtronic Inc. WHQ Campus</w:t>
      </w:r>
    </w:p>
    <w:p w:rsidR="00000000" w:rsidRDefault="003658E9">
      <w:pPr>
        <w:spacing w:line="2"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Richard A. Schrenke</w:t>
      </w:r>
      <w:r>
        <w:rPr>
          <w:rFonts w:ascii="Arial" w:eastAsia="Arial" w:hAnsi="Arial"/>
          <w:sz w:val="18"/>
        </w:rPr>
        <w:t>r, Massachusetts General Hospital</w:t>
      </w:r>
    </w:p>
    <w:p w:rsidR="00000000" w:rsidRDefault="003658E9">
      <w:pPr>
        <w:spacing w:line="206" w:lineRule="exact"/>
        <w:rPr>
          <w:rFonts w:ascii="Times New Roman" w:eastAsia="Times New Roman" w:hAnsi="Times New Roman"/>
        </w:rPr>
      </w:pPr>
    </w:p>
    <w:p w:rsidR="00000000" w:rsidRDefault="003658E9">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John T. Collins, MSEE, American Society for Healthcare Engineering</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Todd Cooper, 80001 Experts (Independent Expert)</w:t>
      </w:r>
    </w:p>
    <w:p w:rsidR="00000000" w:rsidRDefault="003658E9">
      <w:pPr>
        <w:spacing w:line="0" w:lineRule="atLeast"/>
        <w:ind w:left="1440"/>
        <w:rPr>
          <w:rFonts w:ascii="Arial" w:eastAsia="Arial" w:hAnsi="Arial"/>
          <w:sz w:val="18"/>
        </w:rPr>
      </w:pPr>
      <w:r>
        <w:rPr>
          <w:rFonts w:ascii="Arial" w:eastAsia="Arial" w:hAnsi="Arial"/>
          <w:sz w:val="18"/>
        </w:rPr>
        <w:t>Rebecca K. Crossley, CBET, Susquehanna Health System (Independent Expert)</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Conor Curtin, Freseni</w:t>
      </w:r>
      <w:r>
        <w:rPr>
          <w:rFonts w:ascii="Arial" w:eastAsia="Arial" w:hAnsi="Arial"/>
          <w:sz w:val="18"/>
        </w:rPr>
        <w:t>us Medical Care Renal Therapies Group</w:t>
      </w:r>
    </w:p>
    <w:p w:rsidR="00000000" w:rsidRDefault="003658E9">
      <w:pPr>
        <w:spacing w:line="0" w:lineRule="atLeast"/>
        <w:ind w:left="1440"/>
        <w:rPr>
          <w:rFonts w:ascii="Arial" w:eastAsia="Arial" w:hAnsi="Arial"/>
          <w:sz w:val="18"/>
        </w:rPr>
      </w:pPr>
      <w:r>
        <w:rPr>
          <w:rFonts w:ascii="Arial" w:eastAsia="Arial" w:hAnsi="Arial"/>
          <w:sz w:val="18"/>
        </w:rPr>
        <w:t>Yadin David, EdD CCE PE HCSP, Biomedical Engineering Consultants LLC (Independent Expert)</w:t>
      </w:r>
    </w:p>
    <w:p w:rsidR="00000000" w:rsidRDefault="003658E9">
      <w:pPr>
        <w:spacing w:line="0" w:lineRule="atLeast"/>
        <w:ind w:left="1440"/>
        <w:rPr>
          <w:rFonts w:ascii="Arial" w:eastAsia="Arial" w:hAnsi="Arial"/>
          <w:sz w:val="18"/>
        </w:rPr>
      </w:pPr>
      <w:r>
        <w:rPr>
          <w:rFonts w:ascii="Arial" w:eastAsia="Arial" w:hAnsi="Arial"/>
          <w:sz w:val="18"/>
        </w:rPr>
        <w:t>Karen S. Delvecchio, GE Healthcare</w:t>
      </w:r>
    </w:p>
    <w:p w:rsidR="00000000" w:rsidRDefault="003658E9">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Sherman Eagles, SoftwareCPR</w:t>
      </w:r>
    </w:p>
    <w:p w:rsidR="00000000" w:rsidRDefault="003658E9">
      <w:pPr>
        <w:spacing w:line="0" w:lineRule="atLeast"/>
        <w:ind w:left="1440"/>
        <w:rPr>
          <w:rFonts w:ascii="Arial" w:eastAsia="Arial" w:hAnsi="Arial"/>
          <w:sz w:val="18"/>
        </w:rPr>
      </w:pPr>
      <w:r>
        <w:rPr>
          <w:rFonts w:ascii="Arial" w:eastAsia="Arial" w:hAnsi="Arial"/>
          <w:sz w:val="18"/>
        </w:rPr>
        <w:t>Donald J. Fournier</w:t>
      </w:r>
      <w:r>
        <w:rPr>
          <w:rFonts w:ascii="Arial" w:eastAsia="Arial" w:hAnsi="Arial"/>
          <w:sz w:val="18"/>
        </w:rPr>
        <w:t>, Draeger Medical Systems Inc.</w:t>
      </w:r>
    </w:p>
    <w:p w:rsidR="00000000" w:rsidRDefault="003658E9">
      <w:pPr>
        <w:spacing w:line="0" w:lineRule="atLeast"/>
        <w:ind w:left="1440"/>
        <w:rPr>
          <w:rFonts w:ascii="Arial" w:eastAsia="Arial" w:hAnsi="Arial"/>
          <w:sz w:val="18"/>
        </w:rPr>
      </w:pPr>
      <w:r>
        <w:rPr>
          <w:rFonts w:ascii="Arial" w:eastAsia="Arial" w:hAnsi="Arial"/>
          <w:sz w:val="18"/>
        </w:rPr>
        <w:t>Kenneth J. Fuchs, Mindray DS USA Inc.</w:t>
      </w:r>
    </w:p>
    <w:p w:rsidR="00000000" w:rsidRDefault="003658E9">
      <w:pPr>
        <w:spacing w:line="0" w:lineRule="atLeast"/>
        <w:ind w:left="1440"/>
        <w:rPr>
          <w:rFonts w:ascii="Arial" w:eastAsia="Arial" w:hAnsi="Arial"/>
          <w:sz w:val="18"/>
        </w:rPr>
      </w:pPr>
      <w:r>
        <w:rPr>
          <w:rFonts w:ascii="Arial" w:eastAsia="Arial" w:hAnsi="Arial"/>
          <w:sz w:val="18"/>
        </w:rPr>
        <w:t>George W. Gray, Fluidnet Corporation</w:t>
      </w:r>
    </w:p>
    <w:p w:rsidR="00000000" w:rsidRDefault="003658E9">
      <w:pPr>
        <w:spacing w:line="0" w:lineRule="atLeast"/>
        <w:ind w:left="1440"/>
        <w:rPr>
          <w:rFonts w:ascii="Arial" w:eastAsia="Arial" w:hAnsi="Arial"/>
          <w:sz w:val="18"/>
        </w:rPr>
      </w:pPr>
      <w:r>
        <w:rPr>
          <w:rFonts w:ascii="Arial" w:eastAsia="Arial" w:hAnsi="Arial"/>
          <w:sz w:val="18"/>
        </w:rPr>
        <w:t>Thomas Grobaski, Belimed Inc.</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William Hintz, Medtronic Inc. WHQ Campus</w:t>
      </w:r>
    </w:p>
    <w:p w:rsidR="00000000" w:rsidRDefault="003658E9">
      <w:pPr>
        <w:spacing w:line="0" w:lineRule="atLeast"/>
        <w:ind w:left="1440"/>
        <w:rPr>
          <w:rFonts w:ascii="Arial" w:eastAsia="Arial" w:hAnsi="Arial"/>
          <w:sz w:val="18"/>
        </w:rPr>
      </w:pPr>
      <w:r>
        <w:rPr>
          <w:rFonts w:ascii="Arial" w:eastAsia="Arial" w:hAnsi="Arial"/>
          <w:sz w:val="18"/>
        </w:rPr>
        <w:t>Yimin Li, Stryker Instruments Division</w:t>
      </w:r>
    </w:p>
    <w:p w:rsidR="00000000" w:rsidRDefault="003658E9">
      <w:pPr>
        <w:spacing w:line="0" w:lineRule="atLeast"/>
        <w:ind w:left="1440"/>
        <w:rPr>
          <w:rFonts w:ascii="Arial" w:eastAsia="Arial" w:hAnsi="Arial"/>
          <w:sz w:val="18"/>
        </w:rPr>
      </w:pPr>
      <w:r>
        <w:rPr>
          <w:rFonts w:ascii="Arial" w:eastAsia="Arial" w:hAnsi="Arial"/>
          <w:sz w:val="18"/>
        </w:rPr>
        <w:t>Marshall Magee, Welch Allyn Inc.</w:t>
      </w:r>
    </w:p>
    <w:p w:rsidR="00000000" w:rsidRDefault="003658E9">
      <w:pPr>
        <w:spacing w:line="0" w:lineRule="atLeast"/>
        <w:ind w:left="1440"/>
        <w:rPr>
          <w:rFonts w:ascii="Arial" w:eastAsia="Arial" w:hAnsi="Arial"/>
          <w:sz w:val="18"/>
        </w:rPr>
      </w:pPr>
      <w:r>
        <w:rPr>
          <w:rFonts w:ascii="Arial" w:eastAsia="Arial" w:hAnsi="Arial"/>
          <w:sz w:val="18"/>
        </w:rPr>
        <w:t xml:space="preserve">Jared </w:t>
      </w:r>
      <w:r>
        <w:rPr>
          <w:rFonts w:ascii="Arial" w:eastAsia="Arial" w:hAnsi="Arial"/>
          <w:sz w:val="18"/>
        </w:rPr>
        <w:t>Mauldin, Integrated Medical Systems</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Mary Beth McDonald, St Jude Medical Inc.</w:t>
      </w:r>
    </w:p>
    <w:p w:rsidR="00000000" w:rsidRDefault="003658E9">
      <w:pPr>
        <w:spacing w:line="0" w:lineRule="atLeast"/>
        <w:ind w:left="1440"/>
        <w:rPr>
          <w:rFonts w:ascii="Arial" w:eastAsia="Arial" w:hAnsi="Arial"/>
          <w:sz w:val="18"/>
        </w:rPr>
      </w:pPr>
      <w:r>
        <w:rPr>
          <w:rFonts w:ascii="Arial" w:eastAsia="Arial" w:hAnsi="Arial"/>
          <w:sz w:val="18"/>
        </w:rPr>
        <w:t>Tresia L. O'Shea, Getinge USA</w:t>
      </w:r>
    </w:p>
    <w:p w:rsidR="00000000" w:rsidRDefault="003658E9">
      <w:pPr>
        <w:spacing w:line="0" w:lineRule="atLeast"/>
        <w:ind w:left="1440" w:right="2460"/>
        <w:rPr>
          <w:rFonts w:ascii="Arial" w:eastAsia="Arial" w:hAnsi="Arial"/>
          <w:sz w:val="18"/>
        </w:rPr>
      </w:pPr>
      <w:r>
        <w:rPr>
          <w:rFonts w:ascii="Arial" w:eastAsia="Arial" w:hAnsi="Arial"/>
          <w:sz w:val="18"/>
        </w:rPr>
        <w:t>Geoffrey A. Pascoe, MSCCS BEE GSEC, (Independent Expert) Steven R. Rakitin, Software Quality Consulting (Independent Expert) Terrie L. Reed, MSIE, F</w:t>
      </w:r>
      <w:r>
        <w:rPr>
          <w:rFonts w:ascii="Arial" w:eastAsia="Arial" w:hAnsi="Arial"/>
          <w:sz w:val="18"/>
        </w:rPr>
        <w:t>DA/CDRH</w:t>
      </w:r>
    </w:p>
    <w:p w:rsidR="00000000" w:rsidRDefault="003658E9">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3658E9">
      <w:pPr>
        <w:spacing w:line="0" w:lineRule="atLeast"/>
        <w:ind w:left="1440"/>
        <w:rPr>
          <w:rFonts w:ascii="Arial" w:eastAsia="Arial" w:hAnsi="Arial"/>
          <w:sz w:val="18"/>
        </w:rPr>
      </w:pPr>
      <w:r>
        <w:rPr>
          <w:rFonts w:ascii="Arial" w:eastAsia="Arial" w:hAnsi="Arial"/>
          <w:sz w:val="18"/>
        </w:rPr>
        <w:t>Bob Steurer, Spacelabs Medical Inc.</w:t>
      </w:r>
    </w:p>
    <w:p w:rsidR="00000000" w:rsidRDefault="003658E9">
      <w:pPr>
        <w:spacing w:line="0" w:lineRule="atLeast"/>
        <w:ind w:left="1440"/>
        <w:rPr>
          <w:rFonts w:ascii="Arial" w:eastAsia="Arial" w:hAnsi="Arial"/>
          <w:sz w:val="18"/>
        </w:rPr>
      </w:pPr>
      <w:r>
        <w:rPr>
          <w:rFonts w:ascii="Arial" w:eastAsia="Arial" w:hAnsi="Arial"/>
          <w:sz w:val="18"/>
        </w:rPr>
        <w:t>Donna-Bea Tillman, PhD, (Independent Expert)</w:t>
      </w:r>
    </w:p>
    <w:p w:rsidR="00000000" w:rsidRDefault="003658E9">
      <w:pPr>
        <w:spacing w:line="2"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Daidi Zhong, PhD, Chongqing University (Independent Expert)</w:t>
      </w:r>
    </w:p>
    <w:p w:rsidR="00000000" w:rsidRDefault="003658E9">
      <w:pPr>
        <w:spacing w:line="203" w:lineRule="exact"/>
        <w:rPr>
          <w:rFonts w:ascii="Times New Roman" w:eastAsia="Times New Roman" w:hAnsi="Times New Roman"/>
        </w:rPr>
      </w:pPr>
    </w:p>
    <w:p w:rsidR="00000000" w:rsidRDefault="003658E9">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James Dundon, Spacelabs Medical Inc.</w:t>
      </w:r>
    </w:p>
    <w:p w:rsidR="00000000" w:rsidRDefault="003658E9">
      <w:pPr>
        <w:spacing w:line="2"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Br</w:t>
      </w:r>
      <w:r>
        <w:rPr>
          <w:rFonts w:ascii="Arial" w:eastAsia="Arial" w:hAnsi="Arial"/>
          <w:sz w:val="18"/>
        </w:rPr>
        <w:t>ian J. Fitzgerald, Eur Ing MIMM, FDA/CDRH</w:t>
      </w:r>
    </w:p>
    <w:p w:rsidR="00000000" w:rsidRDefault="003658E9">
      <w:pPr>
        <w:spacing w:line="1" w:lineRule="exact"/>
        <w:rPr>
          <w:rFonts w:ascii="Times New Roman" w:eastAsia="Times New Roman" w:hAnsi="Times New Roman"/>
        </w:rPr>
      </w:pPr>
    </w:p>
    <w:p w:rsidR="00000000" w:rsidRDefault="003658E9">
      <w:pPr>
        <w:spacing w:line="0" w:lineRule="atLeast"/>
        <w:ind w:left="1440"/>
        <w:rPr>
          <w:rFonts w:ascii="Arial" w:eastAsia="Arial" w:hAnsi="Arial"/>
          <w:sz w:val="18"/>
        </w:rPr>
      </w:pPr>
      <w:r>
        <w:rPr>
          <w:rFonts w:ascii="Arial" w:eastAsia="Arial" w:hAnsi="Arial"/>
          <w:sz w:val="18"/>
        </w:rPr>
        <w:t>Thomas W. Schultz, Medtronic Inc. WHQ Campus</w:t>
      </w:r>
    </w:p>
    <w:p w:rsidR="00000000" w:rsidRDefault="003658E9">
      <w:pPr>
        <w:spacing w:line="0" w:lineRule="atLeast"/>
        <w:ind w:left="1440"/>
        <w:rPr>
          <w:rFonts w:ascii="Arial" w:eastAsia="Arial" w:hAnsi="Arial"/>
          <w:sz w:val="18"/>
        </w:rPr>
      </w:pPr>
      <w:r>
        <w:rPr>
          <w:rFonts w:ascii="Arial" w:eastAsia="Arial" w:hAnsi="Arial"/>
          <w:sz w:val="18"/>
        </w:rPr>
        <w:t>Xianyu Shea, Stryker Instruments Division</w:t>
      </w:r>
    </w:p>
    <w:p w:rsidR="00000000" w:rsidRDefault="003658E9">
      <w:pPr>
        <w:spacing w:line="0" w:lineRule="atLeast"/>
        <w:ind w:left="1440"/>
        <w:rPr>
          <w:rFonts w:ascii="Arial" w:eastAsia="Arial" w:hAnsi="Arial"/>
          <w:sz w:val="18"/>
        </w:rPr>
      </w:pPr>
      <w:r>
        <w:rPr>
          <w:rFonts w:ascii="Arial" w:eastAsia="Arial" w:hAnsi="Arial"/>
          <w:sz w:val="18"/>
        </w:rPr>
        <w:t>Fei Wang, Fresenius Medical Care Renal Therapies Group</w:t>
      </w:r>
    </w:p>
    <w:p w:rsidR="00000000" w:rsidRDefault="003D362D">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1584" behindDoc="1" locked="0" layoutInCell="1" allowOverlap="1">
                <wp:simplePos x="0" y="0"/>
                <wp:positionH relativeFrom="column">
                  <wp:posOffset>-17780</wp:posOffset>
                </wp:positionH>
                <wp:positionV relativeFrom="paragraph">
                  <wp:posOffset>227965</wp:posOffset>
                </wp:positionV>
                <wp:extent cx="5979160" cy="0"/>
                <wp:effectExtent l="0" t="0" r="254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4779A" id="Line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95pt" to="469.4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NINEQIAACwEAAAOAAAAZHJzL2Uyb0RvYy54bWysU1HP2iAUfV+y/0B417Z+/ao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" strokeweight=".48pt">
                <o:lock v:ext="edit" shapetype="f"/>
              </v:line>
            </w:pict>
          </mc:Fallback>
        </mc:AlternateContent>
      </w:r>
    </w:p>
    <w:p w:rsidR="00000000" w:rsidRDefault="003658E9">
      <w:pPr>
        <w:spacing w:line="350" w:lineRule="exact"/>
        <w:rPr>
          <w:rFonts w:ascii="Times New Roman" w:eastAsia="Times New Roman" w:hAnsi="Times New Roman"/>
        </w:rPr>
      </w:pPr>
    </w:p>
    <w:p w:rsidR="00000000" w:rsidRDefault="003658E9">
      <w:pPr>
        <w:spacing w:line="279" w:lineRule="auto"/>
        <w:rPr>
          <w:rFonts w:ascii="Arial" w:eastAsia="Arial" w:hAnsi="Arial"/>
          <w:sz w:val="18"/>
        </w:rPr>
      </w:pPr>
      <w:r>
        <w:rPr>
          <w:rFonts w:ascii="Arial" w:eastAsia="Arial" w:hAnsi="Arial"/>
          <w:sz w:val="18"/>
        </w:rPr>
        <w:t>NOTE--Participation by federal agency representatives in the develop</w:t>
      </w:r>
      <w:r>
        <w:rPr>
          <w:rFonts w:ascii="Arial" w:eastAsia="Arial" w:hAnsi="Arial"/>
          <w:sz w:val="18"/>
        </w:rPr>
        <w:t>ment of this document does not constitute endorsement by the federal government or any of its agencies.</w:t>
      </w:r>
    </w:p>
    <w:p w:rsidR="00000000" w:rsidRDefault="003D362D">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2608" behindDoc="1" locked="0" layoutInCell="1" allowOverlap="1">
                <wp:simplePos x="0" y="0"/>
                <wp:positionH relativeFrom="column">
                  <wp:posOffset>-17780</wp:posOffset>
                </wp:positionH>
                <wp:positionV relativeFrom="paragraph">
                  <wp:posOffset>-16510</wp:posOffset>
                </wp:positionV>
                <wp:extent cx="5979160" cy="0"/>
                <wp:effectExtent l="0" t="0" r="254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1A34F" id="Line 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9yrEQIAACw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" strokeweight=".16967mm">
                <o:lock v:ext="edit" shapetype="f"/>
              </v:line>
            </w:pict>
          </mc:Fallback>
        </mc:AlternateContent>
      </w:r>
    </w:p>
    <w:p w:rsidR="00000000" w:rsidRDefault="003658E9">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01"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vi</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9" w:name="page9"/>
            <w:bookmarkEnd w:id="9"/>
            <w:r>
              <w:rPr>
                <w:rFonts w:ascii="Arial" w:eastAsia="Arial" w:hAnsi="Arial"/>
                <w:color w:val="668000"/>
                <w:sz w:val="16"/>
              </w:rPr>
              <w:lastRenderedPageBreak/>
              <w:t>AAMI eSubscription (powered by Edaptive Te</w:t>
            </w:r>
            <w:r>
              <w:rPr>
                <w:rFonts w:ascii="Arial" w:eastAsia="Arial" w:hAnsi="Arial"/>
                <w:color w:val="668000"/>
                <w:sz w:val="16"/>
              </w:rPr>
              <w:t>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15" w:lineRule="exact"/>
        <w:rPr>
          <w:rFonts w:ascii="Times New Roman" w:eastAsia="Times New Roman" w:hAnsi="Times New Roman"/>
        </w:rPr>
      </w:pPr>
    </w:p>
    <w:p w:rsidR="00000000" w:rsidRDefault="003658E9">
      <w:pPr>
        <w:spacing w:line="0" w:lineRule="atLeast"/>
        <w:rPr>
          <w:rFonts w:ascii="Arial" w:eastAsia="Arial" w:hAnsi="Arial"/>
          <w:b/>
          <w:sz w:val="24"/>
        </w:rPr>
      </w:pPr>
      <w:r>
        <w:rPr>
          <w:rFonts w:ascii="Arial" w:eastAsia="Arial" w:hAnsi="Arial"/>
          <w:b/>
          <w:sz w:val="24"/>
        </w:rPr>
        <w:t>Background of ANSI/AAMI adoption of IEC/TR 80001-2-4:2012</w:t>
      </w:r>
    </w:p>
    <w:p w:rsidR="00000000" w:rsidRDefault="003658E9">
      <w:pPr>
        <w:spacing w:line="200" w:lineRule="exact"/>
        <w:rPr>
          <w:rFonts w:ascii="Times New Roman" w:eastAsia="Times New Roman" w:hAnsi="Times New Roman"/>
        </w:rPr>
      </w:pPr>
    </w:p>
    <w:p w:rsidR="00000000" w:rsidRDefault="003658E9">
      <w:pPr>
        <w:spacing w:line="235" w:lineRule="exact"/>
        <w:rPr>
          <w:rFonts w:ascii="Times New Roman" w:eastAsia="Times New Roman" w:hAnsi="Times New Roman"/>
        </w:rPr>
      </w:pPr>
    </w:p>
    <w:p w:rsidR="00000000" w:rsidRDefault="003658E9">
      <w:pPr>
        <w:spacing w:line="259" w:lineRule="auto"/>
        <w:jc w:val="both"/>
        <w:rPr>
          <w:rFonts w:ascii="Arial" w:eastAsia="Arial" w:hAnsi="Arial"/>
          <w:sz w:val="18"/>
        </w:rPr>
      </w:pPr>
      <w:r>
        <w:rPr>
          <w:rFonts w:ascii="Arial" w:eastAsia="Arial" w:hAnsi="Arial"/>
          <w:sz w:val="18"/>
        </w:rPr>
        <w:t>As indicated in the foreword to the main body of this document (page vii), the International Electrotechnical Commission (IEC) is a worldwide federa</w:t>
      </w:r>
      <w:r>
        <w:rPr>
          <w:rFonts w:ascii="Arial" w:eastAsia="Arial" w:hAnsi="Arial"/>
          <w:sz w:val="18"/>
        </w:rPr>
        <w:t>tion of national standards bodies. The United States is one of the IEC members that took an active role in the development of this technical report.</w:t>
      </w:r>
    </w:p>
    <w:p w:rsidR="00000000" w:rsidRDefault="003658E9">
      <w:pPr>
        <w:spacing w:line="158" w:lineRule="exact"/>
        <w:rPr>
          <w:rFonts w:ascii="Times New Roman" w:eastAsia="Times New Roman" w:hAnsi="Times New Roman"/>
        </w:rPr>
      </w:pPr>
    </w:p>
    <w:p w:rsidR="00000000" w:rsidRDefault="003658E9">
      <w:pPr>
        <w:spacing w:line="252" w:lineRule="auto"/>
        <w:jc w:val="both"/>
        <w:rPr>
          <w:rFonts w:ascii="Arial" w:eastAsia="Arial" w:hAnsi="Arial"/>
          <w:sz w:val="18"/>
        </w:rPr>
      </w:pPr>
      <w:r>
        <w:rPr>
          <w:rFonts w:ascii="Arial" w:eastAsia="Arial" w:hAnsi="Arial"/>
          <w:sz w:val="18"/>
        </w:rPr>
        <w:t>International technical report IEC/TR 80001-2-4:2012 was developed jointly by Sub-Committee IEC/SC 62A, Co</w:t>
      </w:r>
      <w:r>
        <w:rPr>
          <w:rFonts w:ascii="Arial" w:eastAsia="Arial" w:hAnsi="Arial"/>
          <w:sz w:val="18"/>
        </w:rPr>
        <w:t>mmon aspects of electrical equipment used in medical practice and ISO/TC 215, Health informatics, to define the roles, responsibilities and activities that are necessary for risk management of IT-networks incorporating medical devices to address safety, ef</w:t>
      </w:r>
      <w:r>
        <w:rPr>
          <w:rFonts w:ascii="Arial" w:eastAsia="Arial" w:hAnsi="Arial"/>
          <w:sz w:val="18"/>
        </w:rPr>
        <w:t>fectiveness and data and system security.</w:t>
      </w:r>
    </w:p>
    <w:p w:rsidR="00000000" w:rsidRDefault="003658E9">
      <w:pPr>
        <w:spacing w:line="168" w:lineRule="exact"/>
        <w:rPr>
          <w:rFonts w:ascii="Times New Roman" w:eastAsia="Times New Roman" w:hAnsi="Times New Roman"/>
        </w:rPr>
      </w:pPr>
    </w:p>
    <w:p w:rsidR="00000000" w:rsidRDefault="003658E9">
      <w:pPr>
        <w:spacing w:line="251" w:lineRule="auto"/>
        <w:jc w:val="both"/>
        <w:rPr>
          <w:rFonts w:ascii="Arial" w:eastAsia="Arial" w:hAnsi="Arial"/>
          <w:sz w:val="18"/>
        </w:rPr>
      </w:pPr>
      <w:r>
        <w:rPr>
          <w:rFonts w:ascii="Arial" w:eastAsia="Arial" w:hAnsi="Arial"/>
          <w:sz w:val="18"/>
        </w:rPr>
        <w:t>U.S. participation in this IEC SC is organized through the U.S. Technical Advisory Group for IEC/SC 62A administered by the Advanced Medical Technology Association (AdvaMed) on behalf of the American National Stan</w:t>
      </w:r>
      <w:r>
        <w:rPr>
          <w:rFonts w:ascii="Arial" w:eastAsia="Arial" w:hAnsi="Arial"/>
          <w:sz w:val="18"/>
        </w:rPr>
        <w:t>dards Institute. AAMI administers the International Secretariat for IEC/SC 62A on behalf of the United States, and U.S. experts made a considerable contribution to this International Technical Report.</w:t>
      </w:r>
    </w:p>
    <w:p w:rsidR="00000000" w:rsidRDefault="003658E9">
      <w:pPr>
        <w:spacing w:line="169" w:lineRule="exact"/>
        <w:rPr>
          <w:rFonts w:ascii="Times New Roman" w:eastAsia="Times New Roman" w:hAnsi="Times New Roman"/>
        </w:rPr>
      </w:pPr>
    </w:p>
    <w:p w:rsidR="00000000" w:rsidRDefault="003658E9">
      <w:pPr>
        <w:spacing w:line="245" w:lineRule="auto"/>
        <w:jc w:val="both"/>
        <w:rPr>
          <w:rFonts w:ascii="Arial" w:eastAsia="Arial" w:hAnsi="Arial"/>
          <w:sz w:val="18"/>
        </w:rPr>
      </w:pPr>
      <w:r>
        <w:rPr>
          <w:rFonts w:ascii="Arial" w:eastAsia="Arial" w:hAnsi="Arial"/>
          <w:sz w:val="18"/>
        </w:rPr>
        <w:t>AAMI encourages its committees to harmonize their work</w:t>
      </w:r>
      <w:r>
        <w:rPr>
          <w:rFonts w:ascii="Arial" w:eastAsia="Arial" w:hAnsi="Arial"/>
          <w:sz w:val="18"/>
        </w:rPr>
        <w:t xml:space="preserve"> with International Standards in the area of risk management of information technology as it relates to medical devices. The AAMI Information Technology Working Group together with the U.S. Technical Advisory Group for IEC/SC 62A, reviewed IEC/TR 80001-2-4</w:t>
      </w:r>
      <w:r>
        <w:rPr>
          <w:rFonts w:ascii="Arial" w:eastAsia="Arial" w:hAnsi="Arial"/>
          <w:sz w:val="18"/>
        </w:rPr>
        <w:t xml:space="preserve"> to formulate the U.S. position and comments while the document was being developed. This close collaboration helped gain widespread U.S. consensus on the document. As the U.S. Technical Advisory Group for IEC/SC 62A, AdvaMed granted AAMI permission to con</w:t>
      </w:r>
      <w:r>
        <w:rPr>
          <w:rFonts w:ascii="Arial" w:eastAsia="Arial" w:hAnsi="Arial"/>
          <w:sz w:val="18"/>
        </w:rPr>
        <w:t>sider adoption of IEC/TR 80001-2-4 as a new AAMI Technical Information Report. Following AAMI procedures, the AAMI Information Technology Working Group voted to adopt the IEC technical report as written.</w:t>
      </w:r>
    </w:p>
    <w:p w:rsidR="00000000" w:rsidRDefault="003658E9">
      <w:pPr>
        <w:spacing w:line="172" w:lineRule="exact"/>
        <w:rPr>
          <w:rFonts w:ascii="Times New Roman" w:eastAsia="Times New Roman" w:hAnsi="Times New Roman"/>
        </w:rPr>
      </w:pPr>
    </w:p>
    <w:p w:rsidR="00000000" w:rsidRDefault="003658E9">
      <w:pPr>
        <w:spacing w:line="257" w:lineRule="auto"/>
        <w:jc w:val="both"/>
        <w:rPr>
          <w:rFonts w:ascii="Arial" w:eastAsia="Arial" w:hAnsi="Arial"/>
          <w:sz w:val="18"/>
        </w:rPr>
      </w:pPr>
      <w:r>
        <w:rPr>
          <w:rFonts w:ascii="Arial" w:eastAsia="Arial" w:hAnsi="Arial"/>
          <w:sz w:val="18"/>
        </w:rPr>
        <w:t>AAMI has adopted other IEC and ISO documents. See t</w:t>
      </w:r>
      <w:r>
        <w:rPr>
          <w:rFonts w:ascii="Arial" w:eastAsia="Arial" w:hAnsi="Arial"/>
          <w:sz w:val="18"/>
        </w:rPr>
        <w:t>he Glossary of Equivalent Standards for a list of IEC and ISO standards adopted by AAMI, which gives the corresponding U.S. designation and the level of equivalency with the IEC and ISO standard.</w:t>
      </w:r>
    </w:p>
    <w:p w:rsidR="00000000" w:rsidRDefault="003658E9">
      <w:pPr>
        <w:spacing w:line="163" w:lineRule="exact"/>
        <w:rPr>
          <w:rFonts w:ascii="Times New Roman" w:eastAsia="Times New Roman" w:hAnsi="Times New Roman"/>
        </w:rPr>
      </w:pPr>
    </w:p>
    <w:p w:rsidR="00000000" w:rsidRDefault="003658E9">
      <w:pPr>
        <w:spacing w:line="252" w:lineRule="auto"/>
        <w:jc w:val="both"/>
        <w:rPr>
          <w:rFonts w:ascii="Arial" w:eastAsia="Arial" w:hAnsi="Arial"/>
          <w:sz w:val="18"/>
        </w:rPr>
      </w:pPr>
      <w:r>
        <w:rPr>
          <w:rFonts w:ascii="Arial" w:eastAsia="Arial" w:hAnsi="Arial"/>
          <w:sz w:val="18"/>
        </w:rPr>
        <w:t>The concepts incorporated in this technical information rep</w:t>
      </w:r>
      <w:r>
        <w:rPr>
          <w:rFonts w:ascii="Arial" w:eastAsia="Arial" w:hAnsi="Arial"/>
          <w:sz w:val="18"/>
        </w:rPr>
        <w:t>ort should not be considered inflexible or static. This technical information report, like any other, must be reviewed and updated periodically to assimilate progressive technological developments. To remain relevant, it must be modified as technological a</w:t>
      </w:r>
      <w:r>
        <w:rPr>
          <w:rFonts w:ascii="Arial" w:eastAsia="Arial" w:hAnsi="Arial"/>
          <w:sz w:val="18"/>
        </w:rPr>
        <w:t>dvances are made and as new data comes to light.</w:t>
      </w:r>
    </w:p>
    <w:p w:rsidR="00000000" w:rsidRDefault="003658E9">
      <w:pPr>
        <w:spacing w:line="165" w:lineRule="exact"/>
        <w:rPr>
          <w:rFonts w:ascii="Times New Roman" w:eastAsia="Times New Roman" w:hAnsi="Times New Roman"/>
        </w:rPr>
      </w:pPr>
    </w:p>
    <w:p w:rsidR="00000000" w:rsidRDefault="003658E9">
      <w:pPr>
        <w:spacing w:line="252" w:lineRule="auto"/>
        <w:jc w:val="both"/>
        <w:rPr>
          <w:rFonts w:ascii="Arial" w:eastAsia="Arial" w:hAnsi="Arial"/>
          <w:sz w:val="18"/>
        </w:rPr>
      </w:pPr>
      <w:r>
        <w:rPr>
          <w:rFonts w:ascii="Arial" w:eastAsia="Arial" w:hAnsi="Arial"/>
          <w:sz w:val="18"/>
        </w:rPr>
        <w:t>Publication of this Technical Report that has been registered with ANSI has been approved by the Accredited Standards Developer (AAMI, 4301 N. Fairfax Drive, Suite 301, Arlington, VA 22203-1633). This docum</w:t>
      </w:r>
      <w:r>
        <w:rPr>
          <w:rFonts w:ascii="Arial" w:eastAsia="Arial" w:hAnsi="Arial"/>
          <w:sz w:val="18"/>
        </w:rPr>
        <w:t>ent is registered as a Technical Report according to the Procedures for the Registration of Technical Reports with ANSI. This document is not an American National Standard and the material contained herein is not normative in nature.</w:t>
      </w:r>
    </w:p>
    <w:p w:rsidR="00000000" w:rsidRDefault="003658E9">
      <w:pPr>
        <w:spacing w:line="165" w:lineRule="exact"/>
        <w:rPr>
          <w:rFonts w:ascii="Times New Roman" w:eastAsia="Times New Roman" w:hAnsi="Times New Roman"/>
        </w:rPr>
      </w:pPr>
    </w:p>
    <w:p w:rsidR="00000000" w:rsidRDefault="003658E9">
      <w:pPr>
        <w:spacing w:line="247" w:lineRule="auto"/>
        <w:jc w:val="both"/>
        <w:rPr>
          <w:rFonts w:ascii="Arial" w:eastAsia="Arial" w:hAnsi="Arial"/>
          <w:sz w:val="18"/>
        </w:rPr>
      </w:pPr>
      <w:r>
        <w:rPr>
          <w:rFonts w:ascii="Arial" w:eastAsia="Arial" w:hAnsi="Arial"/>
          <w:sz w:val="18"/>
        </w:rPr>
        <w:t>As used within the co</w:t>
      </w:r>
      <w:r>
        <w:rPr>
          <w:rFonts w:ascii="Arial" w:eastAsia="Arial" w:hAnsi="Arial"/>
          <w:sz w:val="18"/>
        </w:rPr>
        <w:t xml:space="preserve">ntext of this document, </w:t>
      </w:r>
      <w:r>
        <w:rPr>
          <w:rFonts w:ascii="Arial" w:eastAsia="Arial" w:hAnsi="Arial"/>
          <w:sz w:val="18"/>
        </w:rPr>
        <w:t>“should</w:t>
      </w:r>
      <w:r>
        <w:rPr>
          <w:rFonts w:ascii="Arial" w:eastAsia="Arial" w:hAnsi="Arial"/>
          <w:sz w:val="18"/>
        </w:rPr>
        <w:t xml:space="preserve">” indicates that among several possibilities, one is recommended as particularly suitable, without mentioning or excluding others, or that a certain course of action is preferred but not necessarily required, or that (in the </w:t>
      </w:r>
      <w:r>
        <w:rPr>
          <w:rFonts w:ascii="Arial" w:eastAsia="Arial" w:hAnsi="Arial"/>
          <w:sz w:val="18"/>
        </w:rPr>
        <w:t xml:space="preserve">negative form) a certain possibility or course of action should be avoided but is not prohibited. </w:t>
      </w:r>
      <w:r>
        <w:rPr>
          <w:rFonts w:ascii="Arial" w:eastAsia="Arial" w:hAnsi="Arial"/>
          <w:sz w:val="18"/>
        </w:rPr>
        <w:t>“May</w:t>
      </w:r>
      <w:r>
        <w:rPr>
          <w:rFonts w:ascii="Arial" w:eastAsia="Arial" w:hAnsi="Arial"/>
          <w:sz w:val="18"/>
        </w:rPr>
        <w:t xml:space="preserve">” is used to indicate that a course of action is permissible within the limits of the technical information report. </w:t>
      </w:r>
      <w:r>
        <w:rPr>
          <w:rFonts w:ascii="Arial" w:eastAsia="Arial" w:hAnsi="Arial"/>
          <w:sz w:val="18"/>
        </w:rPr>
        <w:t>“Can</w:t>
      </w:r>
      <w:r>
        <w:rPr>
          <w:rFonts w:ascii="Arial" w:eastAsia="Arial" w:hAnsi="Arial"/>
          <w:sz w:val="18"/>
        </w:rPr>
        <w:t>” is used as a statement of possib</w:t>
      </w:r>
      <w:r>
        <w:rPr>
          <w:rFonts w:ascii="Arial" w:eastAsia="Arial" w:hAnsi="Arial"/>
          <w:sz w:val="18"/>
        </w:rPr>
        <w:t xml:space="preserve">ility and capability. Finally, </w:t>
      </w:r>
      <w:r>
        <w:rPr>
          <w:rFonts w:ascii="Arial" w:eastAsia="Arial" w:hAnsi="Arial"/>
          <w:sz w:val="18"/>
        </w:rPr>
        <w:t>“must</w:t>
      </w:r>
      <w:r>
        <w:rPr>
          <w:rFonts w:ascii="Arial" w:eastAsia="Arial" w:hAnsi="Arial"/>
          <w:sz w:val="18"/>
        </w:rPr>
        <w:t xml:space="preserve">” is used only to describe </w:t>
      </w:r>
      <w:r>
        <w:rPr>
          <w:rFonts w:ascii="Arial" w:eastAsia="Arial" w:hAnsi="Arial"/>
          <w:sz w:val="18"/>
        </w:rPr>
        <w:t>“unavoidable</w:t>
      </w:r>
      <w:r>
        <w:rPr>
          <w:rFonts w:ascii="Arial" w:eastAsia="Arial" w:hAnsi="Arial"/>
          <w:sz w:val="18"/>
        </w:rPr>
        <w:t>” situations, including those mandated by government regulation.</w:t>
      </w:r>
    </w:p>
    <w:p w:rsidR="00000000" w:rsidRDefault="003658E9">
      <w:pPr>
        <w:spacing w:line="172" w:lineRule="exact"/>
        <w:rPr>
          <w:rFonts w:ascii="Times New Roman" w:eastAsia="Times New Roman" w:hAnsi="Times New Roman"/>
        </w:rPr>
      </w:pPr>
    </w:p>
    <w:p w:rsidR="00000000" w:rsidRDefault="003658E9">
      <w:pPr>
        <w:spacing w:line="276" w:lineRule="auto"/>
        <w:jc w:val="both"/>
        <w:rPr>
          <w:rFonts w:ascii="Arial" w:eastAsia="Arial" w:hAnsi="Arial"/>
          <w:sz w:val="18"/>
        </w:rPr>
      </w:pPr>
      <w:r>
        <w:rPr>
          <w:rFonts w:ascii="Arial" w:eastAsia="Arial" w:hAnsi="Arial"/>
          <w:sz w:val="18"/>
        </w:rPr>
        <w:t>Suggestions for improving this document are invited. Comments and suggested revisions should be sent to Standards D</w:t>
      </w:r>
      <w:r>
        <w:rPr>
          <w:rFonts w:ascii="Arial" w:eastAsia="Arial" w:hAnsi="Arial"/>
          <w:sz w:val="18"/>
        </w:rPr>
        <w:t>epartment, AAMI, 4301 N. Fairfax Dr. Suite 301, Arlington, VA 22203-1633.</w:t>
      </w:r>
    </w:p>
    <w:p w:rsidR="00000000" w:rsidRDefault="003D362D">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3632" behindDoc="1" locked="0" layoutInCell="1" allowOverlap="1">
                <wp:simplePos x="0" y="0"/>
                <wp:positionH relativeFrom="column">
                  <wp:posOffset>-17780</wp:posOffset>
                </wp:positionH>
                <wp:positionV relativeFrom="paragraph">
                  <wp:posOffset>193675</wp:posOffset>
                </wp:positionV>
                <wp:extent cx="5979160" cy="0"/>
                <wp:effectExtent l="0" t="0" r="254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01AA0" id="Line 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5pt" to="469.4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lWYEAIAACw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" strokeweight=".72pt">
                <o:lock v:ext="edit" shapetype="f"/>
              </v:line>
            </w:pict>
          </mc:Fallback>
        </mc:AlternateContent>
      </w:r>
    </w:p>
    <w:p w:rsidR="00000000" w:rsidRDefault="003658E9">
      <w:pPr>
        <w:spacing w:line="299" w:lineRule="exact"/>
        <w:rPr>
          <w:rFonts w:ascii="Times New Roman" w:eastAsia="Times New Roman" w:hAnsi="Times New Roman"/>
        </w:rPr>
      </w:pPr>
    </w:p>
    <w:p w:rsidR="00000000" w:rsidRDefault="003658E9">
      <w:pPr>
        <w:spacing w:line="279" w:lineRule="auto"/>
        <w:jc w:val="both"/>
        <w:rPr>
          <w:rFonts w:ascii="Arial" w:eastAsia="Arial" w:hAnsi="Arial"/>
          <w:sz w:val="18"/>
        </w:rPr>
      </w:pPr>
      <w:r>
        <w:rPr>
          <w:rFonts w:ascii="Arial" w:eastAsia="Arial" w:hAnsi="Arial"/>
          <w:sz w:val="18"/>
        </w:rPr>
        <w:t>NOTE- Beginning with the IEC foreword on page viii, this AAMI Technical Information Report is identical to IEC/TR 80001-2-4:2012.</w:t>
      </w:r>
    </w:p>
    <w:p w:rsidR="00000000" w:rsidRDefault="003D362D">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4656" behindDoc="1" locked="0" layoutInCell="1" allowOverlap="1">
                <wp:simplePos x="0" y="0"/>
                <wp:positionH relativeFrom="column">
                  <wp:posOffset>-17780</wp:posOffset>
                </wp:positionH>
                <wp:positionV relativeFrom="paragraph">
                  <wp:posOffset>-15240</wp:posOffset>
                </wp:positionV>
                <wp:extent cx="5979160" cy="0"/>
                <wp:effectExtent l="0" t="0" r="254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DB10D" id="Line 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pt" to="469.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vc0EQIAACw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" strokeweight=".72pt">
                <o:lock v:ext="edit" shapetype="f"/>
              </v:line>
            </w:pict>
          </mc:Fallback>
        </mc:AlternateContent>
      </w:r>
    </w:p>
    <w:p w:rsidR="00000000" w:rsidRDefault="003658E9">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8" w:lineRule="exact"/>
        <w:rPr>
          <w:rFonts w:ascii="Times New Roman" w:eastAsia="Times New Roman" w:hAnsi="Times New Roman"/>
        </w:rPr>
      </w:pPr>
    </w:p>
    <w:p w:rsidR="00000000" w:rsidRDefault="003658E9">
      <w:pPr>
        <w:tabs>
          <w:tab w:val="left" w:pos="10301"/>
        </w:tabs>
        <w:spacing w:line="0" w:lineRule="atLeast"/>
        <w:ind w:left="1422"/>
        <w:rPr>
          <w:rFonts w:ascii="Arial" w:eastAsia="Arial" w:hAnsi="Arial"/>
          <w:sz w:val="18"/>
        </w:rPr>
      </w:pPr>
      <w:r>
        <w:rPr>
          <w:rFonts w:ascii="Arial" w:eastAsia="Arial" w:hAnsi="Arial"/>
          <w:sz w:val="18"/>
        </w:rPr>
        <w:t xml:space="preserve">© 2013 </w:t>
      </w:r>
      <w:r>
        <w:rPr>
          <w:rFonts w:ascii="Arial" w:eastAsia="Arial" w:hAnsi="Arial"/>
          <w:sz w:val="18"/>
        </w:rPr>
        <w:t>Association for the Advancem</w:t>
      </w:r>
      <w:r>
        <w:rPr>
          <w:rFonts w:ascii="Arial" w:eastAsia="Arial" w:hAnsi="Arial"/>
          <w:sz w:val="18"/>
        </w:rPr>
        <w:t>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8"/>
        </w:rPr>
        <w:t>vii</w:t>
      </w:r>
    </w:p>
    <w:p w:rsidR="00000000" w:rsidRDefault="003658E9">
      <w:pPr>
        <w:tabs>
          <w:tab w:val="left" w:pos="1030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0" w:name="page10"/>
            <w:bookmarkEnd w:id="10"/>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19" w:lineRule="exact"/>
        <w:rPr>
          <w:rFonts w:ascii="Times New Roman" w:eastAsia="Times New Roman" w:hAnsi="Times New Roman"/>
        </w:rPr>
      </w:pPr>
    </w:p>
    <w:p w:rsidR="00000000" w:rsidRDefault="003658E9">
      <w:pPr>
        <w:spacing w:line="0" w:lineRule="atLeast"/>
        <w:jc w:val="center"/>
        <w:rPr>
          <w:rFonts w:ascii="Arial" w:eastAsia="Arial" w:hAnsi="Arial"/>
          <w:sz w:val="24"/>
        </w:rPr>
      </w:pPr>
      <w:r>
        <w:rPr>
          <w:rFonts w:ascii="Arial" w:eastAsia="Arial" w:hAnsi="Arial"/>
          <w:sz w:val="24"/>
        </w:rPr>
        <w:t>INTERNATIONAL ELECTROTECHNICAL COMMISSION</w:t>
      </w:r>
    </w:p>
    <w:p w:rsidR="00000000" w:rsidRDefault="003658E9">
      <w:pPr>
        <w:spacing w:line="0" w:lineRule="atLeast"/>
        <w:jc w:val="center"/>
        <w:rPr>
          <w:rFonts w:ascii="Arial" w:eastAsia="Arial" w:hAnsi="Arial"/>
          <w:sz w:val="24"/>
        </w:rPr>
      </w:pPr>
      <w:r>
        <w:rPr>
          <w:rFonts w:ascii="Arial" w:eastAsia="Arial" w:hAnsi="Arial"/>
          <w:sz w:val="24"/>
        </w:rPr>
        <w:t>____________</w:t>
      </w:r>
    </w:p>
    <w:p w:rsidR="00000000" w:rsidRDefault="003658E9">
      <w:pPr>
        <w:spacing w:line="273" w:lineRule="exact"/>
        <w:rPr>
          <w:rFonts w:ascii="Times New Roman" w:eastAsia="Times New Roman" w:hAnsi="Times New Roman"/>
        </w:rPr>
      </w:pPr>
    </w:p>
    <w:p w:rsidR="00000000" w:rsidRDefault="003658E9">
      <w:pPr>
        <w:spacing w:line="0" w:lineRule="atLeast"/>
        <w:jc w:val="center"/>
        <w:rPr>
          <w:rFonts w:ascii="Arial" w:eastAsia="Arial" w:hAnsi="Arial"/>
          <w:b/>
          <w:sz w:val="24"/>
        </w:rPr>
      </w:pPr>
      <w:r>
        <w:rPr>
          <w:rFonts w:ascii="Arial" w:eastAsia="Arial" w:hAnsi="Arial"/>
          <w:b/>
          <w:sz w:val="24"/>
        </w:rPr>
        <w:t>APPLICATION OF RISK MANAGEMENT FOR</w:t>
      </w:r>
    </w:p>
    <w:p w:rsidR="00000000" w:rsidRDefault="003658E9">
      <w:pPr>
        <w:spacing w:line="0" w:lineRule="atLeast"/>
        <w:jc w:val="center"/>
        <w:rPr>
          <w:rFonts w:ascii="Arial" w:eastAsia="Arial" w:hAnsi="Arial"/>
          <w:b/>
          <w:sz w:val="24"/>
        </w:rPr>
      </w:pPr>
      <w:r>
        <w:rPr>
          <w:rFonts w:ascii="Arial" w:eastAsia="Arial" w:hAnsi="Arial"/>
          <w:b/>
          <w:sz w:val="24"/>
        </w:rPr>
        <w:t>IT-NETWORK</w:t>
      </w:r>
      <w:r>
        <w:rPr>
          <w:rFonts w:ascii="Arial" w:eastAsia="Arial" w:hAnsi="Arial"/>
          <w:b/>
          <w:sz w:val="24"/>
        </w:rPr>
        <w:t xml:space="preserve">S INCORPORATING MEDICAL DEVICES </w:t>
      </w:r>
      <w:r>
        <w:rPr>
          <w:rFonts w:ascii="Arial" w:eastAsia="Arial" w:hAnsi="Arial"/>
          <w:b/>
          <w:sz w:val="24"/>
        </w:rPr>
        <w:t>–</w:t>
      </w:r>
    </w:p>
    <w:p w:rsidR="00000000" w:rsidRDefault="003658E9">
      <w:pPr>
        <w:spacing w:line="276" w:lineRule="exact"/>
        <w:rPr>
          <w:rFonts w:ascii="Times New Roman" w:eastAsia="Times New Roman" w:hAnsi="Times New Roman"/>
        </w:rPr>
      </w:pPr>
    </w:p>
    <w:p w:rsidR="00000000" w:rsidRDefault="003658E9">
      <w:pPr>
        <w:spacing w:line="0" w:lineRule="atLeast"/>
        <w:ind w:right="20"/>
        <w:jc w:val="center"/>
        <w:rPr>
          <w:rFonts w:ascii="Arial" w:eastAsia="Arial" w:hAnsi="Arial"/>
          <w:b/>
          <w:sz w:val="24"/>
        </w:rPr>
      </w:pPr>
      <w:r>
        <w:rPr>
          <w:rFonts w:ascii="Arial" w:eastAsia="Arial" w:hAnsi="Arial"/>
          <w:b/>
          <w:sz w:val="24"/>
        </w:rPr>
        <w:t>Part 2-4: General implementation guidance</w:t>
      </w:r>
    </w:p>
    <w:p w:rsidR="00000000" w:rsidRDefault="003658E9">
      <w:pPr>
        <w:spacing w:line="0" w:lineRule="atLeast"/>
        <w:ind w:right="20"/>
        <w:jc w:val="center"/>
        <w:rPr>
          <w:rFonts w:ascii="Arial" w:eastAsia="Arial" w:hAnsi="Arial"/>
          <w:b/>
          <w:sz w:val="24"/>
        </w:rPr>
      </w:pPr>
      <w:r>
        <w:rPr>
          <w:rFonts w:ascii="Arial" w:eastAsia="Arial" w:hAnsi="Arial"/>
          <w:b/>
          <w:sz w:val="24"/>
        </w:rPr>
        <w:t>for healthcare delivery organizations</w:t>
      </w:r>
    </w:p>
    <w:p w:rsidR="00000000" w:rsidRDefault="003658E9">
      <w:pPr>
        <w:spacing w:line="281" w:lineRule="exact"/>
        <w:rPr>
          <w:rFonts w:ascii="Times New Roman" w:eastAsia="Times New Roman" w:hAnsi="Times New Roman"/>
        </w:rPr>
      </w:pPr>
    </w:p>
    <w:p w:rsidR="00000000" w:rsidRDefault="003658E9">
      <w:pPr>
        <w:spacing w:line="0" w:lineRule="atLeast"/>
        <w:ind w:left="3940"/>
        <w:rPr>
          <w:rFonts w:ascii="Arial" w:eastAsia="Arial" w:hAnsi="Arial"/>
          <w:sz w:val="24"/>
        </w:rPr>
      </w:pPr>
      <w:r>
        <w:rPr>
          <w:rFonts w:ascii="Arial" w:eastAsia="Arial" w:hAnsi="Arial"/>
          <w:sz w:val="24"/>
        </w:rPr>
        <w:t>FOREWORD</w:t>
      </w:r>
    </w:p>
    <w:p w:rsidR="00000000" w:rsidRDefault="003658E9">
      <w:pPr>
        <w:spacing w:line="202" w:lineRule="exact"/>
        <w:rPr>
          <w:rFonts w:ascii="Times New Roman" w:eastAsia="Times New Roman" w:hAnsi="Times New Roman"/>
        </w:rPr>
      </w:pPr>
    </w:p>
    <w:p w:rsidR="00000000" w:rsidRDefault="003658E9">
      <w:pPr>
        <w:numPr>
          <w:ilvl w:val="0"/>
          <w:numId w:val="1"/>
        </w:numPr>
        <w:tabs>
          <w:tab w:val="left" w:pos="280"/>
        </w:tabs>
        <w:spacing w:line="245" w:lineRule="auto"/>
        <w:ind w:left="280" w:hanging="280"/>
        <w:jc w:val="both"/>
        <w:rPr>
          <w:rFonts w:ascii="Arial" w:eastAsia="Arial" w:hAnsi="Arial"/>
          <w:sz w:val="16"/>
        </w:rPr>
      </w:pPr>
      <w:r>
        <w:rPr>
          <w:rFonts w:ascii="Arial" w:eastAsia="Arial" w:hAnsi="Arial"/>
          <w:sz w:val="16"/>
        </w:rPr>
        <w:t>The International Electrotechnical Commission (IEC) is a worldwide organization for standardization comprising all national electr</w:t>
      </w:r>
      <w:r>
        <w:rPr>
          <w:rFonts w:ascii="Arial" w:eastAsia="Arial" w:hAnsi="Arial"/>
          <w:sz w:val="16"/>
        </w:rPr>
        <w:t xml:space="preserve">otechnical committees (IEC National Committees). The object of IEC is to promote international co-operation on all questions concerning standardization in the electrical and electronic fields. To this end and in addition to other activities, IEC publishes </w:t>
      </w:r>
      <w:r>
        <w:rPr>
          <w:rFonts w:ascii="Arial" w:eastAsia="Arial" w:hAnsi="Arial"/>
          <w:sz w:val="16"/>
        </w:rPr>
        <w:t xml:space="preserve">International Standards, Technical Specifications, Technical Reports, Publicly Available Specifications (PAS) and Guides (hereafter referred to as </w:t>
      </w:r>
      <w:r>
        <w:rPr>
          <w:rFonts w:ascii="Arial" w:eastAsia="Arial" w:hAnsi="Arial"/>
          <w:sz w:val="16"/>
        </w:rPr>
        <w:t>“IEC Publication(s)</w:t>
      </w:r>
      <w:r>
        <w:rPr>
          <w:rFonts w:ascii="Arial" w:eastAsia="Arial" w:hAnsi="Arial"/>
          <w:sz w:val="16"/>
        </w:rPr>
        <w:t>”). Their preparation is entrusted to technical committees; any IEC National Committee int</w:t>
      </w:r>
      <w:r>
        <w:rPr>
          <w:rFonts w:ascii="Arial" w:eastAsia="Arial" w:hAnsi="Arial"/>
          <w:sz w:val="16"/>
        </w:rPr>
        <w:t>erested in the subject dealt with may participate in this preparatory work. International, governmental and non-governmental organizations liaising with the IEC also participate in this preparation. IEC collaborates closely with the International Organizat</w:t>
      </w:r>
      <w:r>
        <w:rPr>
          <w:rFonts w:ascii="Arial" w:eastAsia="Arial" w:hAnsi="Arial"/>
          <w:sz w:val="16"/>
        </w:rPr>
        <w:t>ion for Standardization (ISO) in accordance with conditions determined by agreement between the two organizations.</w:t>
      </w:r>
    </w:p>
    <w:p w:rsidR="00000000" w:rsidRDefault="003658E9">
      <w:pPr>
        <w:spacing w:line="66" w:lineRule="exact"/>
        <w:rPr>
          <w:rFonts w:ascii="Arial" w:eastAsia="Arial" w:hAnsi="Arial"/>
          <w:sz w:val="16"/>
        </w:rPr>
      </w:pPr>
    </w:p>
    <w:p w:rsidR="00000000" w:rsidRDefault="003658E9">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 xml:space="preserve">The formal decisions or agreements of IEC on technical matters express, as nearly as possible, an international consensus of opinion on the </w:t>
      </w:r>
      <w:r>
        <w:rPr>
          <w:rFonts w:ascii="Arial" w:eastAsia="Arial" w:hAnsi="Arial"/>
          <w:sz w:val="16"/>
        </w:rPr>
        <w:t>relevant subjects since each technical committee has representation from all interested IEC National Committees.</w:t>
      </w:r>
    </w:p>
    <w:p w:rsidR="00000000" w:rsidRDefault="003658E9">
      <w:pPr>
        <w:spacing w:line="56" w:lineRule="exact"/>
        <w:rPr>
          <w:rFonts w:ascii="Arial" w:eastAsia="Arial" w:hAnsi="Arial"/>
          <w:sz w:val="16"/>
        </w:rPr>
      </w:pPr>
    </w:p>
    <w:p w:rsidR="00000000" w:rsidRDefault="003658E9">
      <w:pPr>
        <w:numPr>
          <w:ilvl w:val="0"/>
          <w:numId w:val="1"/>
        </w:numPr>
        <w:tabs>
          <w:tab w:val="left" w:pos="280"/>
        </w:tabs>
        <w:spacing w:line="254" w:lineRule="auto"/>
        <w:ind w:left="280" w:hanging="280"/>
        <w:jc w:val="both"/>
        <w:rPr>
          <w:rFonts w:ascii="Arial" w:eastAsia="Arial" w:hAnsi="Arial"/>
          <w:sz w:val="16"/>
        </w:rPr>
      </w:pPr>
      <w:r>
        <w:rPr>
          <w:rFonts w:ascii="Arial" w:eastAsia="Arial" w:hAnsi="Arial"/>
          <w:sz w:val="16"/>
        </w:rPr>
        <w:t>IEC Publications have the form of recommendations for international use and are accepted by IEC National Committees in that sense. While all r</w:t>
      </w:r>
      <w:r>
        <w:rPr>
          <w:rFonts w:ascii="Arial" w:eastAsia="Arial" w:hAnsi="Arial"/>
          <w:sz w:val="16"/>
        </w:rPr>
        <w:t>easonable efforts are made to ensure that the technical content of IEC Publications is accurate, IEC cannot be held responsible for the way in which they are used or for any misinterpretation by any end user.</w:t>
      </w:r>
    </w:p>
    <w:p w:rsidR="00000000" w:rsidRDefault="003658E9">
      <w:pPr>
        <w:spacing w:line="253" w:lineRule="exact"/>
        <w:rPr>
          <w:rFonts w:ascii="Arial" w:eastAsia="Arial" w:hAnsi="Arial"/>
          <w:sz w:val="16"/>
        </w:rPr>
      </w:pPr>
    </w:p>
    <w:p w:rsidR="00000000" w:rsidRDefault="003658E9">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 xml:space="preserve">In order to promote international uniformity, </w:t>
      </w:r>
      <w:r>
        <w:rPr>
          <w:rFonts w:ascii="Arial" w:eastAsia="Arial" w:hAnsi="Arial"/>
          <w:sz w:val="16"/>
        </w:rPr>
        <w:t>IEC National Committees undertake to apply IEC Publications transparently to the maximum extent possible in their national and regional publications. Any divergence between any IEC Publication and the corresponding national or regional publication shall be</w:t>
      </w:r>
      <w:r>
        <w:rPr>
          <w:rFonts w:ascii="Arial" w:eastAsia="Arial" w:hAnsi="Arial"/>
          <w:sz w:val="16"/>
        </w:rPr>
        <w:t xml:space="preserve"> clearly indicated in the latter.</w:t>
      </w:r>
    </w:p>
    <w:p w:rsidR="00000000" w:rsidRDefault="003658E9">
      <w:pPr>
        <w:spacing w:line="56" w:lineRule="exact"/>
        <w:rPr>
          <w:rFonts w:ascii="Arial" w:eastAsia="Arial" w:hAnsi="Arial"/>
          <w:sz w:val="16"/>
        </w:rPr>
      </w:pPr>
    </w:p>
    <w:p w:rsidR="00000000" w:rsidRDefault="003658E9">
      <w:pPr>
        <w:numPr>
          <w:ilvl w:val="0"/>
          <w:numId w:val="1"/>
        </w:numPr>
        <w:tabs>
          <w:tab w:val="left" w:pos="280"/>
        </w:tabs>
        <w:spacing w:line="260" w:lineRule="auto"/>
        <w:ind w:left="280" w:hanging="280"/>
        <w:jc w:val="both"/>
        <w:rPr>
          <w:rFonts w:ascii="Arial" w:eastAsia="Arial" w:hAnsi="Arial"/>
          <w:sz w:val="16"/>
        </w:rPr>
      </w:pPr>
      <w:r>
        <w:rPr>
          <w:rFonts w:ascii="Arial" w:eastAsia="Arial" w:hAnsi="Arial"/>
          <w:sz w:val="16"/>
        </w:rPr>
        <w:t>IEC itself does not provide any attestation of conformity. Independent certification bodies provide conformity assessment services and, in some areas, access to IEC marks of conformity. IEC is not responsible for any serv</w:t>
      </w:r>
      <w:r>
        <w:rPr>
          <w:rFonts w:ascii="Arial" w:eastAsia="Arial" w:hAnsi="Arial"/>
          <w:sz w:val="16"/>
        </w:rPr>
        <w:t>ices carried out by independent certification bodies.</w:t>
      </w:r>
    </w:p>
    <w:p w:rsidR="00000000" w:rsidRDefault="003658E9">
      <w:pPr>
        <w:spacing w:line="54" w:lineRule="exact"/>
        <w:rPr>
          <w:rFonts w:ascii="Arial" w:eastAsia="Arial" w:hAnsi="Arial"/>
          <w:sz w:val="16"/>
        </w:rPr>
      </w:pPr>
    </w:p>
    <w:p w:rsidR="00000000" w:rsidRDefault="003658E9">
      <w:pPr>
        <w:numPr>
          <w:ilvl w:val="0"/>
          <w:numId w:val="1"/>
        </w:numPr>
        <w:tabs>
          <w:tab w:val="left" w:pos="280"/>
        </w:tabs>
        <w:spacing w:line="0" w:lineRule="atLeast"/>
        <w:ind w:left="280" w:hanging="280"/>
        <w:rPr>
          <w:rFonts w:ascii="Arial" w:eastAsia="Arial" w:hAnsi="Arial"/>
          <w:sz w:val="16"/>
        </w:rPr>
      </w:pPr>
      <w:r>
        <w:rPr>
          <w:rFonts w:ascii="Arial" w:eastAsia="Arial" w:hAnsi="Arial"/>
          <w:sz w:val="16"/>
        </w:rPr>
        <w:t>All users should ensure that they have the latest edition of this publication.</w:t>
      </w:r>
    </w:p>
    <w:p w:rsidR="00000000" w:rsidRDefault="003658E9">
      <w:pPr>
        <w:spacing w:line="99" w:lineRule="exact"/>
        <w:rPr>
          <w:rFonts w:ascii="Arial" w:eastAsia="Arial" w:hAnsi="Arial"/>
          <w:sz w:val="16"/>
        </w:rPr>
      </w:pPr>
    </w:p>
    <w:p w:rsidR="00000000" w:rsidRDefault="003658E9">
      <w:pPr>
        <w:numPr>
          <w:ilvl w:val="0"/>
          <w:numId w:val="1"/>
        </w:numPr>
        <w:tabs>
          <w:tab w:val="left" w:pos="280"/>
        </w:tabs>
        <w:spacing w:line="252" w:lineRule="auto"/>
        <w:ind w:left="280" w:hanging="280"/>
        <w:jc w:val="both"/>
        <w:rPr>
          <w:rFonts w:ascii="Arial" w:eastAsia="Arial" w:hAnsi="Arial"/>
          <w:sz w:val="16"/>
        </w:rPr>
      </w:pPr>
      <w:r>
        <w:rPr>
          <w:rFonts w:ascii="Arial" w:eastAsia="Arial" w:hAnsi="Arial"/>
          <w:sz w:val="16"/>
        </w:rPr>
        <w:t>No liability shall attach to IEC or its directors, employees, servants or agents including individual experts and members</w:t>
      </w:r>
      <w:r>
        <w:rPr>
          <w:rFonts w:ascii="Arial" w:eastAsia="Arial" w:hAnsi="Arial"/>
          <w:sz w:val="16"/>
        </w:rPr>
        <w:t xml:space="preserve"> of its technical committees and IEC National Committees for any personal injury, property damage or other damage of any nature whatsoever, whether direct or indirect, or for costs (including legal fees) and expenses arising out of the publication, use of,</w:t>
      </w:r>
      <w:r>
        <w:rPr>
          <w:rFonts w:ascii="Arial" w:eastAsia="Arial" w:hAnsi="Arial"/>
          <w:sz w:val="16"/>
        </w:rPr>
        <w:t xml:space="preserve"> or reliance upon, this IEC Publication or any other IEC Publications.</w:t>
      </w:r>
    </w:p>
    <w:p w:rsidR="00000000" w:rsidRDefault="003658E9">
      <w:pPr>
        <w:spacing w:line="64" w:lineRule="exact"/>
        <w:rPr>
          <w:rFonts w:ascii="Arial" w:eastAsia="Arial" w:hAnsi="Arial"/>
          <w:sz w:val="16"/>
        </w:rPr>
      </w:pPr>
    </w:p>
    <w:p w:rsidR="00000000" w:rsidRDefault="003658E9">
      <w:pPr>
        <w:numPr>
          <w:ilvl w:val="0"/>
          <w:numId w:val="1"/>
        </w:numPr>
        <w:tabs>
          <w:tab w:val="left" w:pos="280"/>
        </w:tabs>
        <w:spacing w:line="276" w:lineRule="auto"/>
        <w:ind w:left="280" w:hanging="280"/>
        <w:rPr>
          <w:rFonts w:ascii="Arial" w:eastAsia="Arial" w:hAnsi="Arial"/>
          <w:sz w:val="16"/>
        </w:rPr>
      </w:pPr>
      <w:r>
        <w:rPr>
          <w:rFonts w:ascii="Arial" w:eastAsia="Arial" w:hAnsi="Arial"/>
          <w:sz w:val="16"/>
        </w:rPr>
        <w:t>Attention is drawn to the Normative references cited in this publication. Use of the referenced publications is indispensable for the correct application of this publication.</w:t>
      </w:r>
    </w:p>
    <w:p w:rsidR="00000000" w:rsidRDefault="003658E9">
      <w:pPr>
        <w:spacing w:line="44" w:lineRule="exact"/>
        <w:rPr>
          <w:rFonts w:ascii="Arial" w:eastAsia="Arial" w:hAnsi="Arial"/>
          <w:sz w:val="16"/>
        </w:rPr>
      </w:pPr>
    </w:p>
    <w:p w:rsidR="00000000" w:rsidRDefault="003658E9">
      <w:pPr>
        <w:numPr>
          <w:ilvl w:val="0"/>
          <w:numId w:val="1"/>
        </w:numPr>
        <w:tabs>
          <w:tab w:val="left" w:pos="280"/>
        </w:tabs>
        <w:spacing w:line="276" w:lineRule="auto"/>
        <w:ind w:left="280" w:right="20" w:hanging="280"/>
        <w:rPr>
          <w:rFonts w:ascii="Arial" w:eastAsia="Arial" w:hAnsi="Arial"/>
          <w:sz w:val="16"/>
        </w:rPr>
      </w:pPr>
      <w:r>
        <w:rPr>
          <w:rFonts w:ascii="Arial" w:eastAsia="Arial" w:hAnsi="Arial"/>
          <w:sz w:val="16"/>
        </w:rPr>
        <w:t>Attentio</w:t>
      </w:r>
      <w:r>
        <w:rPr>
          <w:rFonts w:ascii="Arial" w:eastAsia="Arial" w:hAnsi="Arial"/>
          <w:sz w:val="16"/>
        </w:rPr>
        <w:t>n is drawn to the possibility that some of the elements of this IEC Publication may be the subject of patent rights. IEC shall not be held responsible for identifying any or all such patent rights.</w:t>
      </w:r>
    </w:p>
    <w:p w:rsidR="00000000" w:rsidRDefault="003658E9">
      <w:pPr>
        <w:spacing w:line="147" w:lineRule="exact"/>
        <w:rPr>
          <w:rFonts w:ascii="Times New Roman" w:eastAsia="Times New Roman" w:hAnsi="Times New Roman"/>
        </w:rPr>
      </w:pPr>
    </w:p>
    <w:p w:rsidR="00000000" w:rsidRDefault="003658E9">
      <w:pPr>
        <w:spacing w:line="254" w:lineRule="auto"/>
        <w:jc w:val="both"/>
        <w:rPr>
          <w:rFonts w:ascii="Arial" w:eastAsia="Arial" w:hAnsi="Arial"/>
        </w:rPr>
      </w:pPr>
      <w:r>
        <w:rPr>
          <w:rFonts w:ascii="Arial" w:eastAsia="Arial" w:hAnsi="Arial"/>
        </w:rPr>
        <w:t>The main task of IEC technical committees is to prepare I</w:t>
      </w:r>
      <w:r>
        <w:rPr>
          <w:rFonts w:ascii="Arial" w:eastAsia="Arial" w:hAnsi="Arial"/>
        </w:rPr>
        <w:t>nternational Standards. However, a technical committee may propose the publication of a technical report when it has collected data of a different kind from that which is normally published as an International Standard, for example "state of the art".</w:t>
      </w:r>
    </w:p>
    <w:p w:rsidR="00000000" w:rsidRDefault="003658E9">
      <w:pPr>
        <w:spacing w:line="200" w:lineRule="exact"/>
        <w:rPr>
          <w:rFonts w:ascii="Times New Roman" w:eastAsia="Times New Roman" w:hAnsi="Times New Roman"/>
        </w:rPr>
      </w:pPr>
    </w:p>
    <w:p w:rsidR="00000000" w:rsidRDefault="003658E9">
      <w:pPr>
        <w:spacing w:line="289" w:lineRule="exact"/>
        <w:rPr>
          <w:rFonts w:ascii="Times New Roman" w:eastAsia="Times New Roman" w:hAnsi="Times New Roman"/>
        </w:rPr>
      </w:pPr>
    </w:p>
    <w:p w:rsidR="00000000" w:rsidRDefault="003658E9">
      <w:pPr>
        <w:spacing w:line="254" w:lineRule="auto"/>
        <w:jc w:val="both"/>
        <w:rPr>
          <w:rFonts w:ascii="Arial" w:eastAsia="Arial" w:hAnsi="Arial"/>
        </w:rPr>
      </w:pPr>
      <w:r>
        <w:rPr>
          <w:rFonts w:ascii="Arial" w:eastAsia="Arial" w:hAnsi="Arial"/>
        </w:rPr>
        <w:t>IE</w:t>
      </w:r>
      <w:r>
        <w:rPr>
          <w:rFonts w:ascii="Arial" w:eastAsia="Arial" w:hAnsi="Arial"/>
        </w:rPr>
        <w:t>C 80001-2-4, which is a technical report, has been prepared by a Joint Working Group of subcommittee 62A: Common aspects of electrical equipment used in medical practice, of IEC technical committee 62: Electrical equipment in medical practice and ISO techn</w:t>
      </w:r>
      <w:r>
        <w:rPr>
          <w:rFonts w:ascii="Arial" w:eastAsia="Arial" w:hAnsi="Arial"/>
        </w:rPr>
        <w:t>ical committee 215: Health informatics.</w:t>
      </w:r>
    </w:p>
    <w:p w:rsidR="00000000" w:rsidRDefault="003658E9">
      <w:pPr>
        <w:spacing w:line="200" w:lineRule="exact"/>
        <w:rPr>
          <w:rFonts w:ascii="Times New Roman" w:eastAsia="Times New Roman" w:hAnsi="Times New Roman"/>
        </w:rPr>
      </w:pPr>
    </w:p>
    <w:p w:rsidR="00000000" w:rsidRDefault="003658E9">
      <w:pPr>
        <w:spacing w:line="289"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The text of this technical report is based on the following documents:</w:t>
      </w:r>
    </w:p>
    <w:p w:rsidR="00000000" w:rsidRDefault="003658E9">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42"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viii</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1" w:name="page11"/>
            <w:bookmarkEnd w:id="11"/>
            <w:r>
              <w:rPr>
                <w:rFonts w:ascii="Arial" w:eastAsia="Arial" w:hAnsi="Arial"/>
                <w:color w:val="668000"/>
                <w:sz w:val="16"/>
              </w:rPr>
              <w:lastRenderedPageBreak/>
              <w:t>AAMI eSubscription (powered by Edaptiv</w:t>
            </w:r>
            <w:r>
              <w:rPr>
                <w:rFonts w:ascii="Arial" w:eastAsia="Arial" w:hAnsi="Arial"/>
                <w:color w:val="668000"/>
                <w:sz w:val="16"/>
              </w:rPr>
              <w:t>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spacing w:line="1" w:lineRule="exact"/>
        <w:rPr>
          <w:rFonts w:ascii="Times New Roman" w:eastAsia="Times New Roman" w:hAnsi="Times New Roman"/>
          <w:sz w:val="1"/>
        </w:rPr>
      </w:pPr>
    </w:p>
    <w:tbl>
      <w:tblPr>
        <w:tblW w:w="0" w:type="auto"/>
        <w:tblInd w:w="2410" w:type="dxa"/>
        <w:tblLayout w:type="fixed"/>
        <w:tblCellMar>
          <w:top w:w="0" w:type="dxa"/>
          <w:left w:w="0" w:type="dxa"/>
          <w:bottom w:w="0" w:type="dxa"/>
          <w:right w:w="0" w:type="dxa"/>
        </w:tblCellMar>
        <w:tblLook w:val="0000" w:firstRow="0" w:lastRow="0" w:firstColumn="0" w:lastColumn="0" w:noHBand="0" w:noVBand="0"/>
      </w:tblPr>
      <w:tblGrid>
        <w:gridCol w:w="2300"/>
        <w:gridCol w:w="2260"/>
      </w:tblGrid>
      <w:tr w:rsidR="00000000">
        <w:trPr>
          <w:trHeight w:val="273"/>
        </w:trPr>
        <w:tc>
          <w:tcPr>
            <w:tcW w:w="2300" w:type="dxa"/>
            <w:tcBorders>
              <w:top w:val="single" w:sz="8" w:space="0" w:color="auto"/>
              <w:left w:val="single" w:sz="8" w:space="0" w:color="auto"/>
              <w:right w:val="single" w:sz="8" w:space="0" w:color="auto"/>
            </w:tcBorders>
            <w:shd w:val="clear" w:color="auto" w:fill="auto"/>
            <w:vAlign w:val="bottom"/>
          </w:tcPr>
          <w:p w:rsidR="00000000" w:rsidRDefault="003658E9">
            <w:pPr>
              <w:spacing w:line="0" w:lineRule="atLeast"/>
              <w:ind w:left="640"/>
              <w:rPr>
                <w:rFonts w:ascii="Arial" w:eastAsia="Arial" w:hAnsi="Arial"/>
                <w:sz w:val="16"/>
              </w:rPr>
            </w:pPr>
            <w:r>
              <w:rPr>
                <w:rFonts w:ascii="Arial" w:eastAsia="Arial" w:hAnsi="Arial"/>
                <w:sz w:val="16"/>
              </w:rPr>
              <w:t>Enquiry draft</w:t>
            </w:r>
          </w:p>
        </w:tc>
        <w:tc>
          <w:tcPr>
            <w:tcW w:w="2260" w:type="dxa"/>
            <w:tcBorders>
              <w:top w:val="single" w:sz="8" w:space="0" w:color="auto"/>
              <w:right w:val="single" w:sz="8" w:space="0" w:color="auto"/>
            </w:tcBorders>
            <w:shd w:val="clear" w:color="auto" w:fill="auto"/>
            <w:vAlign w:val="bottom"/>
          </w:tcPr>
          <w:p w:rsidR="00000000" w:rsidRDefault="003658E9">
            <w:pPr>
              <w:spacing w:line="0" w:lineRule="atLeast"/>
              <w:jc w:val="center"/>
              <w:rPr>
                <w:rFonts w:ascii="Arial" w:eastAsia="Arial" w:hAnsi="Arial"/>
                <w:sz w:val="16"/>
              </w:rPr>
            </w:pPr>
            <w:r>
              <w:rPr>
                <w:rFonts w:ascii="Arial" w:eastAsia="Arial" w:hAnsi="Arial"/>
                <w:sz w:val="16"/>
              </w:rPr>
              <w:t>Report on voting</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3658E9">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3658E9">
            <w:pPr>
              <w:spacing w:line="0" w:lineRule="atLeast"/>
              <w:rPr>
                <w:rFonts w:ascii="Times New Roman" w:eastAsia="Times New Roman" w:hAnsi="Times New Roman"/>
                <w:sz w:val="4"/>
              </w:rPr>
            </w:pPr>
          </w:p>
        </w:tc>
      </w:tr>
      <w:tr w:rsidR="00000000">
        <w:trPr>
          <w:trHeight w:val="253"/>
        </w:trPr>
        <w:tc>
          <w:tcPr>
            <w:tcW w:w="2300" w:type="dxa"/>
            <w:tcBorders>
              <w:left w:val="single" w:sz="8" w:space="0" w:color="auto"/>
              <w:right w:val="single" w:sz="8" w:space="0" w:color="auto"/>
            </w:tcBorders>
            <w:shd w:val="clear" w:color="auto" w:fill="auto"/>
            <w:vAlign w:val="bottom"/>
          </w:tcPr>
          <w:p w:rsidR="00000000" w:rsidRDefault="003658E9">
            <w:pPr>
              <w:spacing w:line="0" w:lineRule="atLeast"/>
              <w:ind w:left="620"/>
              <w:rPr>
                <w:rFonts w:ascii="Arial" w:eastAsia="Arial" w:hAnsi="Arial"/>
                <w:sz w:val="16"/>
              </w:rPr>
            </w:pPr>
            <w:r>
              <w:rPr>
                <w:rFonts w:ascii="Arial" w:eastAsia="Arial" w:hAnsi="Arial"/>
                <w:sz w:val="16"/>
              </w:rPr>
              <w:t>62A/818/DTR</w:t>
            </w:r>
          </w:p>
        </w:tc>
        <w:tc>
          <w:tcPr>
            <w:tcW w:w="2260" w:type="dxa"/>
            <w:tcBorders>
              <w:right w:val="single" w:sz="8" w:space="0" w:color="auto"/>
            </w:tcBorders>
            <w:shd w:val="clear" w:color="auto" w:fill="auto"/>
            <w:vAlign w:val="bottom"/>
          </w:tcPr>
          <w:p w:rsidR="00000000" w:rsidRDefault="003658E9">
            <w:pPr>
              <w:spacing w:line="0" w:lineRule="atLeast"/>
              <w:jc w:val="center"/>
              <w:rPr>
                <w:rFonts w:ascii="Arial" w:eastAsia="Arial" w:hAnsi="Arial"/>
                <w:sz w:val="16"/>
              </w:rPr>
            </w:pPr>
            <w:r>
              <w:rPr>
                <w:rFonts w:ascii="Arial" w:eastAsia="Arial" w:hAnsi="Arial"/>
                <w:sz w:val="16"/>
              </w:rPr>
              <w:t>62A/835/RVC</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3658E9">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3658E9">
            <w:pPr>
              <w:spacing w:line="0" w:lineRule="atLeast"/>
              <w:rPr>
                <w:rFonts w:ascii="Times New Roman" w:eastAsia="Times New Roman" w:hAnsi="Times New Roman"/>
                <w:sz w:val="4"/>
              </w:rPr>
            </w:pPr>
          </w:p>
        </w:tc>
      </w:tr>
    </w:tbl>
    <w:p w:rsidR="00000000" w:rsidRDefault="003658E9">
      <w:pPr>
        <w:spacing w:line="85" w:lineRule="exact"/>
        <w:rPr>
          <w:rFonts w:ascii="Times New Roman" w:eastAsia="Times New Roman" w:hAnsi="Times New Roman"/>
        </w:rPr>
      </w:pPr>
    </w:p>
    <w:p w:rsidR="00000000" w:rsidRDefault="003658E9">
      <w:pPr>
        <w:spacing w:line="258" w:lineRule="auto"/>
        <w:ind w:right="20"/>
        <w:jc w:val="both"/>
        <w:rPr>
          <w:rFonts w:ascii="Arial" w:eastAsia="Arial" w:hAnsi="Arial"/>
        </w:rPr>
      </w:pPr>
      <w:r>
        <w:rPr>
          <w:rFonts w:ascii="Arial" w:eastAsia="Arial" w:hAnsi="Arial"/>
        </w:rPr>
        <w:t>Full information on the voting for the approval of this technical report can be found in the report on voting indicated in the above table.</w:t>
      </w:r>
      <w:r>
        <w:rPr>
          <w:rFonts w:ascii="Arial" w:eastAsia="Arial" w:hAnsi="Arial"/>
        </w:rPr>
        <w:t xml:space="preserve"> In ISO, the technical report has been approved by 15 P-members out of 16 having cast a vote.</w:t>
      </w:r>
    </w:p>
    <w:p w:rsidR="00000000" w:rsidRDefault="003658E9">
      <w:pPr>
        <w:spacing w:line="25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This publication has been drafted in accordance with the ISO/IEC Directives, Part 2.</w:t>
      </w:r>
    </w:p>
    <w:p w:rsidR="00000000" w:rsidRDefault="003658E9">
      <w:pPr>
        <w:spacing w:line="2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Terms used throughout this technical report that have been defined in Claus</w:t>
      </w:r>
      <w:r>
        <w:rPr>
          <w:rFonts w:ascii="Arial" w:eastAsia="Arial" w:hAnsi="Arial"/>
        </w:rPr>
        <w:t>e 3 appear in</w:t>
      </w:r>
    </w:p>
    <w:p w:rsidR="00000000" w:rsidRDefault="003658E9">
      <w:pPr>
        <w:spacing w:line="3" w:lineRule="exact"/>
        <w:rPr>
          <w:rFonts w:ascii="Times New Roman" w:eastAsia="Times New Roman" w:hAnsi="Times New Roman"/>
        </w:rPr>
      </w:pPr>
    </w:p>
    <w:p w:rsidR="00000000" w:rsidRDefault="003658E9">
      <w:pPr>
        <w:spacing w:line="0" w:lineRule="atLeast"/>
        <w:rPr>
          <w:rFonts w:ascii="Arial" w:eastAsia="Arial" w:hAnsi="Arial"/>
          <w:sz w:val="19"/>
        </w:rPr>
      </w:pPr>
      <w:r>
        <w:rPr>
          <w:rFonts w:ascii="Arial" w:eastAsia="Arial" w:hAnsi="Arial"/>
          <w:sz w:val="16"/>
        </w:rPr>
        <w:t>SMALL CAPITALS</w:t>
      </w:r>
      <w:r>
        <w:rPr>
          <w:rFonts w:ascii="Arial" w:eastAsia="Arial" w:hAnsi="Arial"/>
          <w:sz w:val="19"/>
        </w:rPr>
        <w:t>.</w:t>
      </w:r>
    </w:p>
    <w:p w:rsidR="00000000" w:rsidRDefault="003658E9">
      <w:pPr>
        <w:spacing w:line="307" w:lineRule="exact"/>
        <w:rPr>
          <w:rFonts w:ascii="Times New Roman" w:eastAsia="Times New Roman" w:hAnsi="Times New Roman"/>
        </w:rPr>
      </w:pPr>
    </w:p>
    <w:p w:rsidR="00000000" w:rsidRDefault="003658E9">
      <w:pPr>
        <w:spacing w:line="278" w:lineRule="auto"/>
        <w:ind w:right="20"/>
        <w:jc w:val="both"/>
        <w:rPr>
          <w:rFonts w:ascii="Arial" w:eastAsia="Arial" w:hAnsi="Arial"/>
        </w:rPr>
      </w:pPr>
      <w:r>
        <w:rPr>
          <w:rFonts w:ascii="Arial" w:eastAsia="Arial" w:hAnsi="Arial"/>
        </w:rPr>
        <w:t xml:space="preserve">A list of all parts of the IEC 80001 series, published under the general title </w:t>
      </w:r>
      <w:r>
        <w:rPr>
          <w:rFonts w:ascii="Arial" w:eastAsia="Arial" w:hAnsi="Arial"/>
          <w:i/>
        </w:rPr>
        <w:t>Application of risk</w:t>
      </w:r>
      <w:r>
        <w:rPr>
          <w:rFonts w:ascii="Arial" w:eastAsia="Arial" w:hAnsi="Arial"/>
        </w:rPr>
        <w:t xml:space="preserve"> </w:t>
      </w:r>
      <w:r>
        <w:rPr>
          <w:rFonts w:ascii="Arial" w:eastAsia="Arial" w:hAnsi="Arial"/>
          <w:i/>
        </w:rPr>
        <w:t xml:space="preserve">management for IT-networks incorporating medical devices, </w:t>
      </w:r>
      <w:r>
        <w:rPr>
          <w:rFonts w:ascii="Arial" w:eastAsia="Arial" w:hAnsi="Arial"/>
        </w:rPr>
        <w:t>can be found on the IEC website.</w:t>
      </w:r>
    </w:p>
    <w:p w:rsidR="00000000" w:rsidRDefault="003658E9">
      <w:pPr>
        <w:spacing w:line="231" w:lineRule="exact"/>
        <w:rPr>
          <w:rFonts w:ascii="Times New Roman" w:eastAsia="Times New Roman" w:hAnsi="Times New Roman"/>
        </w:rPr>
      </w:pPr>
    </w:p>
    <w:p w:rsidR="00000000" w:rsidRDefault="003658E9">
      <w:pPr>
        <w:spacing w:line="258" w:lineRule="auto"/>
        <w:jc w:val="both"/>
        <w:rPr>
          <w:rFonts w:ascii="Arial" w:eastAsia="Arial" w:hAnsi="Arial"/>
        </w:rPr>
      </w:pPr>
      <w:r>
        <w:rPr>
          <w:rFonts w:ascii="Arial" w:eastAsia="Arial" w:hAnsi="Arial"/>
        </w:rPr>
        <w:t>The committee has decided that th</w:t>
      </w:r>
      <w:r>
        <w:rPr>
          <w:rFonts w:ascii="Arial" w:eastAsia="Arial" w:hAnsi="Arial"/>
        </w:rPr>
        <w:t>e contents of this publication will remain unchanged until the stability date indicated on the IEC web site under "http://webstore.iec.ch" in the data related to the specific publication. At this date, the publication will be</w:t>
      </w:r>
    </w:p>
    <w:p w:rsidR="00000000" w:rsidRDefault="003658E9">
      <w:pPr>
        <w:spacing w:line="147" w:lineRule="exact"/>
        <w:rPr>
          <w:rFonts w:ascii="Times New Roman" w:eastAsia="Times New Roman" w:hAnsi="Times New Roman"/>
        </w:rPr>
      </w:pPr>
    </w:p>
    <w:p w:rsidR="00000000" w:rsidRDefault="003658E9">
      <w:pPr>
        <w:numPr>
          <w:ilvl w:val="0"/>
          <w:numId w:val="2"/>
        </w:numPr>
        <w:tabs>
          <w:tab w:val="left" w:pos="340"/>
        </w:tabs>
        <w:spacing w:line="0" w:lineRule="atLeast"/>
        <w:ind w:left="340" w:hanging="340"/>
        <w:rPr>
          <w:rFonts w:ascii="Arial" w:eastAsia="Arial" w:hAnsi="Arial"/>
        </w:rPr>
      </w:pPr>
      <w:r>
        <w:rPr>
          <w:rFonts w:ascii="Arial" w:eastAsia="Arial" w:hAnsi="Arial"/>
        </w:rPr>
        <w:t>reconfirmed,</w:t>
      </w:r>
    </w:p>
    <w:p w:rsidR="00000000" w:rsidRDefault="003658E9">
      <w:pPr>
        <w:spacing w:line="60" w:lineRule="exact"/>
        <w:rPr>
          <w:rFonts w:ascii="Arial" w:eastAsia="Arial" w:hAnsi="Arial"/>
        </w:rPr>
      </w:pPr>
    </w:p>
    <w:p w:rsidR="00000000" w:rsidRDefault="003658E9">
      <w:pPr>
        <w:numPr>
          <w:ilvl w:val="0"/>
          <w:numId w:val="2"/>
        </w:numPr>
        <w:tabs>
          <w:tab w:val="left" w:pos="340"/>
        </w:tabs>
        <w:spacing w:line="0" w:lineRule="atLeast"/>
        <w:ind w:left="340" w:hanging="340"/>
        <w:rPr>
          <w:rFonts w:ascii="Arial" w:eastAsia="Arial" w:hAnsi="Arial"/>
        </w:rPr>
      </w:pPr>
      <w:r>
        <w:rPr>
          <w:rFonts w:ascii="Arial" w:eastAsia="Arial" w:hAnsi="Arial"/>
        </w:rPr>
        <w:t>withdrawn,</w:t>
      </w:r>
    </w:p>
    <w:p w:rsidR="00000000" w:rsidRDefault="003658E9">
      <w:pPr>
        <w:spacing w:line="60" w:lineRule="exact"/>
        <w:rPr>
          <w:rFonts w:ascii="Arial" w:eastAsia="Arial" w:hAnsi="Arial"/>
        </w:rPr>
      </w:pPr>
    </w:p>
    <w:p w:rsidR="00000000" w:rsidRDefault="003658E9">
      <w:pPr>
        <w:numPr>
          <w:ilvl w:val="0"/>
          <w:numId w:val="2"/>
        </w:numPr>
        <w:tabs>
          <w:tab w:val="left" w:pos="340"/>
        </w:tabs>
        <w:spacing w:line="0" w:lineRule="atLeast"/>
        <w:ind w:left="340" w:hanging="340"/>
        <w:rPr>
          <w:rFonts w:ascii="Arial" w:eastAsia="Arial" w:hAnsi="Arial"/>
        </w:rPr>
      </w:pPr>
      <w:r>
        <w:rPr>
          <w:rFonts w:ascii="Arial" w:eastAsia="Arial" w:hAnsi="Arial"/>
        </w:rPr>
        <w:t>rep</w:t>
      </w:r>
      <w:r>
        <w:rPr>
          <w:rFonts w:ascii="Arial" w:eastAsia="Arial" w:hAnsi="Arial"/>
        </w:rPr>
        <w:t>laced by a revised edition, or</w:t>
      </w:r>
    </w:p>
    <w:p w:rsidR="00000000" w:rsidRDefault="003658E9">
      <w:pPr>
        <w:spacing w:line="60" w:lineRule="exact"/>
        <w:rPr>
          <w:rFonts w:ascii="Arial" w:eastAsia="Arial" w:hAnsi="Arial"/>
        </w:rPr>
      </w:pPr>
    </w:p>
    <w:p w:rsidR="00000000" w:rsidRDefault="003658E9">
      <w:pPr>
        <w:numPr>
          <w:ilvl w:val="0"/>
          <w:numId w:val="2"/>
        </w:numPr>
        <w:tabs>
          <w:tab w:val="left" w:pos="340"/>
        </w:tabs>
        <w:spacing w:line="0" w:lineRule="atLeast"/>
        <w:ind w:left="340" w:hanging="340"/>
        <w:rPr>
          <w:rFonts w:ascii="Arial" w:eastAsia="Arial" w:hAnsi="Arial"/>
        </w:rPr>
      </w:pPr>
      <w:r>
        <w:rPr>
          <w:rFonts w:ascii="Arial" w:eastAsia="Arial" w:hAnsi="Arial"/>
        </w:rPr>
        <w:t>amended.</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A bilingual version of this publication may be issued at a later date.</w:t>
      </w:r>
    </w:p>
    <w:p w:rsidR="00000000" w:rsidRDefault="003D362D">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5680" behindDoc="1" locked="0" layoutInCell="1" allowOverlap="1">
                <wp:simplePos x="0" y="0"/>
                <wp:positionH relativeFrom="column">
                  <wp:posOffset>-73025</wp:posOffset>
                </wp:positionH>
                <wp:positionV relativeFrom="paragraph">
                  <wp:posOffset>477520</wp:posOffset>
                </wp:positionV>
                <wp:extent cx="58547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CE01B"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7.6pt" to="455.2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agMEAIAACs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56704" behindDoc="1" locked="0" layoutInCell="1" allowOverlap="1">
                <wp:simplePos x="0" y="0"/>
                <wp:positionH relativeFrom="column">
                  <wp:posOffset>-68580</wp:posOffset>
                </wp:positionH>
                <wp:positionV relativeFrom="paragraph">
                  <wp:posOffset>472440</wp:posOffset>
                </wp:positionV>
                <wp:extent cx="0" cy="60960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0C40F"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7.2pt" to="-5.4pt,8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57728" behindDoc="1" locked="0" layoutInCell="1" allowOverlap="1">
                <wp:simplePos x="0" y="0"/>
                <wp:positionH relativeFrom="column">
                  <wp:posOffset>5777230</wp:posOffset>
                </wp:positionH>
                <wp:positionV relativeFrom="paragraph">
                  <wp:posOffset>472440</wp:posOffset>
                </wp:positionV>
                <wp:extent cx="0" cy="60960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2B9AC"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pt,37.2pt" to="454.9pt,8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" strokeweight=".72pt">
                <o:lock v:ext="edit" shapetype="f"/>
              </v:line>
            </w:pict>
          </mc:Fallback>
        </mc:AlternateConten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40" w:lineRule="exact"/>
        <w:rPr>
          <w:rFonts w:ascii="Times New Roman" w:eastAsia="Times New Roman" w:hAnsi="Times New Roman"/>
        </w:rPr>
      </w:pPr>
    </w:p>
    <w:p w:rsidR="00000000" w:rsidRDefault="003658E9">
      <w:pPr>
        <w:spacing w:line="264" w:lineRule="auto"/>
        <w:ind w:right="380"/>
        <w:jc w:val="both"/>
        <w:rPr>
          <w:rFonts w:ascii="Arial" w:eastAsia="Arial" w:hAnsi="Arial"/>
          <w:b/>
        </w:rPr>
      </w:pPr>
      <w:r>
        <w:rPr>
          <w:rFonts w:ascii="Arial" w:eastAsia="Arial" w:hAnsi="Arial"/>
          <w:b/>
        </w:rPr>
        <w:t xml:space="preserve">IMPORTANT </w:t>
      </w:r>
      <w:r>
        <w:rPr>
          <w:rFonts w:ascii="Arial" w:eastAsia="Arial" w:hAnsi="Arial"/>
          <w:b/>
        </w:rPr>
        <w:t xml:space="preserve">– The 'color inside' logo on the cover page of this publication indicates that it contains colors which are considered to be </w:t>
      </w:r>
      <w:r>
        <w:rPr>
          <w:rFonts w:ascii="Arial" w:eastAsia="Arial" w:hAnsi="Arial"/>
          <w:b/>
        </w:rPr>
        <w:t>useful for the correct understanding of its contents. Users should therefore print this document using a color printer.</w:t>
      </w:r>
    </w:p>
    <w:p w:rsidR="00000000" w:rsidRDefault="003D362D">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8752" behindDoc="1" locked="0" layoutInCell="1" allowOverlap="1">
                <wp:simplePos x="0" y="0"/>
                <wp:positionH relativeFrom="column">
                  <wp:posOffset>-73025</wp:posOffset>
                </wp:positionH>
                <wp:positionV relativeFrom="paragraph">
                  <wp:posOffset>50165</wp:posOffset>
                </wp:positionV>
                <wp:extent cx="5854700" cy="0"/>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A23F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95pt" to="455.2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gXdEQIAACw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" strokeweight=".72pt">
                <o:lock v:ext="edit" shapetype="f"/>
              </v:line>
            </w:pict>
          </mc:Fallback>
        </mc:AlternateContent>
      </w:r>
    </w:p>
    <w:p w:rsidR="00000000" w:rsidRDefault="003658E9">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44" w:lineRule="exact"/>
        <w:rPr>
          <w:rFonts w:ascii="Times New Roman" w:eastAsia="Times New Roman" w:hAnsi="Times New Roman"/>
        </w:rPr>
      </w:pPr>
    </w:p>
    <w:p w:rsidR="00000000" w:rsidRDefault="003658E9">
      <w:pPr>
        <w:tabs>
          <w:tab w:val="left" w:pos="10341"/>
        </w:tabs>
        <w:spacing w:line="0" w:lineRule="atLeast"/>
        <w:ind w:left="1422"/>
        <w:rPr>
          <w:rFonts w:ascii="Arial" w:eastAsia="Arial" w:hAnsi="Arial"/>
          <w:sz w:val="18"/>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8"/>
        </w:rPr>
        <w:t>ix</w:t>
      </w:r>
    </w:p>
    <w:p w:rsidR="00000000" w:rsidRDefault="003658E9">
      <w:pPr>
        <w:tabs>
          <w:tab w:val="left" w:pos="1034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p w:rsidR="00000000" w:rsidRDefault="003658E9">
      <w:pPr>
        <w:framePr w:w="2120" w:h="180" w:hRule="exact" w:wrap="auto" w:vAnchor="page" w:hAnchor="page" w:x="8670" w:y="2482"/>
        <w:tabs>
          <w:tab w:val="left" w:pos="10341"/>
        </w:tabs>
        <w:spacing w:line="0" w:lineRule="atLeast"/>
        <w:rPr>
          <w:rFonts w:ascii="Times New Roman" w:eastAsia="Times New Roman" w:hAnsi="Times New Roman"/>
        </w:rPr>
      </w:pPr>
      <w:bookmarkStart w:id="12" w:name="page12"/>
      <w:bookmarkEnd w:id="12"/>
    </w:p>
    <w:p w:rsidR="00000000" w:rsidRDefault="003658E9">
      <w:pPr>
        <w:framePr w:w="2140" w:h="162" w:hRule="exact" w:wrap="auto" w:vAnchor="page" w:hAnchor="page" w:x="8681" w:y="2501"/>
        <w:tabs>
          <w:tab w:val="left" w:pos="10341"/>
        </w:tabs>
        <w:spacing w:line="211" w:lineRule="auto"/>
        <w:rPr>
          <w:rFonts w:ascii="Arial" w:eastAsia="Arial" w:hAnsi="Arial"/>
          <w:sz w:val="16"/>
        </w:rPr>
      </w:pPr>
      <w:r>
        <w:rPr>
          <w:rFonts w:ascii="Arial" w:eastAsia="Arial" w:hAnsi="Arial"/>
          <w:sz w:val="16"/>
        </w:rPr>
        <w:t>HEALT</w:t>
      </w:r>
      <w:r>
        <w:rPr>
          <w:rFonts w:ascii="Arial" w:eastAsia="Arial" w:hAnsi="Arial"/>
          <w:sz w:val="16"/>
        </w:rPr>
        <w:t>HCARE DELIVERY</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Arial" w:eastAsia="Arial" w:hAnsi="Arial"/>
          <w:sz w:val="16"/>
        </w:rPr>
      </w:pPr>
      <w:r>
        <w:rPr>
          <w:rFonts w:ascii="Arial" w:eastAsia="Arial" w:hAnsi="Arial"/>
          <w:color w:val="668000"/>
          <w:sz w:val="16"/>
        </w:rPr>
        <w:br w:type="column"/>
      </w: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22" w:lineRule="exact"/>
        <w:rPr>
          <w:rFonts w:ascii="Arial" w:eastAsia="Arial" w:hAnsi="Arial"/>
          <w:sz w:val="16"/>
        </w:rPr>
      </w:pPr>
    </w:p>
    <w:p w:rsidR="00000000" w:rsidRDefault="003658E9">
      <w:pPr>
        <w:spacing w:line="0" w:lineRule="atLeast"/>
        <w:ind w:right="19"/>
        <w:jc w:val="center"/>
        <w:rPr>
          <w:rFonts w:ascii="Arial" w:eastAsia="Arial" w:hAnsi="Arial"/>
          <w:sz w:val="24"/>
        </w:rPr>
      </w:pPr>
      <w:r>
        <w:rPr>
          <w:rFonts w:ascii="Arial" w:eastAsia="Arial" w:hAnsi="Arial"/>
          <w:sz w:val="24"/>
        </w:rPr>
        <w:t>INTRODUCTION</w:t>
      </w: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384" w:lineRule="exact"/>
        <w:rPr>
          <w:rFonts w:ascii="Arial" w:eastAsia="Arial" w:hAnsi="Arial"/>
          <w:sz w:val="16"/>
        </w:rPr>
      </w:pPr>
    </w:p>
    <w:p w:rsidR="00000000" w:rsidRDefault="003658E9">
      <w:pPr>
        <w:spacing w:line="209" w:lineRule="auto"/>
        <w:ind w:left="1"/>
        <w:jc w:val="both"/>
        <w:rPr>
          <w:rFonts w:ascii="Arial" w:eastAsia="Arial" w:hAnsi="Arial"/>
          <w:sz w:val="11"/>
        </w:rPr>
      </w:pPr>
      <w:r>
        <w:rPr>
          <w:rFonts w:ascii="Arial" w:eastAsia="Arial" w:hAnsi="Arial"/>
          <w:sz w:val="11"/>
        </w:rPr>
        <w:t xml:space="preserve">This technical report is a guide to help a </w:t>
      </w:r>
      <w:r>
        <w:rPr>
          <w:rFonts w:ascii="Arial" w:eastAsia="Arial" w:hAnsi="Arial"/>
          <w:sz w:val="9"/>
        </w:rPr>
        <w:t>HEALTHCARE DELIVERY ORGANIZATION</w:t>
      </w:r>
      <w:r>
        <w:rPr>
          <w:rFonts w:ascii="Arial" w:eastAsia="Arial" w:hAnsi="Arial"/>
          <w:sz w:val="11"/>
        </w:rPr>
        <w:t xml:space="preserve"> (see 1.2) fulfilling its obligations as a </w:t>
      </w:r>
      <w:r>
        <w:rPr>
          <w:rFonts w:ascii="Arial" w:eastAsia="Arial" w:hAnsi="Arial"/>
          <w:sz w:val="9"/>
        </w:rPr>
        <w:t>RESPONSIBLE ORGA</w:t>
      </w:r>
      <w:r>
        <w:rPr>
          <w:rFonts w:ascii="Arial" w:eastAsia="Arial" w:hAnsi="Arial"/>
          <w:sz w:val="9"/>
        </w:rPr>
        <w:t>NIZATION</w:t>
      </w:r>
      <w:r>
        <w:rPr>
          <w:rFonts w:ascii="Arial" w:eastAsia="Arial" w:hAnsi="Arial"/>
          <w:sz w:val="11"/>
        </w:rPr>
        <w:t xml:space="preserve"> in the application of IEC 80001-1, in conjunction with other technical reports in this series. Specifically, this guide helps the</w:t>
      </w:r>
    </w:p>
    <w:p w:rsidR="00000000" w:rsidRDefault="003658E9">
      <w:pPr>
        <w:spacing w:line="228" w:lineRule="exact"/>
        <w:rPr>
          <w:rFonts w:ascii="Arial" w:eastAsia="Arial" w:hAnsi="Arial"/>
          <w:sz w:val="16"/>
        </w:rPr>
      </w:pPr>
    </w:p>
    <w:p w:rsidR="00000000" w:rsidRDefault="003658E9">
      <w:pPr>
        <w:spacing w:line="266" w:lineRule="auto"/>
        <w:ind w:left="1"/>
        <w:jc w:val="both"/>
        <w:rPr>
          <w:rFonts w:ascii="Arial" w:eastAsia="Arial" w:hAnsi="Arial"/>
          <w:sz w:val="19"/>
        </w:rPr>
      </w:pPr>
      <w:r>
        <w:rPr>
          <w:rFonts w:ascii="Arial" w:eastAsia="Arial" w:hAnsi="Arial"/>
          <w:sz w:val="16"/>
        </w:rPr>
        <w:t xml:space="preserve">ORGANIZATION </w:t>
      </w:r>
      <w:r>
        <w:rPr>
          <w:rFonts w:ascii="Arial" w:eastAsia="Arial" w:hAnsi="Arial"/>
          <w:sz w:val="19"/>
        </w:rPr>
        <w:t>assess the impact of the standard on the organization and establish a series of</w:t>
      </w:r>
      <w:r>
        <w:rPr>
          <w:rFonts w:ascii="Arial" w:eastAsia="Arial" w:hAnsi="Arial"/>
          <w:sz w:val="16"/>
        </w:rPr>
        <w:t xml:space="preserve"> </w:t>
      </w:r>
      <w:r>
        <w:rPr>
          <w:rFonts w:ascii="Arial" w:eastAsia="Arial" w:hAnsi="Arial"/>
          <w:sz w:val="19"/>
        </w:rPr>
        <w:t xml:space="preserve">business as usual </w:t>
      </w:r>
      <w:r>
        <w:rPr>
          <w:rFonts w:ascii="Arial" w:eastAsia="Arial" w:hAnsi="Arial"/>
          <w:sz w:val="16"/>
        </w:rPr>
        <w:t>PROCE</w:t>
      </w:r>
      <w:r>
        <w:rPr>
          <w:rFonts w:ascii="Arial" w:eastAsia="Arial" w:hAnsi="Arial"/>
          <w:sz w:val="16"/>
        </w:rPr>
        <w:t>SSES</w:t>
      </w:r>
      <w:r>
        <w:rPr>
          <w:rFonts w:ascii="Arial" w:eastAsia="Arial" w:hAnsi="Arial"/>
          <w:sz w:val="19"/>
        </w:rPr>
        <w:t xml:space="preserve"> to manage </w:t>
      </w:r>
      <w:r>
        <w:rPr>
          <w:rFonts w:ascii="Arial" w:eastAsia="Arial" w:hAnsi="Arial"/>
          <w:sz w:val="16"/>
        </w:rPr>
        <w:t>RISK</w:t>
      </w:r>
      <w:r>
        <w:rPr>
          <w:rFonts w:ascii="Arial" w:eastAsia="Arial" w:hAnsi="Arial"/>
          <w:sz w:val="19"/>
        </w:rPr>
        <w:t xml:space="preserve"> in the creation, maintenance and upkeep of its </w:t>
      </w:r>
      <w:r>
        <w:rPr>
          <w:rFonts w:ascii="Arial" w:eastAsia="Arial" w:hAnsi="Arial"/>
          <w:sz w:val="16"/>
        </w:rPr>
        <w:t xml:space="preserve">MEDICAL </w:t>
      </w:r>
      <w:r>
        <w:rPr>
          <w:rFonts w:ascii="Arial" w:eastAsia="Arial" w:hAnsi="Arial"/>
          <w:sz w:val="19"/>
        </w:rPr>
        <w:t>IT-</w:t>
      </w:r>
      <w:r>
        <w:rPr>
          <w:rFonts w:ascii="Arial" w:eastAsia="Arial" w:hAnsi="Arial"/>
          <w:sz w:val="16"/>
        </w:rPr>
        <w:t>NETWORKS</w:t>
      </w:r>
      <w:r>
        <w:rPr>
          <w:rFonts w:ascii="Arial" w:eastAsia="Arial" w:hAnsi="Arial"/>
          <w:sz w:val="19"/>
        </w:rPr>
        <w:t>. Whilst this document is aimed solely at</w:t>
      </w:r>
      <w:r>
        <w:rPr>
          <w:rFonts w:ascii="Arial" w:eastAsia="Arial" w:hAnsi="Arial"/>
          <w:sz w:val="16"/>
        </w:rPr>
        <w:t xml:space="preserve"> HEALTHCARE DELIVERY ORGANIZATIONS</w:t>
      </w:r>
      <w:r>
        <w:rPr>
          <w:rFonts w:ascii="Arial" w:eastAsia="Arial" w:hAnsi="Arial"/>
          <w:sz w:val="19"/>
        </w:rPr>
        <w:t>, the term</w:t>
      </w:r>
      <w:r>
        <w:rPr>
          <w:rFonts w:ascii="Arial" w:eastAsia="Arial" w:hAnsi="Arial"/>
          <w:sz w:val="16"/>
        </w:rPr>
        <w:t xml:space="preserve"> RESPONSIBLE ORGANIZATION </w:t>
      </w:r>
      <w:r>
        <w:rPr>
          <w:rFonts w:ascii="Arial" w:eastAsia="Arial" w:hAnsi="Arial"/>
          <w:sz w:val="19"/>
        </w:rPr>
        <w:t>is used throughout this document to ensure</w:t>
      </w:r>
      <w:r>
        <w:rPr>
          <w:rFonts w:ascii="Arial" w:eastAsia="Arial" w:hAnsi="Arial"/>
          <w:sz w:val="16"/>
        </w:rPr>
        <w:t xml:space="preserve"> </w:t>
      </w:r>
      <w:r>
        <w:rPr>
          <w:rFonts w:ascii="Arial" w:eastAsia="Arial" w:hAnsi="Arial"/>
          <w:sz w:val="19"/>
        </w:rPr>
        <w:t>consistency with</w:t>
      </w:r>
      <w:r>
        <w:rPr>
          <w:rFonts w:ascii="Arial" w:eastAsia="Arial" w:hAnsi="Arial"/>
          <w:sz w:val="19"/>
        </w:rPr>
        <w:t xml:space="preserve"> IEC 80001-1. In this respect the two terms are synonymous.</w:t>
      </w:r>
    </w:p>
    <w:p w:rsidR="00000000" w:rsidRDefault="003658E9">
      <w:pPr>
        <w:spacing w:line="241" w:lineRule="exact"/>
        <w:rPr>
          <w:rFonts w:ascii="Arial" w:eastAsia="Arial" w:hAnsi="Arial"/>
          <w:sz w:val="16"/>
        </w:rPr>
      </w:pPr>
    </w:p>
    <w:p w:rsidR="00000000" w:rsidRDefault="003658E9">
      <w:pPr>
        <w:spacing w:line="246" w:lineRule="auto"/>
        <w:ind w:left="1"/>
        <w:jc w:val="both"/>
        <w:rPr>
          <w:rFonts w:ascii="Arial" w:eastAsia="Arial" w:hAnsi="Arial"/>
        </w:rPr>
      </w:pPr>
      <w:r>
        <w:rPr>
          <w:rFonts w:ascii="Arial" w:eastAsia="Arial" w:hAnsi="Arial"/>
        </w:rPr>
        <w:t xml:space="preserve">This technical report will be useful to those responsible for establishing an IEC 80001-1 compliant </w:t>
      </w:r>
      <w:r>
        <w:rPr>
          <w:rFonts w:ascii="Arial" w:eastAsia="Arial" w:hAnsi="Arial"/>
          <w:sz w:val="16"/>
        </w:rPr>
        <w:t>RISK MANAGEMENT</w:t>
      </w:r>
      <w:r>
        <w:rPr>
          <w:rFonts w:ascii="Arial" w:eastAsia="Arial" w:hAnsi="Arial"/>
        </w:rPr>
        <w:t xml:space="preserve"> framework within a </w:t>
      </w:r>
      <w:r>
        <w:rPr>
          <w:rFonts w:ascii="Arial" w:eastAsia="Arial" w:hAnsi="Arial"/>
          <w:sz w:val="16"/>
        </w:rPr>
        <w:t>RESPONSIBLE ORGANIZATION</w:t>
      </w:r>
      <w:r>
        <w:rPr>
          <w:rFonts w:ascii="Arial" w:eastAsia="Arial" w:hAnsi="Arial"/>
        </w:rPr>
        <w:t xml:space="preserve"> that is expecting to establish one </w:t>
      </w:r>
      <w:r>
        <w:rPr>
          <w:rFonts w:ascii="Arial" w:eastAsia="Arial" w:hAnsi="Arial"/>
        </w:rPr>
        <w:t xml:space="preserve">or more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In particular, the </w:t>
      </w:r>
      <w:r>
        <w:rPr>
          <w:rFonts w:ascii="Arial" w:eastAsia="Arial" w:hAnsi="Arial"/>
          <w:sz w:val="16"/>
        </w:rPr>
        <w:t>RISK MANAGEMENT</w:t>
      </w:r>
      <w:r>
        <w:rPr>
          <w:rFonts w:ascii="Arial" w:eastAsia="Arial" w:hAnsi="Arial"/>
        </w:rPr>
        <w:t xml:space="preserve"> framework should address the </w:t>
      </w:r>
      <w:r>
        <w:rPr>
          <w:rFonts w:ascii="Arial" w:eastAsia="Arial" w:hAnsi="Arial"/>
          <w:sz w:val="16"/>
        </w:rPr>
        <w:t>KEY PROPERTIES</w:t>
      </w:r>
      <w:r>
        <w:rPr>
          <w:rFonts w:ascii="Arial" w:eastAsia="Arial" w:hAnsi="Arial"/>
        </w:rPr>
        <w:t xml:space="preserve"> </w:t>
      </w:r>
      <w:r>
        <w:rPr>
          <w:rFonts w:ascii="Arial" w:eastAsia="Arial" w:hAnsi="Arial"/>
        </w:rPr>
        <w:t xml:space="preserve">– </w:t>
      </w:r>
      <w:r>
        <w:rPr>
          <w:rFonts w:ascii="Arial" w:eastAsia="Arial" w:hAnsi="Arial"/>
          <w:sz w:val="16"/>
        </w:rPr>
        <w:t>SAFETY</w:t>
      </w:r>
      <w:r>
        <w:rPr>
          <w:rFonts w:ascii="Arial" w:eastAsia="Arial" w:hAnsi="Arial"/>
        </w:rPr>
        <w:t xml:space="preserve"> , </w:t>
      </w:r>
      <w:r>
        <w:rPr>
          <w:rFonts w:ascii="Arial" w:eastAsia="Arial" w:hAnsi="Arial"/>
          <w:sz w:val="16"/>
        </w:rPr>
        <w:t>DATA AND SYSTEM SECURITY</w:t>
      </w:r>
      <w:r>
        <w:rPr>
          <w:rFonts w:ascii="Arial" w:eastAsia="Arial" w:hAnsi="Arial"/>
        </w:rPr>
        <w:t xml:space="preserve"> and </w:t>
      </w:r>
      <w:r>
        <w:rPr>
          <w:rFonts w:ascii="Arial" w:eastAsia="Arial" w:hAnsi="Arial"/>
          <w:sz w:val="16"/>
        </w:rPr>
        <w:t>EFFECTIVENESS</w:t>
      </w:r>
      <w:r>
        <w:rPr>
          <w:rFonts w:ascii="Arial" w:eastAsia="Arial" w:hAnsi="Arial"/>
        </w:rPr>
        <w:t xml:space="preserve"> </w:t>
      </w:r>
      <w:r>
        <w:rPr>
          <w:rFonts w:ascii="Arial" w:eastAsia="Arial" w:hAnsi="Arial"/>
        </w:rPr>
        <w:t>–as defined in IEC 80001-1. The purpose of the framework is to ensure that the potential probl</w:t>
      </w:r>
      <w:r>
        <w:rPr>
          <w:rFonts w:ascii="Arial" w:eastAsia="Arial" w:hAnsi="Arial"/>
        </w:rPr>
        <w:t xml:space="preserve">ems associated with the incorporation of </w:t>
      </w:r>
      <w:r>
        <w:rPr>
          <w:rFonts w:ascii="Arial" w:eastAsia="Arial" w:hAnsi="Arial"/>
          <w:sz w:val="16"/>
        </w:rPr>
        <w:t>MEDICAL DEVICES</w:t>
      </w:r>
      <w:r>
        <w:rPr>
          <w:rFonts w:ascii="Arial" w:eastAsia="Arial" w:hAnsi="Arial"/>
        </w:rPr>
        <w:t xml:space="preserve"> into IT-</w:t>
      </w:r>
      <w:r>
        <w:rPr>
          <w:rFonts w:ascii="Arial" w:eastAsia="Arial" w:hAnsi="Arial"/>
          <w:sz w:val="16"/>
        </w:rPr>
        <w:t>NETWORKS</w:t>
      </w:r>
      <w:r>
        <w:rPr>
          <w:rFonts w:ascii="Arial" w:eastAsia="Arial" w:hAnsi="Arial"/>
        </w:rPr>
        <w:t>, identified in IEC 80001-1, are avoided.</w:t>
      </w:r>
    </w:p>
    <w:p w:rsidR="00000000" w:rsidRDefault="003658E9">
      <w:pPr>
        <w:spacing w:line="395" w:lineRule="exact"/>
        <w:rPr>
          <w:rFonts w:ascii="Arial" w:eastAsia="Arial" w:hAnsi="Arial"/>
          <w:sz w:val="16"/>
        </w:rPr>
      </w:pPr>
    </w:p>
    <w:p w:rsidR="00000000" w:rsidRDefault="003658E9">
      <w:pPr>
        <w:spacing w:line="253" w:lineRule="auto"/>
        <w:ind w:left="1"/>
        <w:jc w:val="both"/>
        <w:rPr>
          <w:rFonts w:ascii="Arial" w:eastAsia="Arial" w:hAnsi="Arial"/>
          <w:sz w:val="19"/>
        </w:rPr>
      </w:pPr>
      <w:r>
        <w:rPr>
          <w:rFonts w:ascii="Arial" w:eastAsia="Arial" w:hAnsi="Arial"/>
        </w:rPr>
        <w:t xml:space="preserve">Defining and implementing the </w:t>
      </w:r>
      <w:r>
        <w:rPr>
          <w:rFonts w:ascii="Arial" w:eastAsia="Arial" w:hAnsi="Arial"/>
          <w:sz w:val="16"/>
        </w:rPr>
        <w:t>RISK MANAGEMENT</w:t>
      </w:r>
      <w:r>
        <w:rPr>
          <w:rFonts w:ascii="Arial" w:eastAsia="Arial" w:hAnsi="Arial"/>
        </w:rPr>
        <w:t xml:space="preserve"> framework and the business change that can result, will require the </w:t>
      </w:r>
      <w:r>
        <w:rPr>
          <w:rFonts w:ascii="Arial" w:eastAsia="Arial" w:hAnsi="Arial"/>
          <w:sz w:val="16"/>
        </w:rPr>
        <w:t>RESPONSIBLE ORGANIZATION</w:t>
      </w:r>
      <w:r>
        <w:rPr>
          <w:rFonts w:ascii="Arial" w:eastAsia="Arial" w:hAnsi="Arial"/>
        </w:rPr>
        <w:t xml:space="preserve"> t</w:t>
      </w:r>
      <w:r>
        <w:rPr>
          <w:rFonts w:ascii="Arial" w:eastAsia="Arial" w:hAnsi="Arial"/>
        </w:rPr>
        <w:t xml:space="preserve">o draw upon a range of skills from within the organization, managerial, clinical and technical. Where such skills are not available within the </w:t>
      </w:r>
      <w:r>
        <w:rPr>
          <w:rFonts w:ascii="Arial" w:eastAsia="Arial" w:hAnsi="Arial"/>
          <w:sz w:val="16"/>
        </w:rPr>
        <w:t>RESPONSIBLE ORGANIZATION</w:t>
      </w:r>
      <w:r>
        <w:rPr>
          <w:rFonts w:ascii="Arial" w:eastAsia="Arial" w:hAnsi="Arial"/>
          <w:sz w:val="19"/>
        </w:rPr>
        <w:t>, consideration should be given to collaboration with similar</w:t>
      </w:r>
      <w:r>
        <w:rPr>
          <w:rFonts w:ascii="Arial" w:eastAsia="Arial" w:hAnsi="Arial"/>
          <w:sz w:val="16"/>
        </w:rPr>
        <w:t xml:space="preserve"> </w:t>
      </w:r>
      <w:r>
        <w:rPr>
          <w:rFonts w:ascii="Arial" w:eastAsia="Arial" w:hAnsi="Arial"/>
          <w:sz w:val="19"/>
        </w:rPr>
        <w:t>organizations or through ex</w:t>
      </w:r>
      <w:r>
        <w:rPr>
          <w:rFonts w:ascii="Arial" w:eastAsia="Arial" w:hAnsi="Arial"/>
          <w:sz w:val="19"/>
        </w:rPr>
        <w:t xml:space="preserve">perts in the field. It is important that the </w:t>
      </w:r>
      <w:r>
        <w:rPr>
          <w:rFonts w:ascii="Arial" w:eastAsia="Arial" w:hAnsi="Arial"/>
          <w:sz w:val="16"/>
        </w:rPr>
        <w:t>RESPONSIBLE ORGANIZATION</w:t>
      </w:r>
      <w:r>
        <w:rPr>
          <w:rFonts w:ascii="Arial" w:eastAsia="Arial" w:hAnsi="Arial"/>
          <w:sz w:val="19"/>
        </w:rPr>
        <w:t xml:space="preserve"> be able to draw upon expertise with respect to appropriate standards and their corresponding technical reports.</w:t>
      </w:r>
    </w:p>
    <w:p w:rsidR="00000000" w:rsidRDefault="003658E9">
      <w:pPr>
        <w:spacing w:line="291" w:lineRule="exact"/>
        <w:rPr>
          <w:rFonts w:ascii="Arial" w:eastAsia="Arial" w:hAnsi="Arial"/>
          <w:sz w:val="16"/>
        </w:rPr>
      </w:pPr>
    </w:p>
    <w:p w:rsidR="00000000" w:rsidRDefault="003658E9">
      <w:pPr>
        <w:spacing w:line="258" w:lineRule="auto"/>
        <w:ind w:left="1"/>
        <w:jc w:val="both"/>
        <w:rPr>
          <w:rFonts w:ascii="Arial" w:eastAsia="Arial" w:hAnsi="Arial"/>
        </w:rPr>
      </w:pPr>
      <w:r>
        <w:rPr>
          <w:rFonts w:ascii="Arial" w:eastAsia="Arial" w:hAnsi="Arial"/>
        </w:rPr>
        <w:t xml:space="preserve">In establishing a </w:t>
      </w:r>
      <w:r>
        <w:rPr>
          <w:rFonts w:ascii="Arial" w:eastAsia="Arial" w:hAnsi="Arial"/>
          <w:sz w:val="16"/>
        </w:rPr>
        <w:t>RISK MANAGEMENT</w:t>
      </w:r>
      <w:r>
        <w:rPr>
          <w:rFonts w:ascii="Arial" w:eastAsia="Arial" w:hAnsi="Arial"/>
        </w:rPr>
        <w:t xml:space="preserve"> framework, a </w:t>
      </w:r>
      <w:r>
        <w:rPr>
          <w:rFonts w:ascii="Arial" w:eastAsia="Arial" w:hAnsi="Arial"/>
          <w:sz w:val="16"/>
        </w:rPr>
        <w:t>RESPONSIBLE ORGANIZATION</w:t>
      </w:r>
      <w:r>
        <w:rPr>
          <w:rFonts w:ascii="Arial" w:eastAsia="Arial" w:hAnsi="Arial"/>
        </w:rPr>
        <w:t xml:space="preserve"> w</w:t>
      </w:r>
      <w:r>
        <w:rPr>
          <w:rFonts w:ascii="Arial" w:eastAsia="Arial" w:hAnsi="Arial"/>
        </w:rPr>
        <w:t>ill need to take account of:</w:t>
      </w:r>
    </w:p>
    <w:p w:rsidR="00000000" w:rsidRDefault="003658E9">
      <w:pPr>
        <w:spacing w:line="312" w:lineRule="exact"/>
        <w:rPr>
          <w:rFonts w:ascii="Arial" w:eastAsia="Arial" w:hAnsi="Arial"/>
          <w:sz w:val="16"/>
        </w:rPr>
      </w:pPr>
    </w:p>
    <w:p w:rsidR="00000000" w:rsidRDefault="003658E9">
      <w:pPr>
        <w:spacing w:line="0" w:lineRule="atLeast"/>
        <w:ind w:left="1"/>
        <w:rPr>
          <w:rFonts w:ascii="Arial" w:eastAsia="Arial" w:hAnsi="Arial"/>
        </w:rPr>
      </w:pPr>
      <w:r>
        <w:rPr>
          <w:rFonts w:ascii="Arial" w:eastAsia="Arial" w:hAnsi="Arial"/>
        </w:rPr>
        <w:t>–  the size and capabilities of the organization;</w:t>
      </w:r>
    </w:p>
    <w:p w:rsidR="00000000" w:rsidRDefault="003658E9">
      <w:pPr>
        <w:spacing w:line="101" w:lineRule="exact"/>
        <w:rPr>
          <w:rFonts w:ascii="Arial" w:eastAsia="Arial" w:hAnsi="Arial"/>
          <w:sz w:val="16"/>
        </w:rPr>
      </w:pPr>
    </w:p>
    <w:p w:rsidR="00000000" w:rsidRDefault="003658E9">
      <w:pPr>
        <w:spacing w:line="258" w:lineRule="auto"/>
        <w:ind w:left="341" w:hanging="341"/>
        <w:rPr>
          <w:rFonts w:ascii="Arial" w:eastAsia="Arial" w:hAnsi="Arial"/>
        </w:rPr>
      </w:pPr>
      <w:r>
        <w:rPr>
          <w:rFonts w:ascii="Arial" w:eastAsia="Arial" w:hAnsi="Arial"/>
        </w:rPr>
        <w:t>– the extent of its IT operations and the complexity of its current infrastructure and systems; and</w:t>
      </w:r>
    </w:p>
    <w:p w:rsidR="00000000" w:rsidRDefault="003658E9">
      <w:pPr>
        <w:spacing w:line="312" w:lineRule="exact"/>
        <w:rPr>
          <w:rFonts w:ascii="Arial" w:eastAsia="Arial" w:hAnsi="Arial"/>
          <w:sz w:val="16"/>
        </w:rPr>
      </w:pPr>
    </w:p>
    <w:p w:rsidR="00000000" w:rsidRDefault="003658E9">
      <w:pPr>
        <w:spacing w:line="0" w:lineRule="atLeast"/>
        <w:ind w:left="1"/>
        <w:rPr>
          <w:rFonts w:ascii="Arial" w:eastAsia="Arial" w:hAnsi="Arial"/>
        </w:rPr>
      </w:pPr>
      <w:r>
        <w:rPr>
          <w:rFonts w:ascii="Arial" w:eastAsia="Arial" w:hAnsi="Arial"/>
        </w:rPr>
        <w:t>–  the cost of implementing IEC 80001-1.</w:t>
      </w:r>
    </w:p>
    <w:p w:rsidR="00000000" w:rsidRDefault="003658E9">
      <w:pPr>
        <w:spacing w:line="101" w:lineRule="exact"/>
        <w:rPr>
          <w:rFonts w:ascii="Arial" w:eastAsia="Arial" w:hAnsi="Arial"/>
          <w:sz w:val="16"/>
        </w:rPr>
      </w:pPr>
    </w:p>
    <w:p w:rsidR="00000000" w:rsidRDefault="003658E9">
      <w:pPr>
        <w:spacing w:line="249" w:lineRule="auto"/>
        <w:ind w:left="1"/>
        <w:jc w:val="both"/>
        <w:rPr>
          <w:rFonts w:ascii="Arial" w:eastAsia="Arial" w:hAnsi="Arial"/>
        </w:rPr>
      </w:pPr>
      <w:r>
        <w:rPr>
          <w:rFonts w:ascii="Arial" w:eastAsia="Arial" w:hAnsi="Arial"/>
        </w:rPr>
        <w:t xml:space="preserve">It is expected that some of the </w:t>
      </w:r>
      <w:r>
        <w:rPr>
          <w:rFonts w:ascii="Arial" w:eastAsia="Arial" w:hAnsi="Arial"/>
        </w:rPr>
        <w:t xml:space="preserve">above factors, for example size of IT operations and complexity of the networks, will be proportionate to the size of the organization. It is important that the framework itself does not create patient </w:t>
      </w:r>
      <w:r>
        <w:rPr>
          <w:rFonts w:ascii="Arial" w:eastAsia="Arial" w:hAnsi="Arial"/>
          <w:sz w:val="16"/>
        </w:rPr>
        <w:t>RISK</w:t>
      </w:r>
      <w:r>
        <w:rPr>
          <w:rFonts w:ascii="Arial" w:eastAsia="Arial" w:hAnsi="Arial"/>
        </w:rPr>
        <w:t xml:space="preserve"> by placing unnecessary demands on clinical staff,</w:t>
      </w:r>
      <w:r>
        <w:rPr>
          <w:rFonts w:ascii="Arial" w:eastAsia="Arial" w:hAnsi="Arial"/>
        </w:rPr>
        <w:t xml:space="preserve"> yet at the same time this workload should not introduce avoidable new </w:t>
      </w:r>
      <w:r>
        <w:rPr>
          <w:rFonts w:ascii="Arial" w:eastAsia="Arial" w:hAnsi="Arial"/>
          <w:sz w:val="16"/>
        </w:rPr>
        <w:t>RISKS</w:t>
      </w:r>
      <w:r>
        <w:rPr>
          <w:rFonts w:ascii="Arial" w:eastAsia="Arial" w:hAnsi="Arial"/>
        </w:rPr>
        <w:t xml:space="preserve"> when implementing a new technology.</w:t>
      </w:r>
    </w:p>
    <w:p w:rsidR="00000000" w:rsidRDefault="003658E9">
      <w:pPr>
        <w:spacing w:line="396" w:lineRule="exact"/>
        <w:rPr>
          <w:rFonts w:ascii="Arial" w:eastAsia="Arial" w:hAnsi="Arial"/>
          <w:sz w:val="16"/>
        </w:rPr>
      </w:pPr>
    </w:p>
    <w:p w:rsidR="00000000" w:rsidRDefault="003658E9">
      <w:pPr>
        <w:spacing w:line="254" w:lineRule="auto"/>
        <w:ind w:left="1"/>
        <w:jc w:val="both"/>
        <w:rPr>
          <w:rFonts w:ascii="Arial" w:eastAsia="Arial" w:hAnsi="Arial"/>
        </w:rPr>
      </w:pPr>
      <w:r>
        <w:rPr>
          <w:rFonts w:ascii="Arial" w:eastAsia="Arial" w:hAnsi="Arial"/>
        </w:rPr>
        <w:t xml:space="preserve">In taking a </w:t>
      </w:r>
      <w:r>
        <w:rPr>
          <w:rFonts w:ascii="Arial" w:eastAsia="Arial" w:hAnsi="Arial"/>
          <w:sz w:val="16"/>
        </w:rPr>
        <w:t>RESPONSIBLE ORGANIZATION</w:t>
      </w:r>
      <w:r>
        <w:rPr>
          <w:rFonts w:ascii="Arial" w:eastAsia="Arial" w:hAnsi="Arial"/>
        </w:rPr>
        <w:t xml:space="preserve"> through the key decisions and steps required to successfully establish a </w:t>
      </w:r>
      <w:r>
        <w:rPr>
          <w:rFonts w:ascii="Arial" w:eastAsia="Arial" w:hAnsi="Arial"/>
          <w:sz w:val="16"/>
        </w:rPr>
        <w:t>RISK MANAGEMENT</w:t>
      </w:r>
      <w:r>
        <w:rPr>
          <w:rFonts w:ascii="Arial" w:eastAsia="Arial" w:hAnsi="Arial"/>
        </w:rPr>
        <w:t xml:space="preserve"> framework for </w:t>
      </w:r>
      <w:r>
        <w:rPr>
          <w:rFonts w:ascii="Arial" w:eastAsia="Arial" w:hAnsi="Arial"/>
          <w:sz w:val="16"/>
        </w:rPr>
        <w:t>ME</w:t>
      </w:r>
      <w:r>
        <w:rPr>
          <w:rFonts w:ascii="Arial" w:eastAsia="Arial" w:hAnsi="Arial"/>
          <w:sz w:val="16"/>
        </w:rPr>
        <w:t>DICAL</w:t>
      </w:r>
      <w:r>
        <w:rPr>
          <w:rFonts w:ascii="Arial" w:eastAsia="Arial" w:hAnsi="Arial"/>
        </w:rPr>
        <w:t xml:space="preserve"> IT-</w:t>
      </w:r>
      <w:r>
        <w:rPr>
          <w:rFonts w:ascii="Arial" w:eastAsia="Arial" w:hAnsi="Arial"/>
          <w:sz w:val="16"/>
        </w:rPr>
        <w:t>NETWORKS</w:t>
      </w:r>
      <w:r>
        <w:rPr>
          <w:rFonts w:ascii="Arial" w:eastAsia="Arial" w:hAnsi="Arial"/>
        </w:rPr>
        <w:t xml:space="preserve"> this document refers to small and large organizations. These are subjective terms, for which no precise measures are given, though:</w:t>
      </w:r>
    </w:p>
    <w:p w:rsidR="00000000" w:rsidRDefault="003658E9">
      <w:pPr>
        <w:spacing w:line="200" w:lineRule="exact"/>
        <w:rPr>
          <w:rFonts w:ascii="Arial" w:eastAsia="Arial" w:hAnsi="Arial"/>
          <w:sz w:val="16"/>
        </w:rPr>
      </w:pPr>
    </w:p>
    <w:p w:rsidR="00000000" w:rsidRDefault="003658E9">
      <w:pPr>
        <w:spacing w:line="203" w:lineRule="exact"/>
        <w:rPr>
          <w:rFonts w:ascii="Arial" w:eastAsia="Arial" w:hAnsi="Arial"/>
          <w:sz w:val="16"/>
        </w:rPr>
      </w:pPr>
    </w:p>
    <w:p w:rsidR="00000000" w:rsidRDefault="003658E9">
      <w:pPr>
        <w:numPr>
          <w:ilvl w:val="0"/>
          <w:numId w:val="4"/>
        </w:numPr>
        <w:tabs>
          <w:tab w:val="left" w:pos="341"/>
        </w:tabs>
        <w:spacing w:line="0" w:lineRule="atLeast"/>
        <w:ind w:left="341" w:hanging="340"/>
        <w:rPr>
          <w:rFonts w:ascii="Arial" w:eastAsia="Arial" w:hAnsi="Arial"/>
        </w:rPr>
      </w:pPr>
      <w:r>
        <w:rPr>
          <w:rFonts w:ascii="Arial" w:eastAsia="Arial" w:hAnsi="Arial"/>
        </w:rPr>
        <w:t>a small organization could be a doctor's practice with:</w:t>
      </w:r>
    </w:p>
    <w:p w:rsidR="00000000" w:rsidRDefault="003658E9">
      <w:pPr>
        <w:spacing w:line="98" w:lineRule="exact"/>
        <w:rPr>
          <w:rFonts w:ascii="Arial" w:eastAsia="Arial" w:hAnsi="Arial"/>
        </w:rPr>
      </w:pPr>
    </w:p>
    <w:p w:rsidR="00000000" w:rsidRDefault="003658E9">
      <w:pPr>
        <w:spacing w:line="0" w:lineRule="atLeast"/>
        <w:ind w:left="341"/>
        <w:rPr>
          <w:rFonts w:ascii="Arial" w:eastAsia="Arial" w:hAnsi="Arial"/>
        </w:rPr>
      </w:pPr>
      <w:r>
        <w:rPr>
          <w:rFonts w:ascii="Arial" w:eastAsia="Arial" w:hAnsi="Arial"/>
        </w:rPr>
        <w:t>–  a few clinicians, or</w:t>
      </w:r>
    </w:p>
    <w:p w:rsidR="00000000" w:rsidRDefault="003658E9">
      <w:pPr>
        <w:spacing w:line="98" w:lineRule="exact"/>
        <w:rPr>
          <w:rFonts w:ascii="Arial" w:eastAsia="Arial" w:hAnsi="Arial"/>
        </w:rPr>
      </w:pPr>
    </w:p>
    <w:p w:rsidR="00000000" w:rsidRDefault="003658E9">
      <w:pPr>
        <w:spacing w:line="258" w:lineRule="auto"/>
        <w:ind w:left="681" w:right="20" w:hanging="338"/>
        <w:rPr>
          <w:rFonts w:ascii="Arial" w:eastAsia="Arial" w:hAnsi="Arial"/>
        </w:rPr>
      </w:pPr>
      <w:r>
        <w:rPr>
          <w:rFonts w:ascii="Arial" w:eastAsia="Arial" w:hAnsi="Arial"/>
        </w:rPr>
        <w:t>– with many clinicians</w:t>
      </w:r>
      <w:r>
        <w:rPr>
          <w:rFonts w:ascii="Arial" w:eastAsia="Arial" w:hAnsi="Arial"/>
        </w:rPr>
        <w:t>, a consolidated IT function and a highly centralized governance structure</w:t>
      </w:r>
    </w:p>
    <w:p w:rsidR="00000000" w:rsidRDefault="003658E9">
      <w:pPr>
        <w:spacing w:line="328" w:lineRule="exact"/>
        <w:rPr>
          <w:rFonts w:ascii="Arial" w:eastAsia="Arial" w:hAnsi="Arial"/>
        </w:rPr>
      </w:pPr>
    </w:p>
    <w:p w:rsidR="00000000" w:rsidRDefault="003658E9">
      <w:pPr>
        <w:numPr>
          <w:ilvl w:val="0"/>
          <w:numId w:val="4"/>
        </w:numPr>
        <w:tabs>
          <w:tab w:val="left" w:pos="341"/>
        </w:tabs>
        <w:spacing w:line="0" w:lineRule="atLeast"/>
        <w:ind w:left="341" w:hanging="341"/>
        <w:rPr>
          <w:rFonts w:ascii="Arial" w:eastAsia="Arial" w:hAnsi="Arial"/>
        </w:rPr>
      </w:pPr>
      <w:r>
        <w:rPr>
          <w:rFonts w:ascii="Arial" w:eastAsia="Arial" w:hAnsi="Arial"/>
        </w:rPr>
        <w:t>a large organization could be:</w:t>
      </w:r>
    </w:p>
    <w:p w:rsidR="00000000" w:rsidRDefault="003658E9">
      <w:pPr>
        <w:spacing w:line="98" w:lineRule="exact"/>
        <w:rPr>
          <w:rFonts w:ascii="Arial" w:eastAsia="Arial" w:hAnsi="Arial"/>
        </w:rPr>
      </w:pPr>
    </w:p>
    <w:p w:rsidR="00000000" w:rsidRDefault="003658E9">
      <w:pPr>
        <w:spacing w:line="0" w:lineRule="atLeast"/>
        <w:ind w:left="341"/>
        <w:rPr>
          <w:rFonts w:ascii="Arial" w:eastAsia="Arial" w:hAnsi="Arial"/>
        </w:rPr>
      </w:pPr>
      <w:r>
        <w:rPr>
          <w:rFonts w:ascii="Arial" w:eastAsia="Arial" w:hAnsi="Arial"/>
        </w:rPr>
        <w:t>–  a multi-hospital conglomerate, or</w:t>
      </w:r>
    </w:p>
    <w:p w:rsidR="00000000" w:rsidRDefault="003658E9">
      <w:pPr>
        <w:spacing w:line="98" w:lineRule="exact"/>
        <w:rPr>
          <w:rFonts w:ascii="Arial" w:eastAsia="Arial" w:hAnsi="Arial"/>
        </w:rPr>
      </w:pPr>
    </w:p>
    <w:p w:rsidR="00000000" w:rsidRDefault="003658E9">
      <w:pPr>
        <w:spacing w:line="276" w:lineRule="auto"/>
        <w:ind w:left="681" w:right="20" w:hanging="338"/>
        <w:rPr>
          <w:rFonts w:ascii="Arial" w:eastAsia="Arial" w:hAnsi="Arial"/>
        </w:rPr>
      </w:pPr>
      <w:r>
        <w:rPr>
          <w:rFonts w:ascii="Arial" w:eastAsia="Arial" w:hAnsi="Arial"/>
        </w:rPr>
        <w:t>– an organization with distributed clinics and a mixture of in-house and outsourced clinical and IT governance</w:t>
      </w:r>
      <w:r>
        <w:rPr>
          <w:rFonts w:ascii="Arial" w:eastAsia="Arial" w:hAnsi="Arial"/>
        </w:rPr>
        <w:t>.</w:t>
      </w:r>
    </w:p>
    <w:p w:rsidR="00000000" w:rsidRDefault="003658E9">
      <w:pPr>
        <w:spacing w:line="276" w:lineRule="auto"/>
        <w:ind w:left="681" w:right="20" w:hanging="338"/>
        <w:rPr>
          <w:rFonts w:ascii="Arial" w:eastAsia="Arial" w:hAnsi="Arial"/>
        </w:rPr>
        <w:sectPr w:rsidR="00000000">
          <w:pgSz w:w="12240" w:h="15840"/>
          <w:pgMar w:top="400" w:right="1440" w:bottom="180" w:left="18" w:header="0" w:footer="0" w:gutter="0"/>
          <w:cols w:num="2" w:space="0" w:equalWidth="0">
            <w:col w:w="701" w:space="720"/>
            <w:col w:w="9361"/>
          </w:cols>
          <w:docGrid w:linePitch="360"/>
        </w:sectPr>
      </w:pPr>
    </w:p>
    <w:p w:rsidR="00000000" w:rsidRDefault="003658E9">
      <w:pPr>
        <w:spacing w:line="200" w:lineRule="exact"/>
        <w:rPr>
          <w:rFonts w:ascii="Arial" w:eastAsia="Arial" w:hAnsi="Arial"/>
          <w:sz w:val="16"/>
        </w:rPr>
      </w:pPr>
    </w:p>
    <w:p w:rsidR="00000000" w:rsidRDefault="003658E9">
      <w:pPr>
        <w:spacing w:line="355" w:lineRule="exact"/>
        <w:rPr>
          <w:rFonts w:ascii="Arial" w:eastAsia="Arial" w:hAnsi="Arial"/>
          <w:sz w:val="16"/>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x</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3" w:name="page13"/>
            <w:bookmarkEnd w:id="13"/>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Small organizations may also find the guidance identified under l</w:t>
      </w:r>
      <w:r>
        <w:rPr>
          <w:rFonts w:ascii="Arial" w:eastAsia="Arial" w:hAnsi="Arial"/>
        </w:rPr>
        <w:t>arge organization relevant.</w:t>
      </w:r>
    </w:p>
    <w:p w:rsidR="00000000" w:rsidRDefault="003658E9">
      <w:pPr>
        <w:spacing w:line="300" w:lineRule="exact"/>
        <w:rPr>
          <w:rFonts w:ascii="Times New Roman" w:eastAsia="Times New Roman" w:hAnsi="Times New Roman"/>
        </w:rPr>
      </w:pPr>
    </w:p>
    <w:p w:rsidR="00000000" w:rsidRDefault="003658E9">
      <w:pPr>
        <w:spacing w:line="254" w:lineRule="auto"/>
        <w:jc w:val="both"/>
        <w:rPr>
          <w:rFonts w:ascii="Arial" w:eastAsia="Arial" w:hAnsi="Arial"/>
          <w:sz w:val="19"/>
        </w:rPr>
      </w:pPr>
      <w:r>
        <w:rPr>
          <w:rFonts w:ascii="Arial" w:eastAsia="Arial" w:hAnsi="Arial"/>
        </w:rPr>
        <w:t xml:space="preserve">The </w:t>
      </w:r>
      <w:r>
        <w:rPr>
          <w:rFonts w:ascii="Arial" w:eastAsia="Arial" w:hAnsi="Arial"/>
          <w:sz w:val="16"/>
        </w:rPr>
        <w:t>RISK MANAGEMENT</w:t>
      </w:r>
      <w:r>
        <w:rPr>
          <w:rFonts w:ascii="Arial" w:eastAsia="Arial" w:hAnsi="Arial"/>
        </w:rPr>
        <w:t xml:space="preserve"> framework developed by a </w:t>
      </w:r>
      <w:r>
        <w:rPr>
          <w:rFonts w:ascii="Arial" w:eastAsia="Arial" w:hAnsi="Arial"/>
          <w:sz w:val="16"/>
        </w:rPr>
        <w:t>RESPONSIBLE ORGANIZATION</w:t>
      </w:r>
      <w:r>
        <w:rPr>
          <w:rFonts w:ascii="Arial" w:eastAsia="Arial" w:hAnsi="Arial"/>
        </w:rPr>
        <w:t xml:space="preserve"> following the guidance in this technical report needs to fit into the formal management systems that are routinely used for normal business: the business as </w:t>
      </w:r>
      <w:r>
        <w:rPr>
          <w:rFonts w:ascii="Arial" w:eastAsia="Arial" w:hAnsi="Arial"/>
        </w:rPr>
        <w:t xml:space="preserve">usual </w:t>
      </w:r>
      <w:r>
        <w:rPr>
          <w:rFonts w:ascii="Arial" w:eastAsia="Arial" w:hAnsi="Arial"/>
          <w:sz w:val="16"/>
        </w:rPr>
        <w:t>PROCESSES</w:t>
      </w:r>
      <w:r>
        <w:rPr>
          <w:rFonts w:ascii="Arial" w:eastAsia="Arial" w:hAnsi="Arial"/>
        </w:rPr>
        <w:t xml:space="preserve">. Such business as usual </w:t>
      </w:r>
      <w:r>
        <w:rPr>
          <w:rFonts w:ascii="Arial" w:eastAsia="Arial" w:hAnsi="Arial"/>
          <w:sz w:val="16"/>
        </w:rPr>
        <w:t xml:space="preserve">PROCESSES </w:t>
      </w:r>
      <w:r>
        <w:rPr>
          <w:rFonts w:ascii="Arial" w:eastAsia="Arial" w:hAnsi="Arial"/>
          <w:sz w:val="19"/>
        </w:rPr>
        <w:t>need to ensure</w:t>
      </w:r>
      <w:r>
        <w:rPr>
          <w:rFonts w:ascii="Arial" w:eastAsia="Arial" w:hAnsi="Arial"/>
          <w:sz w:val="16"/>
        </w:rPr>
        <w:t xml:space="preserve"> RISK MANAGEMENT </w:t>
      </w:r>
      <w:r>
        <w:rPr>
          <w:rFonts w:ascii="Arial" w:eastAsia="Arial" w:hAnsi="Arial"/>
          <w:sz w:val="19"/>
        </w:rPr>
        <w:t>is part of the on-going requirement when systems</w:t>
      </w:r>
      <w:r>
        <w:rPr>
          <w:rFonts w:ascii="Arial" w:eastAsia="Arial" w:hAnsi="Arial"/>
          <w:sz w:val="16"/>
        </w:rPr>
        <w:t xml:space="preserve"> </w:t>
      </w:r>
      <w:r>
        <w:rPr>
          <w:rFonts w:ascii="Arial" w:eastAsia="Arial" w:hAnsi="Arial"/>
          <w:sz w:val="19"/>
        </w:rPr>
        <w:t>are changed or new systems are deployed by:</w:t>
      </w:r>
    </w:p>
    <w:p w:rsidR="00000000" w:rsidRDefault="003658E9">
      <w:pPr>
        <w:spacing w:line="387" w:lineRule="exact"/>
        <w:rPr>
          <w:rFonts w:ascii="Times New Roman" w:eastAsia="Times New Roman" w:hAnsi="Times New Roman"/>
        </w:rPr>
      </w:pPr>
    </w:p>
    <w:p w:rsidR="00000000" w:rsidRDefault="003658E9">
      <w:pPr>
        <w:spacing w:line="276" w:lineRule="auto"/>
        <w:ind w:left="340" w:hanging="340"/>
        <w:rPr>
          <w:rFonts w:ascii="Arial" w:eastAsia="Arial" w:hAnsi="Arial"/>
        </w:rPr>
      </w:pPr>
      <w:r>
        <w:rPr>
          <w:rFonts w:ascii="Arial" w:eastAsia="Arial" w:hAnsi="Arial"/>
        </w:rPr>
        <w:t xml:space="preserve">– including the </w:t>
      </w:r>
      <w:r>
        <w:rPr>
          <w:rFonts w:ascii="Arial" w:eastAsia="Arial" w:hAnsi="Arial"/>
          <w:sz w:val="16"/>
        </w:rPr>
        <w:t>RISK MANAGEMENT PROCESSES</w:t>
      </w:r>
      <w:r>
        <w:rPr>
          <w:rFonts w:ascii="Arial" w:eastAsia="Arial" w:hAnsi="Arial"/>
        </w:rPr>
        <w:t xml:space="preserve"> in the existing management </w:t>
      </w:r>
      <w:r>
        <w:rPr>
          <w:rFonts w:ascii="Arial" w:eastAsia="Arial" w:hAnsi="Arial"/>
          <w:sz w:val="16"/>
        </w:rPr>
        <w:t>PROCESSES</w:t>
      </w:r>
      <w:r>
        <w:rPr>
          <w:rFonts w:ascii="Arial" w:eastAsia="Arial" w:hAnsi="Arial"/>
        </w:rPr>
        <w:t>, f</w:t>
      </w:r>
      <w:r>
        <w:rPr>
          <w:rFonts w:ascii="Arial" w:eastAsia="Arial" w:hAnsi="Arial"/>
        </w:rPr>
        <w:t>or example the organization's Quality Management System;</w:t>
      </w:r>
    </w:p>
    <w:p w:rsidR="00000000" w:rsidRDefault="003658E9">
      <w:pPr>
        <w:spacing w:line="3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ensuring that the internal audit schedule includes the </w:t>
      </w:r>
      <w:r>
        <w:rPr>
          <w:rFonts w:ascii="Arial" w:eastAsia="Arial" w:hAnsi="Arial"/>
          <w:sz w:val="16"/>
        </w:rPr>
        <w:t>RISK MANAGEMENT PROCESSES</w:t>
      </w:r>
      <w:r>
        <w:rPr>
          <w:rFonts w:ascii="Arial" w:eastAsia="Arial" w:hAnsi="Arial"/>
        </w:rPr>
        <w:t>;</w:t>
      </w:r>
    </w:p>
    <w:p w:rsidR="00000000" w:rsidRDefault="003658E9">
      <w:pPr>
        <w:spacing w:line="98" w:lineRule="exact"/>
        <w:rPr>
          <w:rFonts w:ascii="Times New Roman" w:eastAsia="Times New Roman" w:hAnsi="Times New Roman"/>
        </w:rPr>
      </w:pPr>
    </w:p>
    <w:p w:rsidR="00000000" w:rsidRDefault="003658E9">
      <w:pPr>
        <w:spacing w:line="276" w:lineRule="auto"/>
        <w:ind w:left="340" w:hanging="341"/>
        <w:rPr>
          <w:rFonts w:ascii="Arial" w:eastAsia="Arial" w:hAnsi="Arial"/>
        </w:rPr>
      </w:pPr>
      <w:r>
        <w:rPr>
          <w:rFonts w:ascii="Arial" w:eastAsia="Arial" w:hAnsi="Arial"/>
        </w:rPr>
        <w:t xml:space="preserve">– making sure </w:t>
      </w:r>
      <w:r>
        <w:rPr>
          <w:rFonts w:ascii="Arial" w:eastAsia="Arial" w:hAnsi="Arial"/>
          <w:sz w:val="16"/>
        </w:rPr>
        <w:t>RISK MANAGEMENT</w:t>
      </w:r>
      <w:r>
        <w:rPr>
          <w:rFonts w:ascii="Arial" w:eastAsia="Arial" w:hAnsi="Arial"/>
        </w:rPr>
        <w:t xml:space="preserve"> training is included on induction of new staff and provided to existing staff; and</w:t>
      </w:r>
    </w:p>
    <w:p w:rsidR="00000000" w:rsidRDefault="003658E9">
      <w:pPr>
        <w:spacing w:line="30"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  ensuring </w:t>
      </w:r>
      <w:r>
        <w:rPr>
          <w:rFonts w:ascii="Arial" w:eastAsia="Arial" w:hAnsi="Arial"/>
          <w:sz w:val="16"/>
        </w:rPr>
        <w:t>RISK MANAGEMENT</w:t>
      </w:r>
      <w:r>
        <w:rPr>
          <w:rFonts w:ascii="Arial" w:eastAsia="Arial" w:hAnsi="Arial"/>
        </w:rPr>
        <w:t xml:space="preserve"> is undertaken for both new work and changes to existing </w:t>
      </w:r>
      <w:r>
        <w:rPr>
          <w:rFonts w:ascii="Arial" w:eastAsia="Arial" w:hAnsi="Arial"/>
          <w:sz w:val="16"/>
        </w:rPr>
        <w:t>MEDICAL</w:t>
      </w:r>
    </w:p>
    <w:p w:rsidR="00000000" w:rsidRDefault="003658E9">
      <w:pPr>
        <w:spacing w:line="0" w:lineRule="atLeast"/>
        <w:ind w:left="340"/>
        <w:rPr>
          <w:rFonts w:ascii="Arial" w:eastAsia="Arial" w:hAnsi="Arial"/>
        </w:rPr>
      </w:pPr>
      <w:r>
        <w:rPr>
          <w:rFonts w:ascii="Arial" w:eastAsia="Arial" w:hAnsi="Arial"/>
        </w:rPr>
        <w:t>IT-</w:t>
      </w:r>
      <w:r>
        <w:rPr>
          <w:rFonts w:ascii="Arial" w:eastAsia="Arial" w:hAnsi="Arial"/>
          <w:sz w:val="16"/>
        </w:rPr>
        <w:t>NETWORKS</w:t>
      </w:r>
      <w:r>
        <w:rPr>
          <w:rFonts w:ascii="Arial" w:eastAsia="Arial" w:hAnsi="Arial"/>
        </w:rPr>
        <w:t>.</w:t>
      </w:r>
    </w:p>
    <w:p w:rsidR="00000000" w:rsidRDefault="003658E9">
      <w:pPr>
        <w:spacing w:line="202" w:lineRule="exact"/>
        <w:rPr>
          <w:rFonts w:ascii="Times New Roman" w:eastAsia="Times New Roman" w:hAnsi="Times New Roman"/>
        </w:rPr>
      </w:pPr>
    </w:p>
    <w:p w:rsidR="00000000" w:rsidRDefault="003658E9">
      <w:pPr>
        <w:spacing w:line="276" w:lineRule="auto"/>
        <w:rPr>
          <w:rFonts w:ascii="Arial" w:eastAsia="Arial" w:hAnsi="Arial"/>
        </w:rPr>
      </w:pPr>
      <w:r>
        <w:rPr>
          <w:rFonts w:ascii="Arial" w:eastAsia="Arial" w:hAnsi="Arial"/>
        </w:rPr>
        <w:t xml:space="preserve">Having established a </w:t>
      </w:r>
      <w:r>
        <w:rPr>
          <w:rFonts w:ascii="Arial" w:eastAsia="Arial" w:hAnsi="Arial"/>
          <w:sz w:val="16"/>
        </w:rPr>
        <w:t>RISK MANAGEMENT</w:t>
      </w:r>
      <w:r>
        <w:rPr>
          <w:rFonts w:ascii="Arial" w:eastAsia="Arial" w:hAnsi="Arial"/>
        </w:rPr>
        <w:t xml:space="preserve"> framework, the </w:t>
      </w:r>
      <w:r>
        <w:rPr>
          <w:rFonts w:ascii="Arial" w:eastAsia="Arial" w:hAnsi="Arial"/>
          <w:sz w:val="16"/>
        </w:rPr>
        <w:t>RESPONSIBLE ORGANIZATION</w:t>
      </w:r>
      <w:r>
        <w:rPr>
          <w:rFonts w:ascii="Arial" w:eastAsia="Arial" w:hAnsi="Arial"/>
        </w:rPr>
        <w:t xml:space="preserve"> will be ready to undertake a detailed </w:t>
      </w:r>
      <w:r>
        <w:rPr>
          <w:rFonts w:ascii="Arial" w:eastAsia="Arial" w:hAnsi="Arial"/>
          <w:sz w:val="16"/>
        </w:rPr>
        <w:t>RISK ASSESSMENT</w:t>
      </w:r>
      <w:r>
        <w:rPr>
          <w:rFonts w:ascii="Arial" w:eastAsia="Arial" w:hAnsi="Arial"/>
        </w:rPr>
        <w:t xml:space="preserve"> (see IEC/TR 80001</w:t>
      </w:r>
      <w:r>
        <w:rPr>
          <w:rFonts w:ascii="Arial" w:eastAsia="Arial" w:hAnsi="Arial"/>
        </w:rPr>
        <w:t xml:space="preserve">-2-1 </w:t>
      </w:r>
      <w:hyperlink w:anchor="page34" w:history="1">
        <w:r>
          <w:rPr>
            <w:rFonts w:ascii="Arial" w:eastAsia="Arial" w:hAnsi="Arial"/>
          </w:rPr>
          <w:t>[1])</w:t>
        </w:r>
      </w:hyperlink>
      <w:r>
        <w:rPr>
          <w:rFonts w:ascii="Arial" w:eastAsia="Arial" w:hAnsi="Arial"/>
        </w:rPr>
        <w:t>.</w:t>
      </w:r>
    </w:p>
    <w:p w:rsidR="00000000" w:rsidRDefault="003658E9">
      <w:pPr>
        <w:spacing w:line="276" w:lineRule="auto"/>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1" w:lineRule="exact"/>
        <w:rPr>
          <w:rFonts w:ascii="Times New Roman" w:eastAsia="Times New Roman" w:hAnsi="Times New Roman"/>
        </w:rPr>
      </w:pPr>
    </w:p>
    <w:p w:rsidR="00000000" w:rsidRDefault="003658E9">
      <w:pPr>
        <w:tabs>
          <w:tab w:val="left" w:pos="10341"/>
        </w:tabs>
        <w:spacing w:line="0" w:lineRule="atLeast"/>
        <w:ind w:left="1422"/>
        <w:rPr>
          <w:rFonts w:ascii="Arial" w:eastAsia="Arial" w:hAnsi="Arial"/>
          <w:sz w:val="16"/>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6"/>
        </w:rPr>
        <w:t>xi</w:t>
      </w:r>
    </w:p>
    <w:p w:rsidR="00000000" w:rsidRDefault="003658E9">
      <w:pPr>
        <w:tabs>
          <w:tab w:val="left" w:pos="10341"/>
        </w:tabs>
        <w:spacing w:line="0" w:lineRule="atLeast"/>
        <w:ind w:left="1422"/>
        <w:rPr>
          <w:rFonts w:ascii="Arial" w:eastAsia="Arial" w:hAnsi="Arial"/>
          <w:sz w:val="16"/>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4" w:name="page14"/>
            <w:bookmarkEnd w:id="14"/>
            <w:r>
              <w:rPr>
                <w:rFonts w:ascii="Arial" w:eastAsia="Arial" w:hAnsi="Arial"/>
                <w:color w:val="668000"/>
                <w:sz w:val="16"/>
              </w:rPr>
              <w:lastRenderedPageBreak/>
              <w:t>AAMI eSubscription (powered by Edaptive Technologies) - Benjamin Pope - 08/16/</w:t>
            </w:r>
            <w:r>
              <w:rPr>
                <w:rFonts w:ascii="Arial" w:eastAsia="Arial" w:hAnsi="Arial"/>
                <w:color w:val="668000"/>
                <w:sz w:val="16"/>
              </w:rPr>
              <w:t>2016</w:t>
            </w:r>
          </w:p>
        </w:tc>
      </w:tr>
    </w:tbl>
    <w:p w:rsidR="00000000" w:rsidRDefault="003658E9">
      <w:pPr>
        <w:rPr>
          <w:rFonts w:ascii="Arial" w:eastAsia="Arial" w:hAnsi="Arial"/>
          <w:color w:val="668000"/>
          <w:sz w:val="16"/>
        </w:rPr>
        <w:sectPr w:rsidR="00000000">
          <w:pgSz w:w="12240" w:h="15840"/>
          <w:pgMar w:top="400" w:right="1440" w:bottom="180" w:left="18" w:header="0" w:footer="0" w:gutter="0"/>
          <w:cols w:space="0" w:equalWidth="0">
            <w:col w:w="10782"/>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1"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xii</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5" w:name="page15"/>
            <w:bookmarkEnd w:id="15"/>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20" w:lineRule="exact"/>
        <w:rPr>
          <w:rFonts w:ascii="Times New Roman" w:eastAsia="Times New Roman" w:hAnsi="Times New Roman"/>
        </w:rPr>
      </w:pPr>
    </w:p>
    <w:p w:rsidR="00000000" w:rsidRDefault="003658E9">
      <w:pPr>
        <w:tabs>
          <w:tab w:val="left" w:pos="6080"/>
        </w:tabs>
        <w:spacing w:line="0" w:lineRule="atLeast"/>
        <w:rPr>
          <w:rFonts w:ascii="Arial" w:eastAsia="Arial" w:hAnsi="Arial"/>
          <w:b/>
          <w:sz w:val="24"/>
        </w:rPr>
      </w:pPr>
      <w:r>
        <w:rPr>
          <w:rFonts w:ascii="Arial" w:eastAsia="Arial" w:hAnsi="Arial"/>
          <w:b/>
          <w:sz w:val="24"/>
        </w:rPr>
        <w:t>AAMI Technical Infor</w:t>
      </w:r>
      <w:r>
        <w:rPr>
          <w:rFonts w:ascii="Arial" w:eastAsia="Arial" w:hAnsi="Arial"/>
          <w:b/>
          <w:sz w:val="24"/>
        </w:rPr>
        <w:t>mation Report</w:t>
      </w:r>
      <w:r>
        <w:rPr>
          <w:rFonts w:ascii="Times New Roman" w:eastAsia="Times New Roman" w:hAnsi="Times New Roman"/>
        </w:rPr>
        <w:tab/>
      </w:r>
      <w:r>
        <w:rPr>
          <w:rFonts w:ascii="Arial" w:eastAsia="Arial" w:hAnsi="Arial"/>
          <w:b/>
          <w:sz w:val="24"/>
        </w:rPr>
        <w:t>AAMI/ISO TIR80001-2-4:2012</w:t>
      </w:r>
    </w:p>
    <w:p w:rsidR="00000000" w:rsidRDefault="003D362D">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659776" behindDoc="1" locked="0" layoutInCell="1" allowOverlap="1">
                <wp:simplePos x="0" y="0"/>
                <wp:positionH relativeFrom="column">
                  <wp:posOffset>-17780</wp:posOffset>
                </wp:positionH>
                <wp:positionV relativeFrom="paragraph">
                  <wp:posOffset>-212090</wp:posOffset>
                </wp:positionV>
                <wp:extent cx="5979160" cy="0"/>
                <wp:effectExtent l="0" t="12700" r="2540" b="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367F7"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7pt" to="469.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Cdt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" strokeweight=".76197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660800" behindDoc="1" locked="0" layoutInCell="1" allowOverlap="1">
                <wp:simplePos x="0" y="0"/>
                <wp:positionH relativeFrom="column">
                  <wp:posOffset>-17780</wp:posOffset>
                </wp:positionH>
                <wp:positionV relativeFrom="paragraph">
                  <wp:posOffset>46355</wp:posOffset>
                </wp:positionV>
                <wp:extent cx="5979160" cy="0"/>
                <wp:effectExtent l="0" t="12700" r="2540" b="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93F1F"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4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jGuEgIAAC0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" strokeweight=".76197mm">
                <o:lock v:ext="edit" shapetype="f"/>
              </v:line>
            </w:pict>
          </mc:Fallback>
        </mc:AlternateContent>
      </w:r>
    </w:p>
    <w:p w:rsidR="00000000" w:rsidRDefault="003658E9">
      <w:pPr>
        <w:spacing w:line="200" w:lineRule="exact"/>
        <w:rPr>
          <w:rFonts w:ascii="Times New Roman" w:eastAsia="Times New Roman" w:hAnsi="Times New Roman"/>
        </w:rPr>
      </w:pPr>
    </w:p>
    <w:p w:rsidR="00000000" w:rsidRDefault="003658E9">
      <w:pPr>
        <w:spacing w:line="303" w:lineRule="exact"/>
        <w:rPr>
          <w:rFonts w:ascii="Times New Roman" w:eastAsia="Times New Roman" w:hAnsi="Times New Roman"/>
        </w:rPr>
      </w:pPr>
    </w:p>
    <w:p w:rsidR="00000000" w:rsidRDefault="003658E9">
      <w:pPr>
        <w:spacing w:line="0" w:lineRule="atLeast"/>
        <w:jc w:val="center"/>
        <w:rPr>
          <w:rFonts w:ascii="Arial" w:eastAsia="Arial" w:hAnsi="Arial"/>
          <w:b/>
          <w:sz w:val="24"/>
        </w:rPr>
      </w:pPr>
      <w:r>
        <w:rPr>
          <w:rFonts w:ascii="Arial" w:eastAsia="Arial" w:hAnsi="Arial"/>
          <w:b/>
          <w:sz w:val="24"/>
        </w:rPr>
        <w:t>APPLICATION OF RISK MANAGEMENT FOR</w:t>
      </w:r>
    </w:p>
    <w:p w:rsidR="00000000" w:rsidRDefault="003658E9">
      <w:pPr>
        <w:spacing w:line="12" w:lineRule="exact"/>
        <w:rPr>
          <w:rFonts w:ascii="Times New Roman" w:eastAsia="Times New Roman" w:hAnsi="Times New Roman"/>
        </w:rPr>
      </w:pPr>
    </w:p>
    <w:p w:rsidR="00000000" w:rsidRDefault="003658E9">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3658E9">
      <w:pPr>
        <w:spacing w:line="276" w:lineRule="exact"/>
        <w:rPr>
          <w:rFonts w:ascii="Times New Roman" w:eastAsia="Times New Roman" w:hAnsi="Times New Roman"/>
        </w:rPr>
      </w:pPr>
    </w:p>
    <w:p w:rsidR="00000000" w:rsidRDefault="003658E9">
      <w:pPr>
        <w:spacing w:line="0" w:lineRule="atLeast"/>
        <w:ind w:right="20"/>
        <w:jc w:val="center"/>
        <w:rPr>
          <w:rFonts w:ascii="Arial" w:eastAsia="Arial" w:hAnsi="Arial"/>
          <w:b/>
          <w:sz w:val="24"/>
        </w:rPr>
      </w:pPr>
      <w:r>
        <w:rPr>
          <w:rFonts w:ascii="Arial" w:eastAsia="Arial" w:hAnsi="Arial"/>
          <w:b/>
          <w:sz w:val="24"/>
        </w:rPr>
        <w:t>Part 2-4: General implementation guidance</w:t>
      </w:r>
    </w:p>
    <w:p w:rsidR="00000000" w:rsidRDefault="003658E9">
      <w:pPr>
        <w:spacing w:line="0" w:lineRule="atLeast"/>
        <w:ind w:right="20"/>
        <w:jc w:val="center"/>
        <w:rPr>
          <w:rFonts w:ascii="Arial" w:eastAsia="Arial" w:hAnsi="Arial"/>
          <w:b/>
          <w:sz w:val="24"/>
        </w:rPr>
      </w:pPr>
      <w:r>
        <w:rPr>
          <w:rFonts w:ascii="Arial" w:eastAsia="Arial" w:hAnsi="Arial"/>
          <w:b/>
          <w:sz w:val="24"/>
        </w:rPr>
        <w:t>for healthcare delivery organizations</w: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30" w:lineRule="exact"/>
        <w:rPr>
          <w:rFonts w:ascii="Times New Roman" w:eastAsia="Times New Roman" w:hAnsi="Times New Roman"/>
        </w:rPr>
      </w:pPr>
    </w:p>
    <w:p w:rsidR="00000000" w:rsidRDefault="003658E9">
      <w:pPr>
        <w:tabs>
          <w:tab w:val="left" w:pos="380"/>
        </w:tabs>
        <w:spacing w:line="0" w:lineRule="atLeast"/>
        <w:rPr>
          <w:rFonts w:ascii="Arial" w:eastAsia="Arial" w:hAnsi="Arial"/>
          <w:b/>
          <w:sz w:val="22"/>
        </w:rPr>
      </w:pPr>
      <w:r>
        <w:rPr>
          <w:rFonts w:ascii="Arial" w:eastAsia="Arial" w:hAnsi="Arial"/>
          <w:b/>
          <w:sz w:val="22"/>
        </w:rPr>
        <w:t>1</w:t>
      </w:r>
      <w:r>
        <w:rPr>
          <w:rFonts w:ascii="Arial" w:eastAsia="Arial" w:hAnsi="Arial"/>
          <w:b/>
          <w:sz w:val="22"/>
        </w:rPr>
        <w:tab/>
      </w:r>
      <w:r>
        <w:rPr>
          <w:rFonts w:ascii="Arial" w:eastAsia="Arial" w:hAnsi="Arial"/>
          <w:b/>
          <w:sz w:val="22"/>
        </w:rPr>
        <w:t>Scope</w:t>
      </w:r>
    </w:p>
    <w:p w:rsidR="00000000" w:rsidRDefault="003658E9">
      <w:pPr>
        <w:spacing w:line="302"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1.1</w:t>
      </w:r>
      <w:r>
        <w:rPr>
          <w:rFonts w:ascii="Arial" w:eastAsia="Arial" w:hAnsi="Arial"/>
          <w:b/>
        </w:rPr>
        <w:tab/>
      </w:r>
      <w:r>
        <w:rPr>
          <w:rFonts w:ascii="Arial" w:eastAsia="Arial" w:hAnsi="Arial"/>
          <w:b/>
        </w:rPr>
        <w:t>Purpose</w:t>
      </w:r>
    </w:p>
    <w:p w:rsidR="00000000" w:rsidRDefault="003658E9">
      <w:pPr>
        <w:spacing w:line="204" w:lineRule="exact"/>
        <w:rPr>
          <w:rFonts w:ascii="Times New Roman" w:eastAsia="Times New Roman" w:hAnsi="Times New Roman"/>
        </w:rPr>
      </w:pPr>
    </w:p>
    <w:p w:rsidR="00000000" w:rsidRDefault="003658E9">
      <w:pPr>
        <w:spacing w:line="251" w:lineRule="auto"/>
        <w:jc w:val="both"/>
        <w:rPr>
          <w:rFonts w:ascii="Arial" w:eastAsia="Arial" w:hAnsi="Arial"/>
          <w:sz w:val="19"/>
        </w:rPr>
      </w:pPr>
      <w:r>
        <w:rPr>
          <w:rFonts w:ascii="Arial" w:eastAsia="Arial" w:hAnsi="Arial"/>
        </w:rPr>
        <w:t xml:space="preserve">This technical report </w:t>
      </w:r>
      <w:r>
        <w:rPr>
          <w:rFonts w:ascii="Arial" w:eastAsia="Arial" w:hAnsi="Arial"/>
        </w:rPr>
        <w:t xml:space="preserve">helps a </w:t>
      </w:r>
      <w:r>
        <w:rPr>
          <w:rFonts w:ascii="Arial" w:eastAsia="Arial" w:hAnsi="Arial"/>
          <w:sz w:val="16"/>
        </w:rPr>
        <w:t>RESPONSIBLE ORGANIZATION</w:t>
      </w:r>
      <w:r>
        <w:rPr>
          <w:rFonts w:ascii="Arial" w:eastAsia="Arial" w:hAnsi="Arial"/>
        </w:rPr>
        <w:t xml:space="preserve"> through the key decisions and steps required to establish a </w:t>
      </w:r>
      <w:r>
        <w:rPr>
          <w:rFonts w:ascii="Arial" w:eastAsia="Arial" w:hAnsi="Arial"/>
          <w:sz w:val="16"/>
        </w:rPr>
        <w:t>RISK MANAGEMENT</w:t>
      </w:r>
      <w:r>
        <w:rPr>
          <w:rFonts w:ascii="Arial" w:eastAsia="Arial" w:hAnsi="Arial"/>
        </w:rPr>
        <w:t xml:space="preserve"> framework, before the organization embarks on a detailed </w:t>
      </w:r>
      <w:r>
        <w:rPr>
          <w:rFonts w:ascii="Arial" w:eastAsia="Arial" w:hAnsi="Arial"/>
          <w:sz w:val="16"/>
        </w:rPr>
        <w:t>RISK ASSESSMENT</w:t>
      </w:r>
      <w:r>
        <w:rPr>
          <w:rFonts w:ascii="Arial" w:eastAsia="Arial" w:hAnsi="Arial"/>
        </w:rPr>
        <w:t xml:space="preserve"> of an individual instance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The steps are supported</w:t>
      </w:r>
      <w:r>
        <w:rPr>
          <w:rFonts w:ascii="Arial" w:eastAsia="Arial" w:hAnsi="Arial"/>
        </w:rPr>
        <w:t xml:space="preserve"> by a series of decision points to steer the </w:t>
      </w:r>
      <w:r>
        <w:rPr>
          <w:rFonts w:ascii="Arial" w:eastAsia="Arial" w:hAnsi="Arial"/>
          <w:sz w:val="16"/>
        </w:rPr>
        <w:t>RESPONSIBLE ORGANIZATION</w:t>
      </w:r>
      <w:r>
        <w:rPr>
          <w:rFonts w:ascii="Arial" w:eastAsia="Arial" w:hAnsi="Arial"/>
        </w:rPr>
        <w:t xml:space="preserve"> through the </w:t>
      </w:r>
      <w:r>
        <w:rPr>
          <w:rFonts w:ascii="Arial" w:eastAsia="Arial" w:hAnsi="Arial"/>
          <w:sz w:val="16"/>
        </w:rPr>
        <w:t xml:space="preserve">PROCESS </w:t>
      </w:r>
      <w:r>
        <w:rPr>
          <w:rFonts w:ascii="Arial" w:eastAsia="Arial" w:hAnsi="Arial"/>
          <w:sz w:val="19"/>
        </w:rPr>
        <w:t>of understanding the</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context and identifying any organizational</w:t>
      </w:r>
      <w:r>
        <w:rPr>
          <w:rFonts w:ascii="Arial" w:eastAsia="Arial" w:hAnsi="Arial"/>
          <w:sz w:val="16"/>
        </w:rPr>
        <w:t xml:space="preserve"> </w:t>
      </w:r>
      <w:r>
        <w:rPr>
          <w:rFonts w:ascii="Arial" w:eastAsia="Arial" w:hAnsi="Arial"/>
          <w:sz w:val="19"/>
        </w:rPr>
        <w:t xml:space="preserve">changes required to execute the responsibilities of </w:t>
      </w:r>
      <w:r>
        <w:rPr>
          <w:rFonts w:ascii="Arial" w:eastAsia="Arial" w:hAnsi="Arial"/>
          <w:sz w:val="16"/>
        </w:rPr>
        <w:t>TOP MANAGEMENT</w:t>
      </w:r>
      <w:r>
        <w:rPr>
          <w:rFonts w:ascii="Arial" w:eastAsia="Arial" w:hAnsi="Arial"/>
          <w:sz w:val="19"/>
        </w:rPr>
        <w:t xml:space="preserve"> as defined in Fi</w:t>
      </w:r>
      <w:r>
        <w:rPr>
          <w:rFonts w:ascii="Arial" w:eastAsia="Arial" w:hAnsi="Arial"/>
          <w:sz w:val="19"/>
        </w:rPr>
        <w:t>gure 1 of IEC 80001-1:2010.</w:t>
      </w:r>
    </w:p>
    <w:p w:rsidR="00000000" w:rsidRDefault="003658E9">
      <w:pPr>
        <w:spacing w:line="200" w:lineRule="exact"/>
        <w:rPr>
          <w:rFonts w:ascii="Times New Roman" w:eastAsia="Times New Roman" w:hAnsi="Times New Roman"/>
        </w:rPr>
      </w:pPr>
    </w:p>
    <w:p w:rsidR="00000000" w:rsidRDefault="003658E9">
      <w:pPr>
        <w:spacing w:line="287" w:lineRule="exact"/>
        <w:rPr>
          <w:rFonts w:ascii="Times New Roman" w:eastAsia="Times New Roman" w:hAnsi="Times New Roman"/>
        </w:rPr>
      </w:pPr>
    </w:p>
    <w:p w:rsidR="00000000" w:rsidRDefault="003658E9">
      <w:pPr>
        <w:tabs>
          <w:tab w:val="left" w:pos="600"/>
        </w:tabs>
        <w:spacing w:line="0" w:lineRule="atLeast"/>
        <w:rPr>
          <w:rFonts w:ascii="Arial" w:eastAsia="Arial" w:hAnsi="Arial"/>
          <w:b/>
          <w:sz w:val="16"/>
        </w:rPr>
      </w:pPr>
      <w:r>
        <w:rPr>
          <w:rFonts w:ascii="Arial" w:eastAsia="Arial" w:hAnsi="Arial"/>
          <w:b/>
        </w:rPr>
        <w:t>1.2</w:t>
      </w:r>
      <w:r>
        <w:rPr>
          <w:rFonts w:ascii="Arial" w:eastAsia="Arial" w:hAnsi="Arial"/>
          <w:b/>
        </w:rPr>
        <w:tab/>
      </w:r>
      <w:r>
        <w:rPr>
          <w:rFonts w:ascii="Arial" w:eastAsia="Arial" w:hAnsi="Arial"/>
          <w:b/>
        </w:rPr>
        <w:t>H</w:t>
      </w:r>
      <w:r>
        <w:rPr>
          <w:rFonts w:ascii="Arial" w:eastAsia="Arial" w:hAnsi="Arial"/>
          <w:b/>
          <w:sz w:val="16"/>
        </w:rPr>
        <w:t>EALTHCARE DELIVERY ORGANIZATION</w:t>
      </w:r>
    </w:p>
    <w:p w:rsidR="00000000" w:rsidRDefault="003658E9">
      <w:pPr>
        <w:spacing w:line="204" w:lineRule="exact"/>
        <w:rPr>
          <w:rFonts w:ascii="Times New Roman" w:eastAsia="Times New Roman" w:hAnsi="Times New Roman"/>
        </w:rPr>
      </w:pPr>
    </w:p>
    <w:p w:rsidR="00000000" w:rsidRDefault="003658E9">
      <w:pPr>
        <w:spacing w:line="290" w:lineRule="auto"/>
        <w:ind w:right="20"/>
        <w:jc w:val="both"/>
        <w:rPr>
          <w:rFonts w:ascii="Arial" w:eastAsia="Arial" w:hAnsi="Arial"/>
          <w:sz w:val="19"/>
        </w:rPr>
      </w:pPr>
      <w:r>
        <w:rPr>
          <w:rFonts w:ascii="Arial" w:eastAsia="Arial" w:hAnsi="Arial"/>
        </w:rPr>
        <w:t xml:space="preserve">This technical report is addressed to all </w:t>
      </w:r>
      <w:r>
        <w:rPr>
          <w:rFonts w:ascii="Arial" w:eastAsia="Arial" w:hAnsi="Arial"/>
          <w:sz w:val="16"/>
        </w:rPr>
        <w:t>HEALTHCARE DELIVERY ORGANIZATIONS</w:t>
      </w:r>
      <w:r>
        <w:rPr>
          <w:rFonts w:ascii="Arial" w:eastAsia="Arial" w:hAnsi="Arial"/>
        </w:rPr>
        <w:t xml:space="preserve">. A </w:t>
      </w:r>
      <w:r>
        <w:rPr>
          <w:rFonts w:ascii="Arial" w:eastAsia="Arial" w:hAnsi="Arial"/>
          <w:sz w:val="16"/>
        </w:rPr>
        <w:t>HEALTHCARE</w:t>
      </w:r>
      <w:r>
        <w:rPr>
          <w:rFonts w:ascii="Arial" w:eastAsia="Arial" w:hAnsi="Arial"/>
        </w:rPr>
        <w:t xml:space="preserve"> </w:t>
      </w:r>
      <w:r>
        <w:rPr>
          <w:rFonts w:ascii="Arial" w:eastAsia="Arial" w:hAnsi="Arial"/>
          <w:sz w:val="16"/>
        </w:rPr>
        <w:t xml:space="preserve">DELIVERY ORGANIZATION </w:t>
      </w:r>
      <w:r>
        <w:rPr>
          <w:rFonts w:ascii="Arial" w:eastAsia="Arial" w:hAnsi="Arial"/>
          <w:sz w:val="19"/>
        </w:rPr>
        <w:t>includes hospitals, doctors</w:t>
      </w:r>
      <w:r>
        <w:rPr>
          <w:rFonts w:ascii="Arial" w:eastAsia="Arial" w:hAnsi="Arial"/>
          <w:sz w:val="19"/>
        </w:rPr>
        <w:t>’ offices, community care homes and clinics.</w:t>
      </w:r>
    </w:p>
    <w:p w:rsidR="00000000" w:rsidRDefault="003658E9">
      <w:pPr>
        <w:spacing w:line="219" w:lineRule="exact"/>
        <w:rPr>
          <w:rFonts w:ascii="Times New Roman" w:eastAsia="Times New Roman" w:hAnsi="Times New Roman"/>
        </w:rPr>
      </w:pPr>
    </w:p>
    <w:p w:rsidR="00000000" w:rsidRDefault="003658E9">
      <w:pPr>
        <w:spacing w:line="266" w:lineRule="auto"/>
        <w:jc w:val="both"/>
        <w:rPr>
          <w:rFonts w:ascii="Arial" w:eastAsia="Arial" w:hAnsi="Arial"/>
          <w:sz w:val="19"/>
        </w:rPr>
      </w:pPr>
      <w:r>
        <w:rPr>
          <w:rFonts w:ascii="Arial" w:eastAsia="Arial" w:hAnsi="Arial"/>
        </w:rPr>
        <w:t xml:space="preserve">In </w:t>
      </w:r>
      <w:r>
        <w:rPr>
          <w:rFonts w:ascii="Arial" w:eastAsia="Arial" w:hAnsi="Arial"/>
        </w:rPr>
        <w:t xml:space="preserve">the provision of a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containing a </w:t>
      </w:r>
      <w:r>
        <w:rPr>
          <w:rFonts w:ascii="Arial" w:eastAsia="Arial" w:hAnsi="Arial"/>
          <w:sz w:val="16"/>
        </w:rPr>
        <w:t>MEDICAL DEVICE</w:t>
      </w:r>
      <w:r>
        <w:rPr>
          <w:rFonts w:ascii="Arial" w:eastAsia="Arial" w:hAnsi="Arial"/>
        </w:rPr>
        <w:t xml:space="preserve"> within a </w:t>
      </w:r>
      <w:r>
        <w:rPr>
          <w:rFonts w:ascii="Arial" w:eastAsia="Arial" w:hAnsi="Arial"/>
          <w:sz w:val="16"/>
        </w:rPr>
        <w:t>HEALTHCARE</w:t>
      </w:r>
      <w:r>
        <w:rPr>
          <w:rFonts w:ascii="Arial" w:eastAsia="Arial" w:hAnsi="Arial"/>
        </w:rPr>
        <w:t xml:space="preserve"> </w:t>
      </w:r>
      <w:r>
        <w:rPr>
          <w:rFonts w:ascii="Arial" w:eastAsia="Arial" w:hAnsi="Arial"/>
          <w:sz w:val="16"/>
        </w:rPr>
        <w:t xml:space="preserve">DELIVERY ORGANIZATION </w:t>
      </w:r>
      <w:r>
        <w:rPr>
          <w:rFonts w:ascii="Arial" w:eastAsia="Arial" w:hAnsi="Arial"/>
          <w:sz w:val="19"/>
        </w:rPr>
        <w:t>there can be a number of</w:t>
      </w:r>
      <w:r>
        <w:rPr>
          <w:rFonts w:ascii="Arial" w:eastAsia="Arial" w:hAnsi="Arial"/>
          <w:sz w:val="16"/>
        </w:rPr>
        <w:t xml:space="preserve"> RESPONSIBLE ORGANIZATIONS</w:t>
      </w:r>
      <w:r>
        <w:rPr>
          <w:rFonts w:ascii="Arial" w:eastAsia="Arial" w:hAnsi="Arial"/>
          <w:sz w:val="19"/>
        </w:rPr>
        <w:t>. For the purpose</w:t>
      </w:r>
      <w:r>
        <w:rPr>
          <w:rFonts w:ascii="Arial" w:eastAsia="Arial" w:hAnsi="Arial"/>
          <w:sz w:val="16"/>
        </w:rPr>
        <w:t xml:space="preserve"> </w:t>
      </w:r>
      <w:r>
        <w:rPr>
          <w:rFonts w:ascii="Arial" w:eastAsia="Arial" w:hAnsi="Arial"/>
          <w:sz w:val="19"/>
        </w:rPr>
        <w:t xml:space="preserve">of this document the focus is the </w:t>
      </w:r>
      <w:r>
        <w:rPr>
          <w:rFonts w:ascii="Arial" w:eastAsia="Arial" w:hAnsi="Arial"/>
          <w:sz w:val="16"/>
        </w:rPr>
        <w:t>HEALTHCARE DELIVERY ORGANIZATION</w:t>
      </w:r>
      <w:r>
        <w:rPr>
          <w:rFonts w:ascii="Arial" w:eastAsia="Arial" w:hAnsi="Arial"/>
          <w:sz w:val="19"/>
        </w:rPr>
        <w:t xml:space="preserve"> and its obli</w:t>
      </w:r>
      <w:r>
        <w:rPr>
          <w:rFonts w:ascii="Arial" w:eastAsia="Arial" w:hAnsi="Arial"/>
          <w:sz w:val="19"/>
        </w:rPr>
        <w:t>gations with respect to IEC 80001-1.</w:t>
      </w:r>
    </w:p>
    <w:p w:rsidR="00000000" w:rsidRDefault="003658E9">
      <w:pPr>
        <w:spacing w:line="200" w:lineRule="exact"/>
        <w:rPr>
          <w:rFonts w:ascii="Times New Roman" w:eastAsia="Times New Roman" w:hAnsi="Times New Roman"/>
        </w:rPr>
      </w:pPr>
    </w:p>
    <w:p w:rsidR="00000000" w:rsidRDefault="003658E9">
      <w:pPr>
        <w:spacing w:line="280" w:lineRule="exact"/>
        <w:rPr>
          <w:rFonts w:ascii="Times New Roman" w:eastAsia="Times New Roman" w:hAnsi="Times New Roman"/>
        </w:rPr>
      </w:pPr>
    </w:p>
    <w:p w:rsidR="00000000" w:rsidRDefault="003658E9">
      <w:pPr>
        <w:spacing w:line="271" w:lineRule="auto"/>
        <w:jc w:val="both"/>
        <w:rPr>
          <w:rFonts w:ascii="Arial" w:eastAsia="Arial" w:hAnsi="Arial"/>
          <w:sz w:val="19"/>
        </w:rPr>
      </w:pPr>
      <w:r>
        <w:rPr>
          <w:rFonts w:ascii="Arial" w:eastAsia="Arial" w:hAnsi="Arial"/>
        </w:rPr>
        <w:t xml:space="preserve">It is important for the </w:t>
      </w:r>
      <w:r>
        <w:rPr>
          <w:rFonts w:ascii="Arial" w:eastAsia="Arial" w:hAnsi="Arial"/>
          <w:sz w:val="16"/>
        </w:rPr>
        <w:t>HEALTHCARE DELIVERY ORGANIZATION</w:t>
      </w:r>
      <w:r>
        <w:rPr>
          <w:rFonts w:ascii="Arial" w:eastAsia="Arial" w:hAnsi="Arial"/>
        </w:rPr>
        <w:t xml:space="preserve"> to identify the </w:t>
      </w:r>
      <w:r>
        <w:rPr>
          <w:rFonts w:ascii="Arial" w:eastAsia="Arial" w:hAnsi="Arial"/>
          <w:sz w:val="16"/>
        </w:rPr>
        <w:t>RESPONSIBLE</w:t>
      </w:r>
      <w:r>
        <w:rPr>
          <w:rFonts w:ascii="Arial" w:eastAsia="Arial" w:hAnsi="Arial"/>
        </w:rPr>
        <w:t xml:space="preserve"> </w:t>
      </w:r>
      <w:r>
        <w:rPr>
          <w:rFonts w:ascii="Arial" w:eastAsia="Arial" w:hAnsi="Arial"/>
          <w:sz w:val="16"/>
        </w:rPr>
        <w:t>ORGANIZATION</w:t>
      </w:r>
      <w:r>
        <w:rPr>
          <w:rFonts w:ascii="Arial" w:eastAsia="Arial" w:hAnsi="Arial"/>
          <w:sz w:val="19"/>
        </w:rPr>
        <w:t>(</w:t>
      </w:r>
      <w:r>
        <w:rPr>
          <w:rFonts w:ascii="Arial" w:eastAsia="Arial" w:hAnsi="Arial"/>
          <w:sz w:val="16"/>
        </w:rPr>
        <w:t>S</w:t>
      </w:r>
      <w:r>
        <w:rPr>
          <w:rFonts w:ascii="Arial" w:eastAsia="Arial" w:hAnsi="Arial"/>
          <w:sz w:val="19"/>
        </w:rPr>
        <w:t>) responsible for any aspect of the network which is subject to IEC 80001-1. This</w:t>
      </w:r>
      <w:r>
        <w:rPr>
          <w:rFonts w:ascii="Arial" w:eastAsia="Arial" w:hAnsi="Arial"/>
          <w:sz w:val="16"/>
        </w:rPr>
        <w:t xml:space="preserve"> </w:t>
      </w:r>
      <w:r>
        <w:rPr>
          <w:rFonts w:ascii="Arial" w:eastAsia="Arial" w:hAnsi="Arial"/>
          <w:sz w:val="19"/>
        </w:rPr>
        <w:t>allows a clear assignment of the rol</w:t>
      </w:r>
      <w:r>
        <w:rPr>
          <w:rFonts w:ascii="Arial" w:eastAsia="Arial" w:hAnsi="Arial"/>
          <w:sz w:val="19"/>
        </w:rPr>
        <w:t>es and responsibilities of that standard.</w:t>
      </w:r>
    </w:p>
    <w:p w:rsidR="00000000" w:rsidRDefault="003658E9">
      <w:pPr>
        <w:spacing w:line="231"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1.3</w:t>
      </w:r>
      <w:r>
        <w:rPr>
          <w:rFonts w:ascii="Arial" w:eastAsia="Arial" w:hAnsi="Arial"/>
          <w:b/>
        </w:rPr>
        <w:tab/>
      </w:r>
      <w:r>
        <w:rPr>
          <w:rFonts w:ascii="Arial" w:eastAsia="Arial" w:hAnsi="Arial"/>
          <w:b/>
        </w:rPr>
        <w:t>Field of application</w:t>
      </w:r>
    </w:p>
    <w:p w:rsidR="00000000" w:rsidRDefault="003658E9">
      <w:pPr>
        <w:spacing w:line="207" w:lineRule="exact"/>
        <w:rPr>
          <w:rFonts w:ascii="Times New Roman" w:eastAsia="Times New Roman" w:hAnsi="Times New Roman"/>
        </w:rPr>
      </w:pPr>
    </w:p>
    <w:p w:rsidR="00000000" w:rsidRDefault="003658E9">
      <w:pPr>
        <w:spacing w:line="276" w:lineRule="auto"/>
        <w:jc w:val="both"/>
        <w:rPr>
          <w:rFonts w:ascii="Arial" w:eastAsia="Arial" w:hAnsi="Arial"/>
        </w:rPr>
      </w:pPr>
      <w:r>
        <w:rPr>
          <w:rFonts w:ascii="Arial" w:eastAsia="Arial" w:hAnsi="Arial"/>
        </w:rPr>
        <w:t xml:space="preserve">This technical report details the steps to be undertaken by the </w:t>
      </w:r>
      <w:r>
        <w:rPr>
          <w:rFonts w:ascii="Arial" w:eastAsia="Arial" w:hAnsi="Arial"/>
          <w:sz w:val="16"/>
        </w:rPr>
        <w:t>RESPONSIBLE ORGANIZATION</w:t>
      </w:r>
      <w:r>
        <w:rPr>
          <w:rFonts w:ascii="Arial" w:eastAsia="Arial" w:hAnsi="Arial"/>
        </w:rPr>
        <w:t xml:space="preserve"> in implementing the requirements of 3.1 to 3.3 and 4.1 to 4.6 of IEC 80001-1:2010.</w:t>
      </w:r>
    </w:p>
    <w:p w:rsidR="00000000" w:rsidRDefault="003658E9">
      <w:pPr>
        <w:spacing w:line="230" w:lineRule="exact"/>
        <w:rPr>
          <w:rFonts w:ascii="Times New Roman" w:eastAsia="Times New Roman" w:hAnsi="Times New Roman"/>
        </w:rPr>
      </w:pPr>
    </w:p>
    <w:p w:rsidR="00000000" w:rsidRDefault="003658E9">
      <w:pPr>
        <w:spacing w:line="276" w:lineRule="auto"/>
        <w:jc w:val="both"/>
        <w:rPr>
          <w:rFonts w:ascii="Arial" w:eastAsia="Arial" w:hAnsi="Arial"/>
          <w:sz w:val="16"/>
        </w:rPr>
      </w:pPr>
      <w:r>
        <w:rPr>
          <w:rFonts w:ascii="Arial" w:eastAsia="Arial" w:hAnsi="Arial"/>
          <w:sz w:val="16"/>
        </w:rPr>
        <w:t>NOTE It is ass</w:t>
      </w:r>
      <w:r>
        <w:rPr>
          <w:rFonts w:ascii="Arial" w:eastAsia="Arial" w:hAnsi="Arial"/>
          <w:sz w:val="16"/>
        </w:rPr>
        <w:t xml:space="preserve">umed that the </w:t>
      </w:r>
      <w:r>
        <w:rPr>
          <w:rFonts w:ascii="Arial" w:eastAsia="Arial" w:hAnsi="Arial"/>
          <w:sz w:val="12"/>
        </w:rPr>
        <w:t>RESPONSIBLE ORGANIZATION</w:t>
      </w:r>
      <w:r>
        <w:rPr>
          <w:rFonts w:ascii="Arial" w:eastAsia="Arial" w:hAnsi="Arial"/>
          <w:sz w:val="16"/>
        </w:rPr>
        <w:t xml:space="preserve"> will consider IEC/TR 80001-2-1 </w:t>
      </w:r>
      <w:hyperlink w:anchor="page34" w:history="1">
        <w:r>
          <w:rPr>
            <w:rFonts w:ascii="Arial" w:eastAsia="Arial" w:hAnsi="Arial"/>
            <w:sz w:val="16"/>
          </w:rPr>
          <w:t xml:space="preserve">[1] </w:t>
        </w:r>
      </w:hyperlink>
      <w:r>
        <w:rPr>
          <w:rFonts w:ascii="Arial" w:eastAsia="Arial" w:hAnsi="Arial"/>
          <w:sz w:val="16"/>
        </w:rPr>
        <w:t>for detailed advice in satisfying 4.4 of IEC 80001-1:2010.</w:t>
      </w:r>
    </w:p>
    <w:p w:rsidR="00000000" w:rsidRDefault="003658E9">
      <w:pPr>
        <w:spacing w:line="141"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1.4</w:t>
      </w:r>
      <w:r>
        <w:rPr>
          <w:rFonts w:ascii="Arial" w:eastAsia="Arial" w:hAnsi="Arial"/>
          <w:b/>
        </w:rPr>
        <w:tab/>
      </w:r>
      <w:r>
        <w:rPr>
          <w:rFonts w:ascii="Arial" w:eastAsia="Arial" w:hAnsi="Arial"/>
          <w:b/>
        </w:rPr>
        <w:t>Prerequisites</w:t>
      </w:r>
    </w:p>
    <w:p w:rsidR="00000000" w:rsidRDefault="003658E9">
      <w:pPr>
        <w:spacing w:line="204" w:lineRule="exact"/>
        <w:rPr>
          <w:rFonts w:ascii="Times New Roman" w:eastAsia="Times New Roman" w:hAnsi="Times New Roman"/>
        </w:rPr>
      </w:pPr>
    </w:p>
    <w:p w:rsidR="00000000" w:rsidRDefault="003658E9">
      <w:pPr>
        <w:spacing w:line="264" w:lineRule="auto"/>
        <w:jc w:val="both"/>
        <w:rPr>
          <w:rFonts w:ascii="Arial" w:eastAsia="Arial" w:hAnsi="Arial"/>
          <w:sz w:val="19"/>
        </w:rPr>
      </w:pPr>
      <w:r>
        <w:rPr>
          <w:rFonts w:ascii="Arial" w:eastAsia="Arial" w:hAnsi="Arial"/>
        </w:rPr>
        <w:t>The International Standard IEC 80001-1:2010 is prerequisite to this technical</w:t>
      </w:r>
      <w:r>
        <w:rPr>
          <w:rFonts w:ascii="Arial" w:eastAsia="Arial" w:hAnsi="Arial"/>
        </w:rPr>
        <w:t xml:space="preserve"> report. The guidance in this technical report is intended to help a </w:t>
      </w:r>
      <w:r>
        <w:rPr>
          <w:rFonts w:ascii="Arial" w:eastAsia="Arial" w:hAnsi="Arial"/>
          <w:sz w:val="16"/>
        </w:rPr>
        <w:t>RESPONSIBLE ORGANIZATION</w:t>
      </w:r>
      <w:r>
        <w:rPr>
          <w:rFonts w:ascii="Arial" w:eastAsia="Arial" w:hAnsi="Arial"/>
        </w:rPr>
        <w:t xml:space="preserve"> establish a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framework to satisfy the underlying requirements of IEC 80001-1, ensuring:</w:t>
      </w:r>
    </w:p>
    <w:p w:rsidR="00000000" w:rsidRDefault="003658E9">
      <w:pPr>
        <w:spacing w:line="142" w:lineRule="exact"/>
        <w:rPr>
          <w:rFonts w:ascii="Times New Roman" w:eastAsia="Times New Roman" w:hAnsi="Times New Roman"/>
        </w:rPr>
      </w:pPr>
    </w:p>
    <w:p w:rsidR="00000000" w:rsidRDefault="003658E9">
      <w:pPr>
        <w:tabs>
          <w:tab w:val="left" w:pos="320"/>
        </w:tabs>
        <w:spacing w:line="0" w:lineRule="atLeast"/>
        <w:rPr>
          <w:rFonts w:ascii="Arial" w:eastAsia="Arial" w:hAnsi="Arial"/>
          <w:sz w:val="19"/>
        </w:rPr>
      </w:pPr>
      <w:r>
        <w:rPr>
          <w:rFonts w:ascii="Arial" w:eastAsia="Arial" w:hAnsi="Arial"/>
        </w:rPr>
        <w:t>–</w:t>
      </w:r>
      <w:r>
        <w:rPr>
          <w:rFonts w:ascii="Times New Roman" w:eastAsia="Times New Roman" w:hAnsi="Times New Roman"/>
        </w:rPr>
        <w:tab/>
      </w:r>
      <w:r>
        <w:rPr>
          <w:rFonts w:ascii="Arial" w:eastAsia="Arial" w:hAnsi="Arial"/>
          <w:sz w:val="16"/>
        </w:rPr>
        <w:t xml:space="preserve">RISK MANAGEMENT </w:t>
      </w:r>
      <w:r>
        <w:rPr>
          <w:rFonts w:ascii="Arial" w:eastAsia="Arial" w:hAnsi="Arial"/>
          <w:sz w:val="19"/>
        </w:rPr>
        <w:t>policy and</w:t>
      </w:r>
      <w:r>
        <w:rPr>
          <w:rFonts w:ascii="Arial" w:eastAsia="Arial" w:hAnsi="Arial"/>
          <w:sz w:val="16"/>
        </w:rPr>
        <w:t xml:space="preserve"> PROCESSES </w:t>
      </w:r>
      <w:r>
        <w:rPr>
          <w:rFonts w:ascii="Arial" w:eastAsia="Arial" w:hAnsi="Arial"/>
          <w:sz w:val="19"/>
        </w:rPr>
        <w:t>are in place;</w:t>
      </w:r>
    </w:p>
    <w:p w:rsidR="00000000" w:rsidRDefault="003658E9">
      <w:pPr>
        <w:tabs>
          <w:tab w:val="left" w:pos="320"/>
        </w:tabs>
        <w:spacing w:line="0" w:lineRule="atLeast"/>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355"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7"/>
        </w:rPr>
      </w:pPr>
      <w:r>
        <w:rPr>
          <w:rFonts w:ascii="Arial" w:eastAsia="Arial" w:hAnsi="Arial"/>
          <w:sz w:val="18"/>
        </w:rPr>
        <w:t xml:space="preserve">© </w:t>
      </w:r>
      <w:r>
        <w:rPr>
          <w:rFonts w:ascii="Arial" w:eastAsia="Arial" w:hAnsi="Arial"/>
          <w:sz w:val="18"/>
        </w:rPr>
        <w:t xml:space="preserve">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w:t>
      </w:r>
    </w:p>
    <w:p w:rsidR="00000000" w:rsidRDefault="003658E9">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6" w:name="page16"/>
            <w:bookmarkEnd w:id="16"/>
            <w:r>
              <w:rPr>
                <w:rFonts w:ascii="Arial" w:eastAsia="Arial" w:hAnsi="Arial"/>
                <w:color w:val="668000"/>
                <w:sz w:val="16"/>
              </w:rPr>
              <w:lastRenderedPageBreak/>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probability, severity, and </w:t>
      </w:r>
      <w:r>
        <w:rPr>
          <w:rFonts w:ascii="Arial" w:eastAsia="Arial" w:hAnsi="Arial"/>
          <w:sz w:val="16"/>
        </w:rPr>
        <w:t>RISK</w:t>
      </w:r>
      <w:r>
        <w:rPr>
          <w:rFonts w:ascii="Arial" w:eastAsia="Arial" w:hAnsi="Arial"/>
        </w:rPr>
        <w:t xml:space="preserve"> acceptability scales are specified;</w:t>
      </w:r>
      <w:r>
        <w:rPr>
          <w:rFonts w:ascii="Arial" w:eastAsia="Arial" w:hAnsi="Arial"/>
        </w:rPr>
        <w:t xml:space="preserve"> and</w:t>
      </w:r>
    </w:p>
    <w:p w:rsidR="00000000" w:rsidRDefault="003658E9">
      <w:pPr>
        <w:spacing w:line="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are well defined.</w:t>
      </w:r>
    </w:p>
    <w:p w:rsidR="00000000" w:rsidRDefault="003658E9">
      <w:pPr>
        <w:spacing w:line="295" w:lineRule="exact"/>
        <w:rPr>
          <w:rFonts w:ascii="Times New Roman" w:eastAsia="Times New Roman" w:hAnsi="Times New Roman"/>
        </w:rPr>
      </w:pPr>
    </w:p>
    <w:p w:rsidR="00000000" w:rsidRDefault="003658E9">
      <w:pPr>
        <w:tabs>
          <w:tab w:val="left" w:pos="380"/>
        </w:tabs>
        <w:spacing w:line="0" w:lineRule="atLeast"/>
        <w:rPr>
          <w:rFonts w:ascii="Arial" w:eastAsia="Arial" w:hAnsi="Arial"/>
          <w:b/>
          <w:sz w:val="22"/>
        </w:rPr>
      </w:pPr>
      <w:r>
        <w:rPr>
          <w:rFonts w:ascii="Arial" w:eastAsia="Arial" w:hAnsi="Arial"/>
          <w:b/>
          <w:sz w:val="22"/>
        </w:rPr>
        <w:t>2</w:t>
      </w:r>
      <w:r>
        <w:rPr>
          <w:rFonts w:ascii="Arial" w:eastAsia="Arial" w:hAnsi="Arial"/>
          <w:b/>
          <w:sz w:val="22"/>
        </w:rPr>
        <w:tab/>
      </w:r>
      <w:r>
        <w:rPr>
          <w:rFonts w:ascii="Arial" w:eastAsia="Arial" w:hAnsi="Arial"/>
          <w:b/>
          <w:sz w:val="22"/>
        </w:rPr>
        <w:t>Normative references</w:t>
      </w:r>
    </w:p>
    <w:p w:rsidR="00000000" w:rsidRDefault="003658E9">
      <w:pPr>
        <w:spacing w:line="307" w:lineRule="exact"/>
        <w:rPr>
          <w:rFonts w:ascii="Times New Roman" w:eastAsia="Times New Roman" w:hAnsi="Times New Roman"/>
        </w:rPr>
      </w:pPr>
    </w:p>
    <w:p w:rsidR="00000000" w:rsidRDefault="003658E9">
      <w:pPr>
        <w:spacing w:line="254" w:lineRule="auto"/>
        <w:jc w:val="both"/>
        <w:rPr>
          <w:rFonts w:ascii="Arial" w:eastAsia="Arial" w:hAnsi="Arial"/>
        </w:rPr>
      </w:pPr>
      <w:r>
        <w:rPr>
          <w:rFonts w:ascii="Arial" w:eastAsia="Arial" w:hAnsi="Arial"/>
        </w:rPr>
        <w:t>The following documents, in whole or in part, are normatively referenced in this document and are indispensable for its application. For dated references, only the edition cited applie</w:t>
      </w:r>
      <w:r>
        <w:rPr>
          <w:rFonts w:ascii="Arial" w:eastAsia="Arial" w:hAnsi="Arial"/>
        </w:rPr>
        <w:t>s. For undated references, the latest edition of the referenced document (including any amendments) applies.</w:t>
      </w:r>
    </w:p>
    <w:p w:rsidR="00000000" w:rsidRDefault="003658E9">
      <w:pPr>
        <w:spacing w:line="200" w:lineRule="exact"/>
        <w:rPr>
          <w:rFonts w:ascii="Times New Roman" w:eastAsia="Times New Roman" w:hAnsi="Times New Roman"/>
        </w:rPr>
      </w:pPr>
    </w:p>
    <w:p w:rsidR="00000000" w:rsidRDefault="003658E9">
      <w:pPr>
        <w:spacing w:line="287" w:lineRule="exact"/>
        <w:rPr>
          <w:rFonts w:ascii="Times New Roman" w:eastAsia="Times New Roman" w:hAnsi="Times New Roman"/>
        </w:rPr>
      </w:pPr>
    </w:p>
    <w:p w:rsidR="00000000" w:rsidRDefault="003658E9">
      <w:pPr>
        <w:spacing w:line="278" w:lineRule="auto"/>
        <w:ind w:right="20"/>
        <w:rPr>
          <w:rFonts w:ascii="Arial" w:eastAsia="Arial" w:hAnsi="Arial"/>
          <w:i/>
        </w:rPr>
      </w:pPr>
      <w:r>
        <w:rPr>
          <w:rFonts w:ascii="Arial" w:eastAsia="Arial" w:hAnsi="Arial"/>
        </w:rPr>
        <w:t xml:space="preserve">IEC 80001-1:2010, </w:t>
      </w:r>
      <w:r>
        <w:rPr>
          <w:rFonts w:ascii="Arial" w:eastAsia="Arial" w:hAnsi="Arial"/>
          <w:i/>
        </w:rPr>
        <w:t>Application of risk management for IT-networks incorporating medical devices</w:t>
      </w:r>
      <w:r>
        <w:rPr>
          <w:rFonts w:ascii="Arial" w:eastAsia="Arial" w:hAnsi="Arial"/>
        </w:rPr>
        <w:t xml:space="preserve"> </w:t>
      </w:r>
      <w:r>
        <w:rPr>
          <w:rFonts w:ascii="Arial" w:eastAsia="Arial" w:hAnsi="Arial"/>
          <w:i/>
        </w:rPr>
        <w:t>– Part 1: Roles, responsibilities and activities.</w:t>
      </w:r>
    </w:p>
    <w:p w:rsidR="00000000" w:rsidRDefault="003658E9">
      <w:pPr>
        <w:spacing w:line="323" w:lineRule="exact"/>
        <w:rPr>
          <w:rFonts w:ascii="Times New Roman" w:eastAsia="Times New Roman" w:hAnsi="Times New Roman"/>
        </w:rPr>
      </w:pPr>
    </w:p>
    <w:p w:rsidR="00000000" w:rsidRDefault="003658E9">
      <w:pPr>
        <w:tabs>
          <w:tab w:val="left" w:pos="380"/>
        </w:tabs>
        <w:spacing w:line="0" w:lineRule="atLeast"/>
        <w:rPr>
          <w:rFonts w:ascii="Arial" w:eastAsia="Arial" w:hAnsi="Arial"/>
          <w:b/>
          <w:sz w:val="22"/>
        </w:rPr>
      </w:pPr>
      <w:r>
        <w:rPr>
          <w:rFonts w:ascii="Arial" w:eastAsia="Arial" w:hAnsi="Arial"/>
          <w:b/>
          <w:sz w:val="22"/>
        </w:rPr>
        <w:t>3</w:t>
      </w:r>
      <w:r>
        <w:rPr>
          <w:rFonts w:ascii="Arial" w:eastAsia="Arial" w:hAnsi="Arial"/>
          <w:b/>
          <w:sz w:val="22"/>
        </w:rPr>
        <w:tab/>
      </w:r>
      <w:r>
        <w:rPr>
          <w:rFonts w:ascii="Arial" w:eastAsia="Arial" w:hAnsi="Arial"/>
          <w:b/>
          <w:sz w:val="22"/>
        </w:rPr>
        <w:t>Terms and definitions</w:t>
      </w:r>
    </w:p>
    <w:p w:rsidR="00000000" w:rsidRDefault="003658E9">
      <w:pPr>
        <w:spacing w:line="307"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For the purposes of this document, the following terms and definitions apply:</w:t>
      </w:r>
    </w:p>
    <w:p w:rsidR="00000000" w:rsidRDefault="003658E9">
      <w:pPr>
        <w:spacing w:line="296"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ACCOMPANYING DOCUMENT</w:t>
      </w:r>
    </w:p>
    <w:p w:rsidR="00000000" w:rsidRDefault="003658E9">
      <w:pPr>
        <w:spacing w:line="12" w:lineRule="exact"/>
        <w:rPr>
          <w:rFonts w:ascii="Times New Roman" w:eastAsia="Times New Roman" w:hAnsi="Times New Roman"/>
        </w:rPr>
      </w:pPr>
    </w:p>
    <w:p w:rsidR="00000000" w:rsidRDefault="003658E9">
      <w:pPr>
        <w:spacing w:line="278" w:lineRule="auto"/>
        <w:jc w:val="both"/>
        <w:rPr>
          <w:rFonts w:ascii="Arial" w:eastAsia="Arial" w:hAnsi="Arial"/>
          <w:sz w:val="16"/>
        </w:rPr>
      </w:pPr>
      <w:r>
        <w:rPr>
          <w:rFonts w:ascii="Arial" w:eastAsia="Arial" w:hAnsi="Arial"/>
        </w:rPr>
        <w:t xml:space="preserve">a document accompanying a </w:t>
      </w:r>
      <w:r>
        <w:rPr>
          <w:rFonts w:ascii="Arial" w:eastAsia="Arial" w:hAnsi="Arial"/>
          <w:sz w:val="16"/>
        </w:rPr>
        <w:t>MEDICAL DEVICE</w:t>
      </w:r>
      <w:r>
        <w:rPr>
          <w:rFonts w:ascii="Arial" w:eastAsia="Arial" w:hAnsi="Arial"/>
        </w:rPr>
        <w:t xml:space="preserve"> or an accessory and containing information for the </w:t>
      </w:r>
      <w:r>
        <w:rPr>
          <w:rFonts w:ascii="Arial" w:eastAsia="Arial" w:hAnsi="Arial"/>
          <w:sz w:val="16"/>
        </w:rPr>
        <w:t xml:space="preserve">RESPONSIBLE ORGANIZATION </w:t>
      </w:r>
      <w:r>
        <w:rPr>
          <w:rFonts w:ascii="Arial" w:eastAsia="Arial" w:hAnsi="Arial"/>
          <w:sz w:val="19"/>
        </w:rPr>
        <w:t>or</w:t>
      </w:r>
      <w:r>
        <w:rPr>
          <w:rFonts w:ascii="Arial" w:eastAsia="Arial" w:hAnsi="Arial"/>
          <w:sz w:val="16"/>
        </w:rPr>
        <w:t xml:space="preserve"> OPE</w:t>
      </w:r>
      <w:r>
        <w:rPr>
          <w:rFonts w:ascii="Arial" w:eastAsia="Arial" w:hAnsi="Arial"/>
          <w:sz w:val="16"/>
        </w:rPr>
        <w:t>RATOR</w:t>
      </w:r>
      <w:r>
        <w:rPr>
          <w:rFonts w:ascii="Arial" w:eastAsia="Arial" w:hAnsi="Arial"/>
          <w:sz w:val="19"/>
        </w:rPr>
        <w:t>, particularly regarding</w:t>
      </w:r>
      <w:r>
        <w:rPr>
          <w:rFonts w:ascii="Arial" w:eastAsia="Arial" w:hAnsi="Arial"/>
          <w:sz w:val="16"/>
        </w:rPr>
        <w:t xml:space="preserve"> SAFETY</w:t>
      </w:r>
    </w:p>
    <w:p w:rsidR="00000000" w:rsidRDefault="003658E9">
      <w:pPr>
        <w:spacing w:line="22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IEC 60601-1:2005, definition 3.4.</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w:t>
      </w:r>
    </w:p>
    <w:p w:rsidR="00000000" w:rsidRDefault="003658E9">
      <w:pPr>
        <w:spacing w:line="0" w:lineRule="atLeast"/>
        <w:rPr>
          <w:rFonts w:ascii="Arial" w:eastAsia="Arial" w:hAnsi="Arial"/>
          <w:b/>
          <w:sz w:val="16"/>
        </w:rPr>
      </w:pPr>
      <w:r>
        <w:rPr>
          <w:rFonts w:ascii="Arial" w:eastAsia="Arial" w:hAnsi="Arial"/>
          <w:b/>
          <w:sz w:val="16"/>
        </w:rPr>
        <w:t>CHANGE</w:t>
      </w:r>
      <w:r>
        <w:rPr>
          <w:rFonts w:ascii="Arial" w:eastAsia="Arial" w:hAnsi="Arial"/>
          <w:b/>
          <w:sz w:val="19"/>
        </w:rPr>
        <w:t>-</w:t>
      </w:r>
      <w:r>
        <w:rPr>
          <w:rFonts w:ascii="Arial" w:eastAsia="Arial" w:hAnsi="Arial"/>
          <w:b/>
          <w:sz w:val="16"/>
        </w:rPr>
        <w:t>RELEASE MANAGEMENT</w:t>
      </w:r>
    </w:p>
    <w:p w:rsidR="00000000" w:rsidRDefault="003658E9">
      <w:pPr>
        <w:spacing w:line="17" w:lineRule="exact"/>
        <w:rPr>
          <w:rFonts w:ascii="Times New Roman" w:eastAsia="Times New Roman" w:hAnsi="Times New Roman"/>
        </w:rPr>
      </w:pPr>
    </w:p>
    <w:p w:rsidR="00000000" w:rsidRDefault="003658E9">
      <w:pPr>
        <w:spacing w:line="267" w:lineRule="auto"/>
        <w:jc w:val="both"/>
        <w:rPr>
          <w:rFonts w:ascii="Arial" w:eastAsia="Arial" w:hAnsi="Arial"/>
          <w:sz w:val="19"/>
        </w:rPr>
      </w:pPr>
      <w:r>
        <w:rPr>
          <w:rFonts w:ascii="Arial" w:eastAsia="Arial" w:hAnsi="Arial"/>
          <w:sz w:val="16"/>
        </w:rPr>
        <w:t xml:space="preserve">PROCESS </w:t>
      </w:r>
      <w:r>
        <w:rPr>
          <w:rFonts w:ascii="Arial" w:eastAsia="Arial" w:hAnsi="Arial"/>
          <w:sz w:val="19"/>
        </w:rPr>
        <w:t>that ensures that all changes to the IT-</w:t>
      </w:r>
      <w:r>
        <w:rPr>
          <w:rFonts w:ascii="Arial" w:eastAsia="Arial" w:hAnsi="Arial"/>
          <w:sz w:val="16"/>
        </w:rPr>
        <w:t xml:space="preserve">NETWORK </w:t>
      </w:r>
      <w:r>
        <w:rPr>
          <w:rFonts w:ascii="Arial" w:eastAsia="Arial" w:hAnsi="Arial"/>
          <w:sz w:val="19"/>
        </w:rPr>
        <w:t>are assessed, approved, implement</w:t>
      </w:r>
      <w:r>
        <w:rPr>
          <w:rFonts w:ascii="Arial" w:eastAsia="Arial" w:hAnsi="Arial"/>
          <w:sz w:val="19"/>
        </w:rPr>
        <w:t>ed</w:t>
      </w:r>
      <w:r>
        <w:rPr>
          <w:rFonts w:ascii="Arial" w:eastAsia="Arial" w:hAnsi="Arial"/>
          <w:sz w:val="16"/>
        </w:rPr>
        <w:t xml:space="preserve"> </w:t>
      </w:r>
      <w:r>
        <w:rPr>
          <w:rFonts w:ascii="Arial" w:eastAsia="Arial" w:hAnsi="Arial"/>
          <w:sz w:val="19"/>
        </w:rPr>
        <w:t>and reviewed in a controlled manner and that changes are delivered, distributed, and tracked, leading to release of the change in a controlled manner with appropriate input and output with</w:t>
      </w:r>
    </w:p>
    <w:p w:rsidR="00000000" w:rsidRDefault="003658E9">
      <w:pPr>
        <w:spacing w:line="1"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CONFIGURATION MANAGEMENT</w:t>
      </w:r>
    </w:p>
    <w:p w:rsidR="00000000" w:rsidRDefault="003658E9">
      <w:pPr>
        <w:spacing w:line="306" w:lineRule="exact"/>
        <w:rPr>
          <w:rFonts w:ascii="Times New Roman" w:eastAsia="Times New Roman" w:hAnsi="Times New Roman"/>
        </w:rPr>
      </w:pPr>
    </w:p>
    <w:p w:rsidR="00000000" w:rsidRDefault="003658E9">
      <w:pPr>
        <w:spacing w:line="259" w:lineRule="auto"/>
        <w:jc w:val="both"/>
        <w:rPr>
          <w:rFonts w:ascii="Arial" w:eastAsia="Arial" w:hAnsi="Arial"/>
          <w:sz w:val="16"/>
        </w:rPr>
      </w:pPr>
      <w:r>
        <w:rPr>
          <w:rFonts w:ascii="Arial" w:eastAsia="Arial" w:hAnsi="Arial"/>
          <w:sz w:val="16"/>
        </w:rPr>
        <w:t>Note 1 to entry: Adapted from ISO/IEC</w:t>
      </w:r>
      <w:r>
        <w:rPr>
          <w:rFonts w:ascii="Arial" w:eastAsia="Arial" w:hAnsi="Arial"/>
          <w:sz w:val="16"/>
        </w:rPr>
        <w:t xml:space="preserve"> 20000-1:2005, Subclauses 9.2 (change management) and 10.1 (release management).</w:t>
      </w:r>
    </w:p>
    <w:p w:rsidR="00000000" w:rsidRDefault="003658E9">
      <w:pPr>
        <w:spacing w:line="27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3.3</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CONFIGURATION MANAGEMENT</w:t>
      </w:r>
    </w:p>
    <w:p w:rsidR="00000000" w:rsidRDefault="003658E9">
      <w:pPr>
        <w:spacing w:line="10" w:lineRule="exact"/>
        <w:rPr>
          <w:rFonts w:ascii="Times New Roman" w:eastAsia="Times New Roman" w:hAnsi="Times New Roman"/>
        </w:rPr>
      </w:pPr>
    </w:p>
    <w:p w:rsidR="00000000" w:rsidRDefault="003658E9">
      <w:pPr>
        <w:spacing w:line="259" w:lineRule="auto"/>
        <w:jc w:val="both"/>
        <w:rPr>
          <w:rFonts w:ascii="Arial" w:eastAsia="Arial" w:hAnsi="Arial"/>
          <w:sz w:val="16"/>
        </w:rPr>
      </w:pPr>
      <w:r>
        <w:rPr>
          <w:rFonts w:ascii="Arial" w:eastAsia="Arial" w:hAnsi="Arial"/>
        </w:rPr>
        <w:t xml:space="preserve">a </w:t>
      </w:r>
      <w:r>
        <w:rPr>
          <w:rFonts w:ascii="Arial" w:eastAsia="Arial" w:hAnsi="Arial"/>
          <w:sz w:val="16"/>
        </w:rPr>
        <w:t>PROCESS</w:t>
      </w:r>
      <w:r>
        <w:rPr>
          <w:rFonts w:ascii="Arial" w:eastAsia="Arial" w:hAnsi="Arial"/>
        </w:rPr>
        <w:t xml:space="preserve"> that ensures that configuration information of components and the IT-</w:t>
      </w:r>
      <w:r>
        <w:rPr>
          <w:rFonts w:ascii="Arial" w:eastAsia="Arial" w:hAnsi="Arial"/>
          <w:sz w:val="16"/>
        </w:rPr>
        <w:t>NETWORK</w:t>
      </w:r>
      <w:r>
        <w:rPr>
          <w:rFonts w:ascii="Arial" w:eastAsia="Arial" w:hAnsi="Arial"/>
        </w:rPr>
        <w:t xml:space="preserve"> are defined and maintai</w:t>
      </w:r>
      <w:r>
        <w:rPr>
          <w:rFonts w:ascii="Arial" w:eastAsia="Arial" w:hAnsi="Arial"/>
        </w:rPr>
        <w:t>ned in an accurate and controlled manner, and provides a mechanism for identifying, controlling and tracking versions of the IT-</w:t>
      </w:r>
      <w:r>
        <w:rPr>
          <w:rFonts w:ascii="Arial" w:eastAsia="Arial" w:hAnsi="Arial"/>
          <w:sz w:val="16"/>
        </w:rPr>
        <w:t>NETWORK</w:t>
      </w:r>
    </w:p>
    <w:p w:rsidR="00000000" w:rsidRDefault="003658E9">
      <w:pPr>
        <w:spacing w:line="245"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ISO/IEC 20000-1:2005, Subclause 9.1.</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2.4]</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3.4</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DATA AND SYST</w:t>
      </w:r>
      <w:r>
        <w:rPr>
          <w:rFonts w:ascii="Arial" w:eastAsia="Arial" w:hAnsi="Arial"/>
          <w:b/>
          <w:sz w:val="16"/>
        </w:rPr>
        <w:t>EMS SECURITY</w:t>
      </w:r>
    </w:p>
    <w:p w:rsidR="00000000" w:rsidRDefault="003658E9">
      <w:pPr>
        <w:spacing w:line="12" w:lineRule="exact"/>
        <w:rPr>
          <w:rFonts w:ascii="Times New Roman" w:eastAsia="Times New Roman" w:hAnsi="Times New Roman"/>
        </w:rPr>
      </w:pPr>
    </w:p>
    <w:p w:rsidR="00000000" w:rsidRDefault="003658E9">
      <w:pPr>
        <w:spacing w:line="278" w:lineRule="auto"/>
        <w:jc w:val="both"/>
        <w:rPr>
          <w:rFonts w:ascii="Arial" w:eastAsia="Arial" w:hAnsi="Arial"/>
        </w:rPr>
      </w:pPr>
      <w:r>
        <w:rPr>
          <w:rFonts w:ascii="Arial" w:eastAsia="Arial" w:hAnsi="Arial"/>
        </w:rPr>
        <w:t xml:space="preserve">an operational state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in which information assets (data and systems) are reasonably protected from degradation of confidentiality, integrity, and availability</w:t>
      </w:r>
    </w:p>
    <w:p w:rsidR="00000000" w:rsidRDefault="003658E9">
      <w:pPr>
        <w:spacing w:line="226" w:lineRule="exact"/>
        <w:rPr>
          <w:rFonts w:ascii="Times New Roman" w:eastAsia="Times New Roman" w:hAnsi="Times New Roman"/>
        </w:rPr>
      </w:pPr>
    </w:p>
    <w:p w:rsidR="00000000" w:rsidRDefault="003658E9">
      <w:pPr>
        <w:tabs>
          <w:tab w:val="left" w:pos="130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Security, when mentioned in this technical</w:t>
      </w:r>
      <w:r>
        <w:rPr>
          <w:rFonts w:ascii="Arial" w:eastAsia="Arial" w:hAnsi="Arial"/>
          <w:sz w:val="16"/>
        </w:rPr>
        <w:t xml:space="preserve"> report, should be taken to include </w:t>
      </w:r>
      <w:r>
        <w:rPr>
          <w:rFonts w:ascii="Arial" w:eastAsia="Arial" w:hAnsi="Arial"/>
          <w:sz w:val="12"/>
        </w:rPr>
        <w:t>DATA AND SYSTEMS SECURITY</w:t>
      </w:r>
      <w:r>
        <w:rPr>
          <w:rFonts w:ascii="Arial" w:eastAsia="Arial" w:hAnsi="Arial"/>
          <w:sz w:val="16"/>
        </w:rPr>
        <w:t>.</w:t>
      </w:r>
    </w:p>
    <w:p w:rsidR="00000000" w:rsidRDefault="003658E9">
      <w:pPr>
        <w:tabs>
          <w:tab w:val="left" w:pos="1300"/>
        </w:tabs>
        <w:spacing w:line="0" w:lineRule="atLeast"/>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321"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2</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7" w:name="page17"/>
            <w:bookmarkEnd w:id="17"/>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5" w:lineRule="exact"/>
        <w:rPr>
          <w:rFonts w:ascii="Times New Roman" w:eastAsia="Times New Roman" w:hAnsi="Times New Roman"/>
        </w:rPr>
      </w:pPr>
    </w:p>
    <w:p w:rsidR="00000000" w:rsidRDefault="003658E9">
      <w:pPr>
        <w:spacing w:line="258" w:lineRule="auto"/>
        <w:jc w:val="both"/>
        <w:rPr>
          <w:rFonts w:ascii="Arial" w:eastAsia="Arial" w:hAnsi="Arial"/>
          <w:sz w:val="16"/>
        </w:rPr>
      </w:pPr>
      <w:r>
        <w:rPr>
          <w:rFonts w:ascii="Arial" w:eastAsia="Arial" w:hAnsi="Arial"/>
          <w:sz w:val="16"/>
        </w:rPr>
        <w:t>Note</w:t>
      </w:r>
      <w:r>
        <w:rPr>
          <w:rFonts w:ascii="Arial" w:eastAsia="Arial" w:hAnsi="Arial"/>
          <w:sz w:val="16"/>
        </w:rPr>
        <w:t xml:space="preserve"> 2 to entry: D</w:t>
      </w:r>
      <w:r>
        <w:rPr>
          <w:rFonts w:ascii="Arial" w:eastAsia="Arial" w:hAnsi="Arial"/>
          <w:sz w:val="12"/>
        </w:rPr>
        <w:t>ATA AND SYSTEMS SECURITY</w:t>
      </w:r>
      <w:r>
        <w:rPr>
          <w:rFonts w:ascii="Arial" w:eastAsia="Arial" w:hAnsi="Arial"/>
          <w:sz w:val="16"/>
        </w:rPr>
        <w:t xml:space="preserve"> is assured through a framework of policy, guidance, infrastructure, and services designed to protect information assets and the systems that acquire, transmit, store, and use information in pursuit of the organization</w:t>
      </w:r>
      <w:r>
        <w:rPr>
          <w:rFonts w:ascii="Arial" w:eastAsia="Arial" w:hAnsi="Arial"/>
          <w:sz w:val="16"/>
        </w:rPr>
        <w:t>’s mission.</w:t>
      </w:r>
    </w:p>
    <w:p w:rsidR="00000000" w:rsidRDefault="003658E9">
      <w:pPr>
        <w:spacing w:line="6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2.5]</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3.5</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EFFECTIVENESS</w:t>
      </w:r>
    </w:p>
    <w:p w:rsidR="00000000" w:rsidRDefault="003658E9">
      <w:pPr>
        <w:spacing w:line="15" w:lineRule="exact"/>
        <w:rPr>
          <w:rFonts w:ascii="Times New Roman" w:eastAsia="Times New Roman" w:hAnsi="Times New Roman"/>
        </w:rPr>
      </w:pPr>
    </w:p>
    <w:p w:rsidR="00000000" w:rsidRDefault="003658E9">
      <w:pPr>
        <w:spacing w:line="484" w:lineRule="auto"/>
        <w:ind w:right="1000"/>
        <w:rPr>
          <w:rFonts w:ascii="Arial" w:eastAsia="Arial" w:hAnsi="Arial"/>
        </w:rPr>
      </w:pPr>
      <w:r>
        <w:rPr>
          <w:rFonts w:ascii="Arial" w:eastAsia="Arial" w:hAnsi="Arial"/>
        </w:rPr>
        <w:t xml:space="preserve">ability to produce the intended result for the patient and the </w:t>
      </w:r>
      <w:r>
        <w:rPr>
          <w:rFonts w:ascii="Arial" w:eastAsia="Arial" w:hAnsi="Arial"/>
          <w:sz w:val="16"/>
        </w:rPr>
        <w:t>RESPONSIBLE ORGANIZATION</w:t>
      </w:r>
      <w:r>
        <w:rPr>
          <w:rFonts w:ascii="Arial" w:eastAsia="Arial" w:hAnsi="Arial"/>
        </w:rPr>
        <w:t xml:space="preserve"> [SOURCE: IEC 80001-1:2010, 2.6]</w:t>
      </w:r>
    </w:p>
    <w:p w:rsidR="00000000" w:rsidRDefault="003658E9">
      <w:pPr>
        <w:spacing w:line="25"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3.6</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EVENT MANAGEMENT</w:t>
      </w:r>
    </w:p>
    <w:p w:rsidR="00000000" w:rsidRDefault="003658E9">
      <w:pPr>
        <w:spacing w:line="12" w:lineRule="exact"/>
        <w:rPr>
          <w:rFonts w:ascii="Times New Roman" w:eastAsia="Times New Roman" w:hAnsi="Times New Roman"/>
        </w:rPr>
      </w:pPr>
    </w:p>
    <w:p w:rsidR="00000000" w:rsidRDefault="003658E9">
      <w:pPr>
        <w:spacing w:line="278" w:lineRule="auto"/>
        <w:jc w:val="both"/>
        <w:rPr>
          <w:rFonts w:ascii="Arial" w:eastAsia="Arial" w:hAnsi="Arial"/>
        </w:rPr>
      </w:pPr>
      <w:r>
        <w:rPr>
          <w:rFonts w:ascii="Arial" w:eastAsia="Arial" w:hAnsi="Arial"/>
        </w:rPr>
        <w:t xml:space="preserve">a </w:t>
      </w:r>
      <w:r>
        <w:rPr>
          <w:rFonts w:ascii="Arial" w:eastAsia="Arial" w:hAnsi="Arial"/>
          <w:sz w:val="16"/>
        </w:rPr>
        <w:t>PROCESS</w:t>
      </w:r>
      <w:r>
        <w:rPr>
          <w:rFonts w:ascii="Arial" w:eastAsia="Arial" w:hAnsi="Arial"/>
        </w:rPr>
        <w:t xml:space="preserve"> that ensures that all events that ca</w:t>
      </w:r>
      <w:r>
        <w:rPr>
          <w:rFonts w:ascii="Arial" w:eastAsia="Arial" w:hAnsi="Arial"/>
        </w:rPr>
        <w:t>n or might negatively impact the operation of the IT-</w:t>
      </w:r>
      <w:r>
        <w:rPr>
          <w:rFonts w:ascii="Arial" w:eastAsia="Arial" w:hAnsi="Arial"/>
          <w:sz w:val="16"/>
        </w:rPr>
        <w:t>NETWORK</w:t>
      </w:r>
      <w:r>
        <w:rPr>
          <w:rFonts w:ascii="Arial" w:eastAsia="Arial" w:hAnsi="Arial"/>
        </w:rPr>
        <w:t xml:space="preserve"> are captured, assessed, and managed in a controlled manner</w:t>
      </w:r>
    </w:p>
    <w:p w:rsidR="00000000" w:rsidRDefault="003658E9">
      <w:pPr>
        <w:spacing w:line="228" w:lineRule="exact"/>
        <w:rPr>
          <w:rFonts w:ascii="Times New Roman" w:eastAsia="Times New Roman" w:hAnsi="Times New Roman"/>
        </w:rPr>
      </w:pPr>
    </w:p>
    <w:p w:rsidR="00000000" w:rsidRDefault="003658E9">
      <w:pPr>
        <w:spacing w:line="258" w:lineRule="auto"/>
        <w:jc w:val="both"/>
        <w:rPr>
          <w:rFonts w:ascii="Arial" w:eastAsia="Arial" w:hAnsi="Arial"/>
          <w:sz w:val="16"/>
        </w:rPr>
      </w:pPr>
      <w:r>
        <w:rPr>
          <w:rFonts w:ascii="Arial" w:eastAsia="Arial" w:hAnsi="Arial"/>
          <w:sz w:val="16"/>
        </w:rPr>
        <w:t>Note 1 to entry: Adapted from ISO/IEC 20000-1:2005, Subclauses 8.2 (incident management) and 8.3 (problem management).</w:t>
      </w:r>
    </w:p>
    <w:p w:rsidR="00000000" w:rsidRDefault="003658E9">
      <w:pPr>
        <w:spacing w:line="27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w:t>
      </w:r>
      <w:r>
        <w:rPr>
          <w:rFonts w:ascii="Arial" w:eastAsia="Arial" w:hAnsi="Arial"/>
        </w:rPr>
        <w:t>001-1:2010, 2.7]</w:t>
      </w:r>
    </w:p>
    <w:p w:rsidR="00000000" w:rsidRDefault="003658E9">
      <w:pPr>
        <w:spacing w:line="296"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3.7</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HARM</w:t>
      </w:r>
    </w:p>
    <w:p w:rsidR="00000000" w:rsidRDefault="003658E9">
      <w:pPr>
        <w:spacing w:line="12" w:lineRule="exact"/>
        <w:rPr>
          <w:rFonts w:ascii="Times New Roman" w:eastAsia="Times New Roman" w:hAnsi="Times New Roman"/>
        </w:rPr>
      </w:pPr>
    </w:p>
    <w:p w:rsidR="00000000" w:rsidRDefault="003658E9">
      <w:pPr>
        <w:spacing w:line="278" w:lineRule="auto"/>
        <w:jc w:val="both"/>
        <w:rPr>
          <w:rFonts w:ascii="Arial" w:eastAsia="Arial" w:hAnsi="Arial"/>
          <w:sz w:val="16"/>
        </w:rPr>
      </w:pPr>
      <w:r>
        <w:rPr>
          <w:rFonts w:ascii="Arial" w:eastAsia="Arial" w:hAnsi="Arial"/>
        </w:rPr>
        <w:t xml:space="preserve">physical injury or damage to the health of people, or damage to property or the environment, or reduction in </w:t>
      </w:r>
      <w:r>
        <w:rPr>
          <w:rFonts w:ascii="Arial" w:eastAsia="Arial" w:hAnsi="Arial"/>
          <w:sz w:val="16"/>
        </w:rPr>
        <w:t>EFFECTIVENESS</w:t>
      </w:r>
      <w:r>
        <w:rPr>
          <w:rFonts w:ascii="Arial" w:eastAsia="Arial" w:hAnsi="Arial"/>
        </w:rPr>
        <w:t xml:space="preserve">, or breach of </w:t>
      </w:r>
      <w:r>
        <w:rPr>
          <w:rFonts w:ascii="Arial" w:eastAsia="Arial" w:hAnsi="Arial"/>
          <w:sz w:val="16"/>
        </w:rPr>
        <w:t>DATA AND SYSTEM SECURITY</w:t>
      </w:r>
    </w:p>
    <w:p w:rsidR="00000000" w:rsidRDefault="003658E9">
      <w:pPr>
        <w:spacing w:line="22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ISO 14971:2007, definition 2.2.</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w:t>
      </w:r>
      <w:r>
        <w:rPr>
          <w:rFonts w:ascii="Arial" w:eastAsia="Arial" w:hAnsi="Arial"/>
        </w:rPr>
        <w:t>SOURCE: IEC 80001-1:2010, 2.8]</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3.8</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HAZARD</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potential source of </w:t>
      </w:r>
      <w:r>
        <w:rPr>
          <w:rFonts w:ascii="Arial" w:eastAsia="Arial" w:hAnsi="Arial"/>
          <w:sz w:val="16"/>
        </w:rPr>
        <w:t>HARM</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2.9]</w:t>
      </w:r>
    </w:p>
    <w:p w:rsidR="00000000" w:rsidRDefault="003658E9">
      <w:pPr>
        <w:spacing w:line="296"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3.9</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HAZARDOUS SITUATION</w:t>
      </w:r>
    </w:p>
    <w:p w:rsidR="00000000" w:rsidRDefault="003658E9">
      <w:pPr>
        <w:spacing w:line="15" w:lineRule="exact"/>
        <w:rPr>
          <w:rFonts w:ascii="Times New Roman" w:eastAsia="Times New Roman" w:hAnsi="Times New Roman"/>
        </w:rPr>
      </w:pPr>
    </w:p>
    <w:p w:rsidR="00000000" w:rsidRDefault="003658E9">
      <w:pPr>
        <w:spacing w:line="484" w:lineRule="auto"/>
        <w:ind w:right="620"/>
        <w:rPr>
          <w:rFonts w:ascii="Arial" w:eastAsia="Arial" w:hAnsi="Arial"/>
        </w:rPr>
      </w:pPr>
      <w:r>
        <w:rPr>
          <w:rFonts w:ascii="Arial" w:eastAsia="Arial" w:hAnsi="Arial"/>
        </w:rPr>
        <w:t xml:space="preserve">circumstance in which people, property, or the environment are exposed to one or more </w:t>
      </w:r>
      <w:r>
        <w:rPr>
          <w:rFonts w:ascii="Arial" w:eastAsia="Arial" w:hAnsi="Arial"/>
          <w:sz w:val="16"/>
        </w:rPr>
        <w:t>HAZARD</w:t>
      </w:r>
      <w:r>
        <w:rPr>
          <w:rFonts w:ascii="Arial" w:eastAsia="Arial" w:hAnsi="Arial"/>
        </w:rPr>
        <w:t>(s) [SOURCE ISO 14971:2007, 2.4]</w:t>
      </w:r>
    </w:p>
    <w:p w:rsidR="00000000" w:rsidRDefault="003658E9">
      <w:pPr>
        <w:spacing w:line="25"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3.10</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HEALTHCARE DELIVERY ORGANIZATION</w:t>
      </w:r>
    </w:p>
    <w:p w:rsidR="00000000" w:rsidRDefault="003658E9">
      <w:pPr>
        <w:spacing w:line="12"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rPr>
        <w:t xml:space="preserve">one or more </w:t>
      </w:r>
      <w:r>
        <w:rPr>
          <w:rFonts w:ascii="Arial" w:eastAsia="Arial" w:hAnsi="Arial"/>
          <w:b/>
          <w:sz w:val="16"/>
        </w:rPr>
        <w:t>RESPONSIBLE ORGANIZATIONS</w:t>
      </w:r>
    </w:p>
    <w:p w:rsidR="00000000" w:rsidRDefault="003658E9">
      <w:pPr>
        <w:spacing w:line="238" w:lineRule="exact"/>
        <w:rPr>
          <w:rFonts w:ascii="Times New Roman" w:eastAsia="Times New Roman" w:hAnsi="Times New Roman"/>
        </w:rPr>
      </w:pPr>
    </w:p>
    <w:p w:rsidR="00000000" w:rsidRDefault="003658E9">
      <w:pPr>
        <w:spacing w:line="289" w:lineRule="auto"/>
        <w:jc w:val="both"/>
        <w:rPr>
          <w:rFonts w:ascii="Arial" w:eastAsia="Arial" w:hAnsi="Arial"/>
          <w:sz w:val="16"/>
        </w:rPr>
      </w:pPr>
      <w:r>
        <w:rPr>
          <w:rFonts w:ascii="Arial" w:eastAsia="Arial" w:hAnsi="Arial"/>
          <w:sz w:val="16"/>
        </w:rPr>
        <w:t>Note 1 to entry: Within this technical report, HEALTHCARE DELIVERY ORGANIZATIONS are considered to be professional health organizations including hospitals, doctors</w:t>
      </w:r>
      <w:r>
        <w:rPr>
          <w:rFonts w:ascii="Arial" w:eastAsia="Arial" w:hAnsi="Arial"/>
          <w:sz w:val="16"/>
        </w:rPr>
        <w:t>’ offices, co</w:t>
      </w:r>
      <w:r>
        <w:rPr>
          <w:rFonts w:ascii="Arial" w:eastAsia="Arial" w:hAnsi="Arial"/>
          <w:sz w:val="16"/>
        </w:rPr>
        <w:t>mmunity care homes and clinics.</w:t>
      </w:r>
    </w:p>
    <w:p w:rsidR="00000000" w:rsidRDefault="003658E9">
      <w:pPr>
        <w:spacing w:line="227"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3.11</w:t>
      </w:r>
    </w:p>
    <w:p w:rsidR="00000000" w:rsidRDefault="003658E9">
      <w:pPr>
        <w:spacing w:line="0" w:lineRule="atLeast"/>
        <w:rPr>
          <w:rFonts w:ascii="Arial" w:eastAsia="Arial" w:hAnsi="Arial"/>
          <w:b/>
        </w:rPr>
      </w:pPr>
      <w:r>
        <w:rPr>
          <w:rFonts w:ascii="Arial" w:eastAsia="Arial" w:hAnsi="Arial"/>
          <w:b/>
        </w:rPr>
        <w:t>IT-</w:t>
      </w:r>
      <w:r>
        <w:rPr>
          <w:rFonts w:ascii="Arial" w:eastAsia="Arial" w:hAnsi="Arial"/>
          <w:b/>
          <w:sz w:val="16"/>
        </w:rPr>
        <w:t>NETWORK</w:t>
      </w:r>
      <w:r>
        <w:rPr>
          <w:rFonts w:ascii="Arial" w:eastAsia="Arial" w:hAnsi="Arial"/>
          <w:b/>
        </w:rPr>
        <w:t xml:space="preserve"> (</w:t>
      </w:r>
      <w:r>
        <w:rPr>
          <w:rFonts w:ascii="Arial" w:eastAsia="Arial" w:hAnsi="Arial"/>
          <w:b/>
          <w:sz w:val="16"/>
        </w:rPr>
        <w:t>INFORMATION TECHNOLOGY NETWORK</w:t>
      </w:r>
      <w:r>
        <w:rPr>
          <w:rFonts w:ascii="Arial" w:eastAsia="Arial" w:hAnsi="Arial"/>
          <w:b/>
        </w:rPr>
        <w:t>)</w:t>
      </w:r>
    </w:p>
    <w:p w:rsidR="00000000" w:rsidRDefault="003658E9">
      <w:pPr>
        <w:spacing w:line="5" w:lineRule="exact"/>
        <w:rPr>
          <w:rFonts w:ascii="Times New Roman" w:eastAsia="Times New Roman" w:hAnsi="Times New Roman"/>
        </w:rPr>
      </w:pPr>
    </w:p>
    <w:p w:rsidR="00000000" w:rsidRDefault="003658E9">
      <w:pPr>
        <w:spacing w:line="278" w:lineRule="auto"/>
        <w:ind w:right="20"/>
        <w:jc w:val="both"/>
        <w:rPr>
          <w:rFonts w:ascii="Arial" w:eastAsia="Arial" w:hAnsi="Arial"/>
        </w:rPr>
      </w:pPr>
      <w:r>
        <w:rPr>
          <w:rFonts w:ascii="Arial" w:eastAsia="Arial" w:hAnsi="Arial"/>
        </w:rPr>
        <w:t xml:space="preserve">a system or systems composed of communicating nodes and transmission links to provide physically linked or wireless transmission between two or more specified communication </w:t>
      </w:r>
      <w:r>
        <w:rPr>
          <w:rFonts w:ascii="Arial" w:eastAsia="Arial" w:hAnsi="Arial"/>
        </w:rPr>
        <w:t>nodes</w:t>
      </w:r>
    </w:p>
    <w:p w:rsidR="00000000" w:rsidRDefault="003658E9">
      <w:pPr>
        <w:spacing w:line="22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IEC 61907:2009, definition 3.1.1.</w:t>
      </w:r>
    </w:p>
    <w:p w:rsidR="00000000" w:rsidRDefault="003658E9">
      <w:pPr>
        <w:tabs>
          <w:tab w:val="left" w:pos="1360"/>
        </w:tabs>
        <w:spacing w:line="0" w:lineRule="atLeast"/>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76"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3</w:t>
      </w:r>
    </w:p>
    <w:p w:rsidR="00000000" w:rsidRDefault="003658E9">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8" w:name="page18"/>
            <w:bookmarkEnd w:id="18"/>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5" w:lineRule="exact"/>
        <w:rPr>
          <w:rFonts w:ascii="Times New Roman" w:eastAsia="Times New Roman" w:hAnsi="Times New Roman"/>
        </w:rPr>
      </w:pPr>
    </w:p>
    <w:p w:rsidR="00000000" w:rsidRDefault="003658E9">
      <w:pPr>
        <w:spacing w:line="258" w:lineRule="auto"/>
        <w:jc w:val="both"/>
        <w:rPr>
          <w:rFonts w:ascii="Arial" w:eastAsia="Arial" w:hAnsi="Arial"/>
          <w:sz w:val="16"/>
        </w:rPr>
      </w:pPr>
      <w:r>
        <w:rPr>
          <w:rFonts w:ascii="Arial" w:eastAsia="Arial" w:hAnsi="Arial"/>
          <w:sz w:val="16"/>
        </w:rPr>
        <w:t xml:space="preserve">Note 2 to entry: The scope of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in this standard is defined by the </w:t>
      </w:r>
      <w:r>
        <w:rPr>
          <w:rFonts w:ascii="Arial" w:eastAsia="Arial" w:hAnsi="Arial"/>
          <w:sz w:val="12"/>
        </w:rPr>
        <w:t>RESPONSIBLE ORGANIZATION</w:t>
      </w:r>
      <w:r>
        <w:rPr>
          <w:rFonts w:ascii="Arial" w:eastAsia="Arial" w:hAnsi="Arial"/>
          <w:sz w:val="16"/>
        </w:rPr>
        <w:t xml:space="preserve"> based on where the </w:t>
      </w:r>
      <w:r>
        <w:rPr>
          <w:rFonts w:ascii="Arial" w:eastAsia="Arial" w:hAnsi="Arial"/>
          <w:sz w:val="12"/>
        </w:rPr>
        <w:t>MEDICAL DEVICES</w:t>
      </w:r>
      <w:r>
        <w:rPr>
          <w:rFonts w:ascii="Arial" w:eastAsia="Arial" w:hAnsi="Arial"/>
          <w:sz w:val="16"/>
        </w:rPr>
        <w:t xml:space="preserve"> in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are located and the defined use of the network. It can contain IT infrastru</w:t>
      </w:r>
      <w:r>
        <w:rPr>
          <w:rFonts w:ascii="Arial" w:eastAsia="Arial" w:hAnsi="Arial"/>
          <w:sz w:val="16"/>
        </w:rPr>
        <w:t>cture, home health and non-clinical contexts.</w:t>
      </w:r>
    </w:p>
    <w:p w:rsidR="00000000" w:rsidRDefault="003658E9">
      <w:pPr>
        <w:spacing w:line="6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2.12]</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3.12</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KEY PROPERTIES</w:t>
      </w:r>
    </w:p>
    <w:p w:rsidR="00000000" w:rsidRDefault="003658E9">
      <w:pPr>
        <w:spacing w:line="1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three </w:t>
      </w:r>
      <w:r>
        <w:rPr>
          <w:rFonts w:ascii="Arial" w:eastAsia="Arial" w:hAnsi="Arial"/>
          <w:sz w:val="16"/>
        </w:rPr>
        <w:t>RISK</w:t>
      </w:r>
      <w:r>
        <w:rPr>
          <w:rFonts w:ascii="Arial" w:eastAsia="Arial" w:hAnsi="Arial"/>
        </w:rPr>
        <w:t xml:space="preserve"> managed characteristics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rPr>
        <w:t xml:space="preserve">, and </w:t>
      </w:r>
      <w:r>
        <w:rPr>
          <w:rFonts w:ascii="Arial" w:eastAsia="Arial" w:hAnsi="Arial"/>
          <w:sz w:val="16"/>
        </w:rPr>
        <w:t>DATA AND SYSTEMS SECURITY</w:t>
      </w:r>
      <w:r>
        <w:rPr>
          <w:rFonts w:ascii="Arial" w:eastAsia="Arial" w:hAnsi="Arial"/>
        </w:rPr>
        <w:t>) of</w:t>
      </w:r>
    </w:p>
    <w:p w:rsidR="00000000" w:rsidRDefault="003658E9">
      <w:pPr>
        <w:spacing w:line="3"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 xml:space="preserve">MEDICAL </w:t>
      </w:r>
      <w:r>
        <w:rPr>
          <w:rFonts w:ascii="Arial" w:eastAsia="Arial" w:hAnsi="Arial"/>
          <w:sz w:val="19"/>
        </w:rPr>
        <w:t>IT-</w:t>
      </w:r>
      <w:r>
        <w:rPr>
          <w:rFonts w:ascii="Arial" w:eastAsia="Arial" w:hAnsi="Arial"/>
          <w:sz w:val="16"/>
        </w:rPr>
        <w:t>NETWORKS</w:t>
      </w:r>
    </w:p>
    <w:p w:rsidR="00000000" w:rsidRDefault="003658E9">
      <w:pPr>
        <w:spacing w:line="21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2.13]</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3.13</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MEDICAL DEVICE</w:t>
      </w:r>
    </w:p>
    <w:p w:rsidR="00000000" w:rsidRDefault="003658E9">
      <w:pPr>
        <w:spacing w:line="10" w:lineRule="exact"/>
        <w:rPr>
          <w:rFonts w:ascii="Times New Roman" w:eastAsia="Times New Roman" w:hAnsi="Times New Roman"/>
        </w:rPr>
      </w:pPr>
    </w:p>
    <w:p w:rsidR="00000000" w:rsidRDefault="003658E9">
      <w:pPr>
        <w:spacing w:line="278" w:lineRule="auto"/>
        <w:ind w:right="20"/>
        <w:jc w:val="both"/>
        <w:rPr>
          <w:rFonts w:ascii="Arial" w:eastAsia="Arial" w:hAnsi="Arial"/>
        </w:rPr>
      </w:pPr>
      <w:r>
        <w:rPr>
          <w:rFonts w:ascii="Arial" w:eastAsia="Arial" w:hAnsi="Arial"/>
        </w:rPr>
        <w:t xml:space="preserve">means any instrument, apparatus, implement, machine, appliance, implant, </w:t>
      </w:r>
      <w:r>
        <w:rPr>
          <w:rFonts w:ascii="Arial" w:eastAsia="Arial" w:hAnsi="Arial"/>
          <w:i/>
        </w:rPr>
        <w:t>in vitro</w:t>
      </w:r>
      <w:r>
        <w:rPr>
          <w:rFonts w:ascii="Arial" w:eastAsia="Arial" w:hAnsi="Arial"/>
        </w:rPr>
        <w:t xml:space="preserve"> reagent or calibrator, software, material or other similar or related article:</w:t>
      </w:r>
    </w:p>
    <w:p w:rsidR="00000000" w:rsidRDefault="003658E9">
      <w:pPr>
        <w:spacing w:line="130" w:lineRule="exact"/>
        <w:rPr>
          <w:rFonts w:ascii="Times New Roman" w:eastAsia="Times New Roman" w:hAnsi="Times New Roman"/>
        </w:rPr>
      </w:pPr>
    </w:p>
    <w:p w:rsidR="00000000" w:rsidRDefault="003658E9">
      <w:pPr>
        <w:numPr>
          <w:ilvl w:val="0"/>
          <w:numId w:val="7"/>
        </w:numPr>
        <w:tabs>
          <w:tab w:val="left" w:pos="343"/>
        </w:tabs>
        <w:spacing w:line="273" w:lineRule="auto"/>
        <w:ind w:left="360" w:hanging="360"/>
        <w:rPr>
          <w:rFonts w:ascii="Arial" w:eastAsia="Arial" w:hAnsi="Arial"/>
        </w:rPr>
      </w:pPr>
      <w:r>
        <w:rPr>
          <w:rFonts w:ascii="Arial" w:eastAsia="Arial" w:hAnsi="Arial"/>
        </w:rPr>
        <w:t xml:space="preserve">intended by the manufacturer to be used, alone or in combination, for human </w:t>
      </w:r>
      <w:r>
        <w:rPr>
          <w:rFonts w:ascii="Arial" w:eastAsia="Arial" w:hAnsi="Arial"/>
        </w:rPr>
        <w:t>beings for one or more of the specific purpose(s) of:</w:t>
      </w:r>
    </w:p>
    <w:p w:rsidR="00000000" w:rsidRDefault="003658E9">
      <w:pPr>
        <w:spacing w:line="38" w:lineRule="exact"/>
        <w:rPr>
          <w:rFonts w:ascii="Arial" w:eastAsia="Arial" w:hAnsi="Arial"/>
        </w:rPr>
      </w:pPr>
    </w:p>
    <w:p w:rsidR="00000000" w:rsidRDefault="003658E9">
      <w:pPr>
        <w:spacing w:line="0" w:lineRule="atLeast"/>
        <w:ind w:left="340"/>
        <w:rPr>
          <w:rFonts w:ascii="Arial" w:eastAsia="Arial" w:hAnsi="Arial"/>
        </w:rPr>
      </w:pPr>
      <w:r>
        <w:rPr>
          <w:rFonts w:ascii="Arial" w:eastAsia="Arial" w:hAnsi="Arial"/>
        </w:rPr>
        <w:t>–  diagnosis, prevention, monitoring, treatment or alleviation of disease,</w:t>
      </w:r>
    </w:p>
    <w:p w:rsidR="00000000" w:rsidRDefault="003658E9">
      <w:pPr>
        <w:spacing w:line="79" w:lineRule="exact"/>
        <w:rPr>
          <w:rFonts w:ascii="Arial" w:eastAsia="Arial" w:hAnsi="Arial"/>
        </w:rPr>
      </w:pPr>
    </w:p>
    <w:p w:rsidR="00000000" w:rsidRDefault="003658E9">
      <w:pPr>
        <w:spacing w:line="0" w:lineRule="atLeast"/>
        <w:ind w:left="340"/>
        <w:rPr>
          <w:rFonts w:ascii="Arial" w:eastAsia="Arial" w:hAnsi="Arial"/>
        </w:rPr>
      </w:pPr>
      <w:r>
        <w:rPr>
          <w:rFonts w:ascii="Arial" w:eastAsia="Arial" w:hAnsi="Arial"/>
        </w:rPr>
        <w:t>–  diagnosis, monitoring, treatment, alleviation of or compensation for an injury,</w:t>
      </w:r>
    </w:p>
    <w:p w:rsidR="00000000" w:rsidRDefault="003658E9">
      <w:pPr>
        <w:spacing w:line="77" w:lineRule="exact"/>
        <w:rPr>
          <w:rFonts w:ascii="Arial" w:eastAsia="Arial" w:hAnsi="Arial"/>
        </w:rPr>
      </w:pPr>
    </w:p>
    <w:p w:rsidR="00000000" w:rsidRDefault="003658E9">
      <w:pPr>
        <w:spacing w:line="0" w:lineRule="atLeast"/>
        <w:ind w:left="340"/>
        <w:rPr>
          <w:rFonts w:ascii="Arial" w:eastAsia="Arial" w:hAnsi="Arial"/>
        </w:rPr>
      </w:pPr>
      <w:r>
        <w:rPr>
          <w:rFonts w:ascii="Arial" w:eastAsia="Arial" w:hAnsi="Arial"/>
        </w:rPr>
        <w:t>–  investigation, replacement, modificati</w:t>
      </w:r>
      <w:r>
        <w:rPr>
          <w:rFonts w:ascii="Arial" w:eastAsia="Arial" w:hAnsi="Arial"/>
        </w:rPr>
        <w:t>on, or support of the anatomy or of a physiological</w:t>
      </w:r>
    </w:p>
    <w:p w:rsidR="00000000" w:rsidRDefault="003658E9">
      <w:pPr>
        <w:spacing w:line="3" w:lineRule="exact"/>
        <w:rPr>
          <w:rFonts w:ascii="Times New Roman" w:eastAsia="Times New Roman" w:hAnsi="Times New Roman"/>
        </w:rPr>
      </w:pPr>
    </w:p>
    <w:p w:rsidR="00000000" w:rsidRDefault="003658E9">
      <w:pPr>
        <w:spacing w:line="0" w:lineRule="atLeast"/>
        <w:ind w:left="700"/>
        <w:rPr>
          <w:rFonts w:ascii="Arial" w:eastAsia="Arial" w:hAnsi="Arial"/>
          <w:sz w:val="19"/>
        </w:rPr>
      </w:pPr>
      <w:r>
        <w:rPr>
          <w:rFonts w:ascii="Arial" w:eastAsia="Arial" w:hAnsi="Arial"/>
          <w:sz w:val="16"/>
        </w:rPr>
        <w:t>PROCESS</w:t>
      </w:r>
      <w:r>
        <w:rPr>
          <w:rFonts w:ascii="Arial" w:eastAsia="Arial" w:hAnsi="Arial"/>
          <w:sz w:val="19"/>
        </w:rPr>
        <w:t>,</w:t>
      </w:r>
    </w:p>
    <w:p w:rsidR="00000000" w:rsidRDefault="003658E9">
      <w:pPr>
        <w:spacing w:line="91" w:lineRule="exact"/>
        <w:rPr>
          <w:rFonts w:ascii="Times New Roman" w:eastAsia="Times New Roman" w:hAnsi="Times New Roman"/>
        </w:rPr>
      </w:pPr>
    </w:p>
    <w:p w:rsidR="00000000" w:rsidRDefault="003658E9">
      <w:pPr>
        <w:spacing w:line="0" w:lineRule="atLeast"/>
        <w:ind w:left="340"/>
        <w:rPr>
          <w:rFonts w:ascii="Arial" w:eastAsia="Arial" w:hAnsi="Arial"/>
        </w:rPr>
      </w:pPr>
      <w:r>
        <w:rPr>
          <w:rFonts w:ascii="Arial" w:eastAsia="Arial" w:hAnsi="Arial"/>
        </w:rPr>
        <w:t>–  supporting or sustaining life,</w:t>
      </w:r>
    </w:p>
    <w:p w:rsidR="00000000" w:rsidRDefault="003658E9">
      <w:pPr>
        <w:spacing w:line="79" w:lineRule="exact"/>
        <w:rPr>
          <w:rFonts w:ascii="Times New Roman" w:eastAsia="Times New Roman" w:hAnsi="Times New Roman"/>
        </w:rPr>
      </w:pPr>
    </w:p>
    <w:p w:rsidR="00000000" w:rsidRDefault="003658E9">
      <w:pPr>
        <w:spacing w:line="0" w:lineRule="atLeast"/>
        <w:ind w:left="340"/>
        <w:rPr>
          <w:rFonts w:ascii="Arial" w:eastAsia="Arial" w:hAnsi="Arial"/>
        </w:rPr>
      </w:pPr>
      <w:r>
        <w:rPr>
          <w:rFonts w:ascii="Arial" w:eastAsia="Arial" w:hAnsi="Arial"/>
        </w:rPr>
        <w:t>–  control of conception,</w:t>
      </w:r>
    </w:p>
    <w:p w:rsidR="00000000" w:rsidRDefault="003658E9">
      <w:pPr>
        <w:spacing w:line="81" w:lineRule="exact"/>
        <w:rPr>
          <w:rFonts w:ascii="Times New Roman" w:eastAsia="Times New Roman" w:hAnsi="Times New Roman"/>
        </w:rPr>
      </w:pPr>
    </w:p>
    <w:p w:rsidR="00000000" w:rsidRDefault="003658E9">
      <w:pPr>
        <w:spacing w:line="0" w:lineRule="atLeast"/>
        <w:ind w:left="340"/>
        <w:rPr>
          <w:rFonts w:ascii="Arial" w:eastAsia="Arial" w:hAnsi="Arial"/>
        </w:rPr>
      </w:pPr>
      <w:r>
        <w:rPr>
          <w:rFonts w:ascii="Arial" w:eastAsia="Arial" w:hAnsi="Arial"/>
        </w:rPr>
        <w:t xml:space="preserve">–  disinfection of </w:t>
      </w:r>
      <w:r>
        <w:rPr>
          <w:rFonts w:ascii="Arial" w:eastAsia="Arial" w:hAnsi="Arial"/>
          <w:sz w:val="16"/>
        </w:rPr>
        <w:t>MEDICAL DEVICES</w:t>
      </w:r>
      <w:r>
        <w:rPr>
          <w:rFonts w:ascii="Arial" w:eastAsia="Arial" w:hAnsi="Arial"/>
        </w:rPr>
        <w:t>,</w:t>
      </w:r>
    </w:p>
    <w:p w:rsidR="00000000" w:rsidRDefault="003658E9">
      <w:pPr>
        <w:spacing w:line="77" w:lineRule="exact"/>
        <w:rPr>
          <w:rFonts w:ascii="Times New Roman" w:eastAsia="Times New Roman" w:hAnsi="Times New Roman"/>
        </w:rPr>
      </w:pPr>
    </w:p>
    <w:p w:rsidR="00000000" w:rsidRDefault="003658E9">
      <w:pPr>
        <w:spacing w:line="273" w:lineRule="auto"/>
        <w:ind w:left="680" w:right="20" w:hanging="338"/>
        <w:rPr>
          <w:rFonts w:ascii="Arial" w:eastAsia="Arial" w:hAnsi="Arial"/>
        </w:rPr>
      </w:pPr>
      <w:r>
        <w:rPr>
          <w:rFonts w:ascii="Arial" w:eastAsia="Arial" w:hAnsi="Arial"/>
        </w:rPr>
        <w:t>– providing information for medical or diagnostic purposes by means of in vitro examination of</w:t>
      </w:r>
      <w:r>
        <w:rPr>
          <w:rFonts w:ascii="Arial" w:eastAsia="Arial" w:hAnsi="Arial"/>
        </w:rPr>
        <w:t xml:space="preserve"> specimens derived from the human body; and</w:t>
      </w:r>
    </w:p>
    <w:p w:rsidR="00000000" w:rsidRDefault="003658E9">
      <w:pPr>
        <w:spacing w:line="36" w:lineRule="exact"/>
        <w:rPr>
          <w:rFonts w:ascii="Times New Roman" w:eastAsia="Times New Roman" w:hAnsi="Times New Roman"/>
        </w:rPr>
      </w:pPr>
    </w:p>
    <w:p w:rsidR="00000000" w:rsidRDefault="003658E9">
      <w:pPr>
        <w:numPr>
          <w:ilvl w:val="0"/>
          <w:numId w:val="8"/>
        </w:numPr>
        <w:tabs>
          <w:tab w:val="left" w:pos="340"/>
        </w:tabs>
        <w:spacing w:line="258" w:lineRule="auto"/>
        <w:ind w:left="340" w:hanging="340"/>
        <w:jc w:val="both"/>
        <w:rPr>
          <w:rFonts w:ascii="Arial" w:eastAsia="Arial" w:hAnsi="Arial"/>
        </w:rPr>
      </w:pPr>
      <w:r>
        <w:rPr>
          <w:rFonts w:ascii="Arial" w:eastAsia="Arial" w:hAnsi="Arial"/>
        </w:rPr>
        <w:t>which does not achieve its primary intended action in or on the human body by pharmacological, immunological or metabolic means, but which may be assisted in its intended function by such means.</w:t>
      </w:r>
    </w:p>
    <w:p w:rsidR="00000000" w:rsidRDefault="003658E9">
      <w:pPr>
        <w:spacing w:line="149" w:lineRule="exact"/>
        <w:rPr>
          <w:rFonts w:ascii="Times New Roman" w:eastAsia="Times New Roman" w:hAnsi="Times New Roman"/>
        </w:rPr>
      </w:pPr>
    </w:p>
    <w:p w:rsidR="00000000" w:rsidRDefault="003658E9">
      <w:pPr>
        <w:spacing w:line="252" w:lineRule="auto"/>
        <w:jc w:val="both"/>
        <w:rPr>
          <w:rFonts w:ascii="Arial" w:eastAsia="Arial" w:hAnsi="Arial"/>
          <w:sz w:val="16"/>
        </w:rPr>
      </w:pPr>
      <w:r>
        <w:rPr>
          <w:rFonts w:ascii="Arial" w:eastAsia="Arial" w:hAnsi="Arial"/>
          <w:sz w:val="16"/>
        </w:rPr>
        <w:t>Note 1 to entry</w:t>
      </w:r>
      <w:r>
        <w:rPr>
          <w:rFonts w:ascii="Arial" w:eastAsia="Arial" w:hAnsi="Arial"/>
          <w:sz w:val="16"/>
        </w:rPr>
        <w:t xml:space="preserve">: The definition of a device for </w:t>
      </w:r>
      <w:r>
        <w:rPr>
          <w:rFonts w:ascii="Arial" w:eastAsia="Arial" w:hAnsi="Arial"/>
          <w:i/>
          <w:sz w:val="16"/>
        </w:rPr>
        <w:t>in vitro</w:t>
      </w:r>
      <w:r>
        <w:rPr>
          <w:rFonts w:ascii="Arial" w:eastAsia="Arial" w:hAnsi="Arial"/>
          <w:sz w:val="16"/>
        </w:rPr>
        <w:t xml:space="preserve"> examination includes, for example, reagents, calibrators, sample collection and storage devices, control materials, and related instruments or apparatus. The information provided by such an </w:t>
      </w:r>
      <w:r>
        <w:rPr>
          <w:rFonts w:ascii="Arial" w:eastAsia="Arial" w:hAnsi="Arial"/>
          <w:i/>
          <w:sz w:val="16"/>
        </w:rPr>
        <w:t>in vitro</w:t>
      </w:r>
      <w:r>
        <w:rPr>
          <w:rFonts w:ascii="Arial" w:eastAsia="Arial" w:hAnsi="Arial"/>
          <w:sz w:val="16"/>
        </w:rPr>
        <w:t xml:space="preserve"> diagnostic devi</w:t>
      </w:r>
      <w:r>
        <w:rPr>
          <w:rFonts w:ascii="Arial" w:eastAsia="Arial" w:hAnsi="Arial"/>
          <w:sz w:val="16"/>
        </w:rPr>
        <w:t xml:space="preserve">ce may be for diagnostic, monitoring or compatibility purposes. In some jurisdictions, some </w:t>
      </w:r>
      <w:r>
        <w:rPr>
          <w:rFonts w:ascii="Arial" w:eastAsia="Arial" w:hAnsi="Arial"/>
          <w:i/>
          <w:sz w:val="16"/>
        </w:rPr>
        <w:t>in vitro</w:t>
      </w:r>
      <w:r>
        <w:rPr>
          <w:rFonts w:ascii="Arial" w:eastAsia="Arial" w:hAnsi="Arial"/>
          <w:sz w:val="16"/>
        </w:rPr>
        <w:t xml:space="preserve"> diagnostic devices, including reagents and the like, may be covered by separate regulations.</w:t>
      </w:r>
    </w:p>
    <w:p w:rsidR="00000000" w:rsidRDefault="003658E9">
      <w:pPr>
        <w:spacing w:line="163" w:lineRule="exact"/>
        <w:rPr>
          <w:rFonts w:ascii="Times New Roman" w:eastAsia="Times New Roman" w:hAnsi="Times New Roman"/>
        </w:rPr>
      </w:pPr>
    </w:p>
    <w:p w:rsidR="00000000" w:rsidRDefault="003658E9">
      <w:pPr>
        <w:spacing w:line="276" w:lineRule="auto"/>
        <w:jc w:val="both"/>
        <w:rPr>
          <w:rFonts w:ascii="Arial" w:eastAsia="Arial" w:hAnsi="Arial"/>
          <w:sz w:val="16"/>
        </w:rPr>
      </w:pPr>
      <w:r>
        <w:rPr>
          <w:rFonts w:ascii="Arial" w:eastAsia="Arial" w:hAnsi="Arial"/>
          <w:sz w:val="16"/>
        </w:rPr>
        <w:t xml:space="preserve">Note 2 to entry: Products which may be considered to be </w:t>
      </w:r>
      <w:r>
        <w:rPr>
          <w:rFonts w:ascii="Arial" w:eastAsia="Arial" w:hAnsi="Arial"/>
          <w:sz w:val="12"/>
        </w:rPr>
        <w:t>MEDIC</w:t>
      </w:r>
      <w:r>
        <w:rPr>
          <w:rFonts w:ascii="Arial" w:eastAsia="Arial" w:hAnsi="Arial"/>
          <w:sz w:val="12"/>
        </w:rPr>
        <w:t>AL DEVICES</w:t>
      </w:r>
      <w:r>
        <w:rPr>
          <w:rFonts w:ascii="Arial" w:eastAsia="Arial" w:hAnsi="Arial"/>
          <w:sz w:val="16"/>
        </w:rPr>
        <w:t xml:space="preserve"> in some jurisdictions but for which there is not yet a harmonized approach, are:</w:t>
      </w:r>
    </w:p>
    <w:p w:rsidR="00000000" w:rsidRDefault="003658E9">
      <w:pPr>
        <w:spacing w:line="45"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   aids for disabled/handicapped people;</w:t>
      </w:r>
    </w:p>
    <w:p w:rsidR="00000000" w:rsidRDefault="003658E9">
      <w:pPr>
        <w:spacing w:line="80"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   devices for the treatment/diagnosis of diseases and injuries in animals;</w:t>
      </w:r>
    </w:p>
    <w:p w:rsidR="00000000" w:rsidRDefault="003658E9">
      <w:pPr>
        <w:spacing w:line="120"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   accessories for MEDICAL DEVICES (see N</w:t>
      </w:r>
      <w:r>
        <w:rPr>
          <w:rFonts w:ascii="Arial" w:eastAsia="Arial" w:hAnsi="Arial"/>
          <w:sz w:val="16"/>
        </w:rPr>
        <w:t>ote 3 to entry);</w:t>
      </w:r>
    </w:p>
    <w:p w:rsidR="00000000" w:rsidRDefault="003658E9">
      <w:pPr>
        <w:spacing w:line="84"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sz w:val="16"/>
        </w:rPr>
        <w:t>–   disinfection substances;</w:t>
      </w:r>
    </w:p>
    <w:p w:rsidR="00000000" w:rsidRDefault="003658E9">
      <w:pPr>
        <w:spacing w:line="80" w:lineRule="exact"/>
        <w:rPr>
          <w:rFonts w:ascii="Times New Roman" w:eastAsia="Times New Roman" w:hAnsi="Times New Roman"/>
        </w:rPr>
      </w:pPr>
    </w:p>
    <w:p w:rsidR="00000000" w:rsidRDefault="003658E9">
      <w:pPr>
        <w:spacing w:line="279" w:lineRule="auto"/>
        <w:ind w:left="340" w:hanging="341"/>
        <w:rPr>
          <w:rFonts w:ascii="Arial" w:eastAsia="Arial" w:hAnsi="Arial"/>
          <w:sz w:val="16"/>
        </w:rPr>
      </w:pPr>
      <w:r>
        <w:rPr>
          <w:rFonts w:ascii="Arial" w:eastAsia="Arial" w:hAnsi="Arial"/>
          <w:sz w:val="16"/>
        </w:rPr>
        <w:t>– devices incorporating animal and human tissues which may meet the requirements of the above definition but are subject to different controls.</w:t>
      </w:r>
    </w:p>
    <w:p w:rsidR="00000000" w:rsidRDefault="003658E9">
      <w:pPr>
        <w:spacing w:line="141" w:lineRule="exact"/>
        <w:rPr>
          <w:rFonts w:ascii="Times New Roman" w:eastAsia="Times New Roman" w:hAnsi="Times New Roman"/>
        </w:rPr>
      </w:pPr>
    </w:p>
    <w:p w:rsidR="00000000" w:rsidRDefault="003658E9">
      <w:pPr>
        <w:spacing w:line="252" w:lineRule="auto"/>
        <w:jc w:val="both"/>
        <w:rPr>
          <w:rFonts w:ascii="Arial" w:eastAsia="Arial" w:hAnsi="Arial"/>
          <w:sz w:val="16"/>
        </w:rPr>
      </w:pPr>
      <w:r>
        <w:rPr>
          <w:rFonts w:ascii="Arial" w:eastAsia="Arial" w:hAnsi="Arial"/>
          <w:sz w:val="16"/>
        </w:rPr>
        <w:t>Note 3 to entry:</w:t>
      </w:r>
      <w:r>
        <w:rPr>
          <w:rFonts w:ascii="Times New Roman" w:eastAsia="Times New Roman" w:hAnsi="Times New Roman"/>
        </w:rPr>
        <w:t xml:space="preserve"> </w:t>
      </w:r>
      <w:r>
        <w:rPr>
          <w:rFonts w:ascii="Arial" w:eastAsia="Arial" w:hAnsi="Arial"/>
          <w:sz w:val="16"/>
        </w:rPr>
        <w:t>Accessories intended specifically by manufactu</w:t>
      </w:r>
      <w:r>
        <w:rPr>
          <w:rFonts w:ascii="Arial" w:eastAsia="Arial" w:hAnsi="Arial"/>
          <w:sz w:val="16"/>
        </w:rPr>
        <w:t xml:space="preserve">rers to be used together with a </w:t>
      </w:r>
      <w:r>
        <w:rPr>
          <w:rFonts w:ascii="Arial" w:eastAsia="Arial" w:hAnsi="Arial"/>
          <w:sz w:val="16"/>
        </w:rPr>
        <w:t>‘parent</w:t>
      </w:r>
      <w:r>
        <w:rPr>
          <w:rFonts w:ascii="Arial" w:eastAsia="Arial" w:hAnsi="Arial"/>
          <w:sz w:val="16"/>
        </w:rPr>
        <w:t xml:space="preserve">’ medical </w:t>
      </w:r>
      <w:r>
        <w:rPr>
          <w:rFonts w:ascii="Arial" w:eastAsia="Arial" w:hAnsi="Arial"/>
          <w:sz w:val="12"/>
        </w:rPr>
        <w:t>DEVICE</w:t>
      </w:r>
      <w:r>
        <w:rPr>
          <w:rFonts w:ascii="Arial" w:eastAsia="Arial" w:hAnsi="Arial"/>
          <w:sz w:val="16"/>
        </w:rPr>
        <w:t xml:space="preserve"> to enable that </w:t>
      </w:r>
      <w:r>
        <w:rPr>
          <w:rFonts w:ascii="Arial" w:eastAsia="Arial" w:hAnsi="Arial"/>
          <w:sz w:val="12"/>
        </w:rPr>
        <w:t>MEDICAL DEVICE</w:t>
      </w:r>
      <w:r>
        <w:rPr>
          <w:rFonts w:ascii="Arial" w:eastAsia="Arial" w:hAnsi="Arial"/>
          <w:sz w:val="16"/>
        </w:rPr>
        <w:t xml:space="preserve"> to achieve its intended purpose should be subject to the same GHTF procedures as apply to the </w:t>
      </w:r>
      <w:r>
        <w:rPr>
          <w:rFonts w:ascii="Arial" w:eastAsia="Arial" w:hAnsi="Arial"/>
          <w:sz w:val="12"/>
        </w:rPr>
        <w:t>MEDICAL DEVICE</w:t>
      </w:r>
      <w:r>
        <w:rPr>
          <w:rFonts w:ascii="Arial" w:eastAsia="Arial" w:hAnsi="Arial"/>
          <w:sz w:val="16"/>
        </w:rPr>
        <w:t xml:space="preserve"> itself. For example, an accessory will be classified as thoug</w:t>
      </w:r>
      <w:r>
        <w:rPr>
          <w:rFonts w:ascii="Arial" w:eastAsia="Arial" w:hAnsi="Arial"/>
          <w:sz w:val="16"/>
        </w:rPr>
        <w:t xml:space="preserve">h it is a </w:t>
      </w:r>
      <w:r>
        <w:rPr>
          <w:rFonts w:ascii="Arial" w:eastAsia="Arial" w:hAnsi="Arial"/>
          <w:sz w:val="12"/>
        </w:rPr>
        <w:t>MEDICAL DEVICE</w:t>
      </w:r>
      <w:r>
        <w:rPr>
          <w:rFonts w:ascii="Arial" w:eastAsia="Arial" w:hAnsi="Arial"/>
          <w:sz w:val="16"/>
        </w:rPr>
        <w:t xml:space="preserve"> in its own right. This may result in the accessory having a different classification than the </w:t>
      </w:r>
      <w:r>
        <w:rPr>
          <w:rFonts w:ascii="Arial" w:eastAsia="Arial" w:hAnsi="Arial"/>
          <w:sz w:val="16"/>
        </w:rPr>
        <w:t>‘parent</w:t>
      </w:r>
      <w:r>
        <w:rPr>
          <w:rFonts w:ascii="Arial" w:eastAsia="Arial" w:hAnsi="Arial"/>
          <w:sz w:val="16"/>
        </w:rPr>
        <w:t>’ device.</w:t>
      </w:r>
    </w:p>
    <w:p w:rsidR="00000000" w:rsidRDefault="003658E9">
      <w:pPr>
        <w:spacing w:line="163" w:lineRule="exact"/>
        <w:rPr>
          <w:rFonts w:ascii="Times New Roman" w:eastAsia="Times New Roman" w:hAnsi="Times New Roman"/>
        </w:rPr>
      </w:pPr>
    </w:p>
    <w:p w:rsidR="00000000" w:rsidRDefault="003658E9">
      <w:pPr>
        <w:spacing w:line="265" w:lineRule="auto"/>
        <w:jc w:val="both"/>
        <w:rPr>
          <w:rFonts w:ascii="Arial" w:eastAsia="Arial" w:hAnsi="Arial"/>
          <w:sz w:val="16"/>
        </w:rPr>
      </w:pPr>
      <w:r>
        <w:rPr>
          <w:rFonts w:ascii="Arial" w:eastAsia="Arial" w:hAnsi="Arial"/>
          <w:sz w:val="16"/>
        </w:rPr>
        <w:t>Note 4 to entry:</w:t>
      </w:r>
      <w:r>
        <w:rPr>
          <w:rFonts w:ascii="Times New Roman" w:eastAsia="Times New Roman" w:hAnsi="Times New Roman"/>
        </w:rPr>
        <w:t xml:space="preserve"> </w:t>
      </w:r>
      <w:r>
        <w:rPr>
          <w:rFonts w:ascii="Arial" w:eastAsia="Arial" w:hAnsi="Arial"/>
          <w:sz w:val="16"/>
        </w:rPr>
        <w:t xml:space="preserve">Components to </w:t>
      </w:r>
      <w:r>
        <w:rPr>
          <w:rFonts w:ascii="Arial" w:eastAsia="Arial" w:hAnsi="Arial"/>
          <w:sz w:val="12"/>
        </w:rPr>
        <w:t>MEDICAL DEVICES</w:t>
      </w:r>
      <w:r>
        <w:rPr>
          <w:rFonts w:ascii="Arial" w:eastAsia="Arial" w:hAnsi="Arial"/>
          <w:sz w:val="16"/>
        </w:rPr>
        <w:t xml:space="preserve"> are generally controlled through the manufacturer</w:t>
      </w:r>
      <w:r>
        <w:rPr>
          <w:rFonts w:ascii="Arial" w:eastAsia="Arial" w:hAnsi="Arial"/>
          <w:sz w:val="16"/>
        </w:rPr>
        <w:t>’s quality management s</w:t>
      </w:r>
      <w:r>
        <w:rPr>
          <w:rFonts w:ascii="Arial" w:eastAsia="Arial" w:hAnsi="Arial"/>
          <w:sz w:val="16"/>
        </w:rPr>
        <w:t xml:space="preserve">ystem and the conformity assessment procedures for the device. In some jurisdictions, components are included in the definition of a </w:t>
      </w:r>
      <w:r>
        <w:rPr>
          <w:rFonts w:ascii="Arial" w:eastAsia="Arial" w:hAnsi="Arial"/>
          <w:sz w:val="16"/>
        </w:rPr>
        <w:t>‘</w:t>
      </w:r>
      <w:r>
        <w:rPr>
          <w:rFonts w:ascii="Arial" w:eastAsia="Arial" w:hAnsi="Arial"/>
          <w:sz w:val="12"/>
        </w:rPr>
        <w:t>MEDICAL DEVICE</w:t>
      </w:r>
      <w:r>
        <w:rPr>
          <w:rFonts w:ascii="Arial" w:eastAsia="Arial" w:hAnsi="Arial"/>
          <w:sz w:val="16"/>
        </w:rPr>
        <w:t>’.</w:t>
      </w:r>
    </w:p>
    <w:p w:rsidR="00000000" w:rsidRDefault="003658E9">
      <w:pPr>
        <w:spacing w:line="246"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2.14]</w:t>
      </w:r>
    </w:p>
    <w:p w:rsidR="00000000" w:rsidRDefault="003658E9">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331"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4</w:t>
      </w:r>
      <w:r>
        <w:rPr>
          <w:rFonts w:ascii="Times New Roman" w:eastAsia="Times New Roman" w:hAnsi="Times New Roman"/>
        </w:rPr>
        <w:tab/>
      </w:r>
      <w:r>
        <w:rPr>
          <w:rFonts w:ascii="Arial" w:eastAsia="Arial" w:hAnsi="Arial"/>
          <w:sz w:val="17"/>
        </w:rPr>
        <w:t xml:space="preserve">© 2013 Association for the Advancement of Medical Instrumentation </w:t>
      </w:r>
      <w:r>
        <w:rPr>
          <w:rFonts w:ascii="Arial" w:eastAsia="Arial" w:hAnsi="Arial"/>
          <w:sz w:val="17"/>
        </w:rPr>
        <w:t>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19" w:name="page19"/>
            <w:bookmarkEnd w:id="19"/>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3.14</w:t>
      </w:r>
    </w:p>
    <w:p w:rsidR="00000000" w:rsidRDefault="003658E9">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sz w:val="19"/>
        </w:rPr>
        <w:t>IT-</w:t>
      </w:r>
      <w:r>
        <w:rPr>
          <w:rFonts w:ascii="Arial" w:eastAsia="Arial" w:hAnsi="Arial"/>
          <w:b/>
          <w:sz w:val="16"/>
        </w:rPr>
        <w:t>NETWORK</w:t>
      </w:r>
    </w:p>
    <w:p w:rsidR="00000000" w:rsidRDefault="003658E9">
      <w:pPr>
        <w:spacing w:line="19" w:lineRule="exact"/>
        <w:rPr>
          <w:rFonts w:ascii="Times New Roman" w:eastAsia="Times New Roman" w:hAnsi="Times New Roman"/>
        </w:rPr>
      </w:pPr>
    </w:p>
    <w:p w:rsidR="00000000" w:rsidRDefault="003658E9">
      <w:pPr>
        <w:spacing w:line="484" w:lineRule="auto"/>
        <w:ind w:right="3520"/>
        <w:rPr>
          <w:rFonts w:ascii="Arial" w:eastAsia="Arial" w:hAnsi="Arial"/>
        </w:rPr>
      </w:pPr>
      <w:r>
        <w:rPr>
          <w:rFonts w:ascii="Arial" w:eastAsia="Arial" w:hAnsi="Arial"/>
        </w:rPr>
        <w:t>an IT-</w:t>
      </w:r>
      <w:r>
        <w:rPr>
          <w:rFonts w:ascii="Arial" w:eastAsia="Arial" w:hAnsi="Arial"/>
          <w:sz w:val="16"/>
        </w:rPr>
        <w:t>NETWORK</w:t>
      </w:r>
      <w:r>
        <w:rPr>
          <w:rFonts w:ascii="Arial" w:eastAsia="Arial" w:hAnsi="Arial"/>
        </w:rPr>
        <w:t xml:space="preserve"> that incorporates at least one </w:t>
      </w:r>
      <w:r>
        <w:rPr>
          <w:rFonts w:ascii="Arial" w:eastAsia="Arial" w:hAnsi="Arial"/>
          <w:sz w:val="16"/>
        </w:rPr>
        <w:t>MEDICAL DEVICE</w:t>
      </w:r>
      <w:r>
        <w:rPr>
          <w:rFonts w:ascii="Arial" w:eastAsia="Arial" w:hAnsi="Arial"/>
        </w:rPr>
        <w:t xml:space="preserve"> [SOURCE: IEC 80001-1:2010, 2.16]</w:t>
      </w:r>
    </w:p>
    <w:p w:rsidR="00000000" w:rsidRDefault="003658E9">
      <w:pPr>
        <w:spacing w:line="2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3.15</w:t>
      </w:r>
    </w:p>
    <w:p w:rsidR="00000000" w:rsidRDefault="003658E9">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sz w:val="19"/>
        </w:rPr>
        <w:t>IT-</w:t>
      </w:r>
      <w:r>
        <w:rPr>
          <w:rFonts w:ascii="Arial" w:eastAsia="Arial" w:hAnsi="Arial"/>
          <w:b/>
          <w:sz w:val="16"/>
        </w:rPr>
        <w:t>NET</w:t>
      </w:r>
      <w:r>
        <w:rPr>
          <w:rFonts w:ascii="Arial" w:eastAsia="Arial" w:hAnsi="Arial"/>
          <w:b/>
          <w:sz w:val="16"/>
        </w:rPr>
        <w:t>WORK RISK MANAGER</w:t>
      </w:r>
    </w:p>
    <w:p w:rsidR="00000000" w:rsidRDefault="003658E9">
      <w:pPr>
        <w:spacing w:line="19" w:lineRule="exact"/>
        <w:rPr>
          <w:rFonts w:ascii="Times New Roman" w:eastAsia="Times New Roman" w:hAnsi="Times New Roman"/>
        </w:rPr>
      </w:pPr>
    </w:p>
    <w:p w:rsidR="00000000" w:rsidRDefault="003658E9">
      <w:pPr>
        <w:spacing w:line="484" w:lineRule="auto"/>
        <w:ind w:right="2960"/>
        <w:rPr>
          <w:rFonts w:ascii="Arial" w:eastAsia="Arial" w:hAnsi="Arial"/>
        </w:rPr>
      </w:pPr>
      <w:r>
        <w:rPr>
          <w:rFonts w:ascii="Arial" w:eastAsia="Arial" w:hAnsi="Arial"/>
        </w:rPr>
        <w:t xml:space="preserve">person accountable for </w:t>
      </w:r>
      <w:r>
        <w:rPr>
          <w:rFonts w:ascii="Arial" w:eastAsia="Arial" w:hAnsi="Arial"/>
          <w:sz w:val="16"/>
        </w:rPr>
        <w:t>RISK MANAGEMENT</w:t>
      </w:r>
      <w:r>
        <w:rPr>
          <w:rFonts w:ascii="Arial" w:eastAsia="Arial" w:hAnsi="Arial"/>
        </w:rPr>
        <w:t xml:space="preserve"> of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[SOURCE: IEC 80001-1:2010, 2.17]</w:t>
      </w:r>
    </w:p>
    <w:p w:rsidR="00000000" w:rsidRDefault="003658E9">
      <w:pPr>
        <w:spacing w:line="28"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3.16</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OPERATOR</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person handling equipment</w:t>
      </w:r>
    </w:p>
    <w:p w:rsidR="00000000" w:rsidRDefault="003658E9">
      <w:pPr>
        <w:spacing w:line="2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2.18]</w:t>
      </w:r>
    </w:p>
    <w:p w:rsidR="00000000" w:rsidRDefault="003658E9">
      <w:pPr>
        <w:spacing w:line="295"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3.17</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PROCESS</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set of interrelated or interacting activities wh</w:t>
      </w:r>
      <w:r>
        <w:rPr>
          <w:rFonts w:ascii="Arial" w:eastAsia="Arial" w:hAnsi="Arial"/>
        </w:rPr>
        <w:t>ich transforms inputs into outputs</w:t>
      </w:r>
    </w:p>
    <w:p w:rsidR="00000000" w:rsidRDefault="003658E9">
      <w:pPr>
        <w:spacing w:line="29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term </w:t>
      </w:r>
      <w:r>
        <w:rPr>
          <w:rFonts w:ascii="Arial" w:eastAsia="Arial" w:hAnsi="Arial"/>
          <w:sz w:val="16"/>
        </w:rPr>
        <w:t>“activities</w:t>
      </w:r>
      <w:r>
        <w:rPr>
          <w:rFonts w:ascii="Arial" w:eastAsia="Arial" w:hAnsi="Arial"/>
          <w:sz w:val="16"/>
        </w:rPr>
        <w:t>” covers use of resources.</w:t>
      </w:r>
    </w:p>
    <w:p w:rsidR="00000000" w:rsidRDefault="003658E9">
      <w:pPr>
        <w:spacing w:line="20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2.19]</w:t>
      </w:r>
    </w:p>
    <w:p w:rsidR="00000000" w:rsidRDefault="003658E9">
      <w:pPr>
        <w:spacing w:line="296"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3.18</w:t>
      </w:r>
    </w:p>
    <w:p w:rsidR="00000000" w:rsidRDefault="003658E9">
      <w:pPr>
        <w:spacing w:line="40"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RESPONSIBILITY AGREEMENT</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one or more documents that together fully define the responsibilities of all relevant sta</w:t>
      </w:r>
      <w:r>
        <w:rPr>
          <w:rFonts w:ascii="Arial" w:eastAsia="Arial" w:hAnsi="Arial"/>
        </w:rPr>
        <w:t>keholders</w:t>
      </w:r>
    </w:p>
    <w:p w:rsidR="00000000" w:rsidRDefault="003658E9">
      <w:pPr>
        <w:spacing w:line="29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This agreement can be a legal document, e.g. a contract.</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2.21]</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3.19</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RESPONSIBLE ORGANIZATION</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entity accountable for the use and maintenance of a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3658E9">
      <w:pPr>
        <w:spacing w:line="296" w:lineRule="exact"/>
        <w:rPr>
          <w:rFonts w:ascii="Times New Roman" w:eastAsia="Times New Roman" w:hAnsi="Times New Roman"/>
        </w:rPr>
      </w:pPr>
    </w:p>
    <w:p w:rsidR="00000000" w:rsidRDefault="003658E9">
      <w:pPr>
        <w:tabs>
          <w:tab w:val="left" w:pos="134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The accountable</w:t>
      </w:r>
      <w:r>
        <w:rPr>
          <w:rFonts w:ascii="Arial" w:eastAsia="Arial" w:hAnsi="Arial"/>
          <w:sz w:val="16"/>
        </w:rPr>
        <w:t xml:space="preserve"> entity can be, for example, a hospital, a private clinician or a telehealth organization.</w:t>
      </w:r>
    </w:p>
    <w:p w:rsidR="00000000" w:rsidRDefault="003658E9">
      <w:pPr>
        <w:spacing w:line="200"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Adapted from IEC 60601-1:2005 definition 3.101.</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2.22]</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3.20</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w:t>
      </w:r>
    </w:p>
    <w:p w:rsidR="00000000" w:rsidRDefault="003658E9">
      <w:pPr>
        <w:spacing w:line="15" w:lineRule="exact"/>
        <w:rPr>
          <w:rFonts w:ascii="Times New Roman" w:eastAsia="Times New Roman" w:hAnsi="Times New Roman"/>
        </w:rPr>
      </w:pPr>
    </w:p>
    <w:p w:rsidR="00000000" w:rsidRDefault="003658E9">
      <w:pPr>
        <w:spacing w:line="484" w:lineRule="auto"/>
        <w:ind w:right="1500"/>
        <w:rPr>
          <w:rFonts w:ascii="Arial" w:eastAsia="Arial" w:hAnsi="Arial"/>
        </w:rPr>
      </w:pPr>
      <w:r>
        <w:rPr>
          <w:rFonts w:ascii="Arial" w:eastAsia="Arial" w:hAnsi="Arial"/>
        </w:rPr>
        <w:t xml:space="preserve">combination of the probability of occurrence of </w:t>
      </w:r>
      <w:r>
        <w:rPr>
          <w:rFonts w:ascii="Arial" w:eastAsia="Arial" w:hAnsi="Arial"/>
          <w:sz w:val="16"/>
        </w:rPr>
        <w:t>HARM</w:t>
      </w:r>
      <w:r>
        <w:rPr>
          <w:rFonts w:ascii="Arial" w:eastAsia="Arial" w:hAnsi="Arial"/>
        </w:rPr>
        <w:t xml:space="preserve"> and the severity of that </w:t>
      </w:r>
      <w:r>
        <w:rPr>
          <w:rFonts w:ascii="Arial" w:eastAsia="Arial" w:hAnsi="Arial"/>
          <w:sz w:val="16"/>
        </w:rPr>
        <w:t>HARM</w:t>
      </w:r>
      <w:r>
        <w:rPr>
          <w:rFonts w:ascii="Arial" w:eastAsia="Arial" w:hAnsi="Arial"/>
        </w:rPr>
        <w:t xml:space="preserve"> [SOURCE: IEC 80001-1:2010, 2.23]</w:t>
      </w:r>
    </w:p>
    <w:p w:rsidR="00000000" w:rsidRDefault="003658E9">
      <w:pPr>
        <w:spacing w:line="25"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3.21</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ANALYSIS</w:t>
      </w:r>
    </w:p>
    <w:p w:rsidR="00000000" w:rsidRDefault="003658E9">
      <w:pPr>
        <w:spacing w:line="12" w:lineRule="exact"/>
        <w:rPr>
          <w:rFonts w:ascii="Times New Roman" w:eastAsia="Times New Roman" w:hAnsi="Times New Roman"/>
        </w:rPr>
      </w:pPr>
    </w:p>
    <w:p w:rsidR="00000000" w:rsidRDefault="003658E9">
      <w:pPr>
        <w:spacing w:line="486" w:lineRule="auto"/>
        <w:ind w:right="1360"/>
        <w:rPr>
          <w:rFonts w:ascii="Arial" w:eastAsia="Arial" w:hAnsi="Arial"/>
        </w:rPr>
      </w:pPr>
      <w:r>
        <w:rPr>
          <w:rFonts w:ascii="Arial" w:eastAsia="Arial" w:hAnsi="Arial"/>
        </w:rPr>
        <w:t xml:space="preserve">systematic use of available information to identify </w:t>
      </w:r>
      <w:r>
        <w:rPr>
          <w:rFonts w:ascii="Arial" w:eastAsia="Arial" w:hAnsi="Arial"/>
          <w:sz w:val="16"/>
        </w:rPr>
        <w:t>HAZARDS</w:t>
      </w:r>
      <w:r>
        <w:rPr>
          <w:rFonts w:ascii="Arial" w:eastAsia="Arial" w:hAnsi="Arial"/>
        </w:rPr>
        <w:t xml:space="preserve"> and to estimate the </w:t>
      </w:r>
      <w:r>
        <w:rPr>
          <w:rFonts w:ascii="Arial" w:eastAsia="Arial" w:hAnsi="Arial"/>
          <w:sz w:val="16"/>
        </w:rPr>
        <w:t>RISK</w:t>
      </w:r>
      <w:r>
        <w:rPr>
          <w:rFonts w:ascii="Arial" w:eastAsia="Arial" w:hAnsi="Arial"/>
        </w:rPr>
        <w:t xml:space="preserve"> [SOURCE: IEC 80001-1:2010, 2.24]</w:t>
      </w:r>
    </w:p>
    <w:p w:rsidR="00000000" w:rsidRDefault="003658E9">
      <w:pPr>
        <w:spacing w:line="486" w:lineRule="auto"/>
        <w:ind w:right="13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8"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w:t>
      </w:r>
      <w:r>
        <w:rPr>
          <w:rFonts w:ascii="Arial" w:eastAsia="Arial" w:hAnsi="Arial"/>
          <w:sz w:val="18"/>
        </w:rPr>
        <w:t xml:space="preserve">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5</w:t>
      </w:r>
    </w:p>
    <w:p w:rsidR="00000000" w:rsidRDefault="003658E9">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0" w:name="page20"/>
            <w:bookmarkEnd w:id="20"/>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3.22</w:t>
      </w:r>
    </w:p>
    <w:p w:rsidR="00000000" w:rsidRDefault="003658E9">
      <w:pPr>
        <w:spacing w:line="40"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ASSESSMENT</w:t>
      </w:r>
    </w:p>
    <w:p w:rsidR="00000000" w:rsidRDefault="003658E9">
      <w:pPr>
        <w:spacing w:line="15"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overall </w:t>
      </w:r>
      <w:r>
        <w:rPr>
          <w:rFonts w:ascii="Arial" w:eastAsia="Arial" w:hAnsi="Arial"/>
          <w:sz w:val="16"/>
        </w:rPr>
        <w:t>PROCESS</w:t>
      </w:r>
      <w:r>
        <w:rPr>
          <w:rFonts w:ascii="Arial" w:eastAsia="Arial" w:hAnsi="Arial"/>
        </w:rPr>
        <w:t xml:space="preserve"> comprising a </w:t>
      </w:r>
      <w:r>
        <w:rPr>
          <w:rFonts w:ascii="Arial" w:eastAsia="Arial" w:hAnsi="Arial"/>
          <w:sz w:val="16"/>
        </w:rPr>
        <w:t>RISK ANALYSIS</w:t>
      </w:r>
      <w:r>
        <w:rPr>
          <w:rFonts w:ascii="Arial" w:eastAsia="Arial" w:hAnsi="Arial"/>
        </w:rPr>
        <w:t xml:space="preserve"> and a </w:t>
      </w:r>
      <w:r>
        <w:rPr>
          <w:rFonts w:ascii="Arial" w:eastAsia="Arial" w:hAnsi="Arial"/>
          <w:sz w:val="16"/>
        </w:rPr>
        <w:t>RISK EVALUATION</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w:t>
      </w:r>
      <w:r>
        <w:rPr>
          <w:rFonts w:ascii="Arial" w:eastAsia="Arial" w:hAnsi="Arial"/>
        </w:rPr>
        <w:t>.25]</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3.23</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CONTROL</w:t>
      </w:r>
    </w:p>
    <w:p w:rsidR="00000000" w:rsidRDefault="003658E9">
      <w:pPr>
        <w:spacing w:line="12" w:lineRule="exact"/>
        <w:rPr>
          <w:rFonts w:ascii="Times New Roman" w:eastAsia="Times New Roman" w:hAnsi="Times New Roman"/>
        </w:rPr>
      </w:pPr>
    </w:p>
    <w:p w:rsidR="00000000" w:rsidRDefault="003658E9">
      <w:pPr>
        <w:spacing w:line="306" w:lineRule="auto"/>
        <w:rPr>
          <w:rFonts w:ascii="Arial" w:eastAsia="Arial" w:hAnsi="Arial"/>
          <w:sz w:val="19"/>
        </w:rPr>
      </w:pPr>
      <w:r>
        <w:rPr>
          <w:rFonts w:ascii="Arial" w:eastAsia="Arial" w:hAnsi="Arial"/>
          <w:sz w:val="16"/>
        </w:rPr>
        <w:t xml:space="preserve">PROCESS </w:t>
      </w:r>
      <w:r>
        <w:rPr>
          <w:rFonts w:ascii="Arial" w:eastAsia="Arial" w:hAnsi="Arial"/>
          <w:sz w:val="19"/>
        </w:rPr>
        <w:t>in which decisions are made and measures implemented by which</w:t>
      </w:r>
      <w:r>
        <w:rPr>
          <w:rFonts w:ascii="Arial" w:eastAsia="Arial" w:hAnsi="Arial"/>
          <w:sz w:val="16"/>
        </w:rPr>
        <w:t xml:space="preserve"> RISKS </w:t>
      </w:r>
      <w:r>
        <w:rPr>
          <w:rFonts w:ascii="Arial" w:eastAsia="Arial" w:hAnsi="Arial"/>
          <w:sz w:val="19"/>
        </w:rPr>
        <w:t>are reduced to,</w:t>
      </w:r>
      <w:r>
        <w:rPr>
          <w:rFonts w:ascii="Arial" w:eastAsia="Arial" w:hAnsi="Arial"/>
          <w:sz w:val="16"/>
        </w:rPr>
        <w:t xml:space="preserve"> </w:t>
      </w:r>
      <w:r>
        <w:rPr>
          <w:rFonts w:ascii="Arial" w:eastAsia="Arial" w:hAnsi="Arial"/>
          <w:sz w:val="19"/>
        </w:rPr>
        <w:t>or maintained within, specified levels</w:t>
      </w:r>
    </w:p>
    <w:p w:rsidR="00000000" w:rsidRDefault="003658E9">
      <w:pPr>
        <w:spacing w:line="105"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2.26]</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3.24</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EVALUATION</w:t>
      </w:r>
    </w:p>
    <w:p w:rsidR="00000000" w:rsidRDefault="003658E9">
      <w:pPr>
        <w:spacing w:line="12" w:lineRule="exact"/>
        <w:rPr>
          <w:rFonts w:ascii="Times New Roman" w:eastAsia="Times New Roman" w:hAnsi="Times New Roman"/>
        </w:rPr>
      </w:pPr>
    </w:p>
    <w:p w:rsidR="00000000" w:rsidRDefault="003658E9">
      <w:pPr>
        <w:spacing w:line="273" w:lineRule="auto"/>
        <w:rPr>
          <w:rFonts w:ascii="Arial" w:eastAsia="Arial" w:hAnsi="Arial"/>
          <w:sz w:val="16"/>
        </w:rPr>
      </w:pPr>
      <w:r>
        <w:rPr>
          <w:rFonts w:ascii="Arial" w:eastAsia="Arial" w:hAnsi="Arial"/>
          <w:sz w:val="16"/>
        </w:rPr>
        <w:t xml:space="preserve">PROCESS </w:t>
      </w:r>
      <w:r>
        <w:rPr>
          <w:rFonts w:ascii="Arial" w:eastAsia="Arial" w:hAnsi="Arial"/>
          <w:sz w:val="19"/>
        </w:rPr>
        <w:t>of comparing the estimated</w:t>
      </w:r>
      <w:r>
        <w:rPr>
          <w:rFonts w:ascii="Arial" w:eastAsia="Arial" w:hAnsi="Arial"/>
          <w:sz w:val="16"/>
        </w:rPr>
        <w:t xml:space="preserve"> RISK </w:t>
      </w:r>
      <w:r>
        <w:rPr>
          <w:rFonts w:ascii="Arial" w:eastAsia="Arial" w:hAnsi="Arial"/>
          <w:sz w:val="19"/>
        </w:rPr>
        <w:t>a</w:t>
      </w:r>
      <w:r>
        <w:rPr>
          <w:rFonts w:ascii="Arial" w:eastAsia="Arial" w:hAnsi="Arial"/>
          <w:sz w:val="19"/>
        </w:rPr>
        <w:t>gainst given</w:t>
      </w:r>
      <w:r>
        <w:rPr>
          <w:rFonts w:ascii="Arial" w:eastAsia="Arial" w:hAnsi="Arial"/>
          <w:sz w:val="16"/>
        </w:rPr>
        <w:t xml:space="preserve"> RISK </w:t>
      </w:r>
      <w:r>
        <w:rPr>
          <w:rFonts w:ascii="Arial" w:eastAsia="Arial" w:hAnsi="Arial"/>
          <w:sz w:val="19"/>
        </w:rPr>
        <w:t>criteria to determine the</w:t>
      </w:r>
      <w:r>
        <w:rPr>
          <w:rFonts w:ascii="Arial" w:eastAsia="Arial" w:hAnsi="Arial"/>
          <w:sz w:val="16"/>
        </w:rPr>
        <w:t xml:space="preserve"> </w:t>
      </w:r>
      <w:r>
        <w:rPr>
          <w:rFonts w:ascii="Arial" w:eastAsia="Arial" w:hAnsi="Arial"/>
          <w:sz w:val="19"/>
        </w:rPr>
        <w:t xml:space="preserve">acceptability of the </w:t>
      </w:r>
      <w:r>
        <w:rPr>
          <w:rFonts w:ascii="Arial" w:eastAsia="Arial" w:hAnsi="Arial"/>
          <w:sz w:val="16"/>
        </w:rPr>
        <w:t>RISK</w:t>
      </w:r>
    </w:p>
    <w:p w:rsidR="00000000" w:rsidRDefault="003658E9">
      <w:pPr>
        <w:spacing w:line="200" w:lineRule="exact"/>
        <w:rPr>
          <w:rFonts w:ascii="Times New Roman" w:eastAsia="Times New Roman" w:hAnsi="Times New Roman"/>
        </w:rPr>
      </w:pPr>
    </w:p>
    <w:p w:rsidR="00000000" w:rsidRDefault="003658E9">
      <w:pPr>
        <w:spacing w:line="21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2.27]</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3.25</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MANAGEMENT</w:t>
      </w:r>
    </w:p>
    <w:p w:rsidR="00000000" w:rsidRDefault="003658E9">
      <w:pPr>
        <w:spacing w:line="12" w:lineRule="exact"/>
        <w:rPr>
          <w:rFonts w:ascii="Times New Roman" w:eastAsia="Times New Roman" w:hAnsi="Times New Roman"/>
        </w:rPr>
      </w:pPr>
    </w:p>
    <w:p w:rsidR="00000000" w:rsidRDefault="003658E9">
      <w:pPr>
        <w:spacing w:line="278" w:lineRule="auto"/>
        <w:ind w:right="20"/>
        <w:rPr>
          <w:rFonts w:ascii="Arial" w:eastAsia="Arial" w:hAnsi="Arial"/>
          <w:sz w:val="16"/>
        </w:rPr>
      </w:pPr>
      <w:r>
        <w:rPr>
          <w:rFonts w:ascii="Arial" w:eastAsia="Arial" w:hAnsi="Arial"/>
        </w:rPr>
        <w:t>systematic application of management policies, procedures and practices to the tasks of analyzing, evaluating, controlling, and</w:t>
      </w:r>
      <w:r>
        <w:rPr>
          <w:rFonts w:ascii="Arial" w:eastAsia="Arial" w:hAnsi="Arial"/>
        </w:rPr>
        <w:t xml:space="preserve"> monitoring </w:t>
      </w:r>
      <w:r>
        <w:rPr>
          <w:rFonts w:ascii="Arial" w:eastAsia="Arial" w:hAnsi="Arial"/>
          <w:sz w:val="16"/>
        </w:rPr>
        <w:t>RISK</w:t>
      </w:r>
    </w:p>
    <w:p w:rsidR="00000000" w:rsidRDefault="003658E9">
      <w:pPr>
        <w:spacing w:line="13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2.28]</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3.26</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RISK MANAGEMENT FILE</w:t>
      </w:r>
    </w:p>
    <w:p w:rsidR="00000000" w:rsidRDefault="003658E9">
      <w:pPr>
        <w:spacing w:line="15" w:lineRule="exact"/>
        <w:rPr>
          <w:rFonts w:ascii="Times New Roman" w:eastAsia="Times New Roman" w:hAnsi="Times New Roman"/>
        </w:rPr>
      </w:pPr>
    </w:p>
    <w:p w:rsidR="00000000" w:rsidRDefault="003658E9">
      <w:pPr>
        <w:spacing w:line="484" w:lineRule="auto"/>
        <w:ind w:right="2140"/>
        <w:rPr>
          <w:rFonts w:ascii="Arial" w:eastAsia="Arial" w:hAnsi="Arial"/>
        </w:rPr>
      </w:pPr>
      <w:r>
        <w:rPr>
          <w:rFonts w:ascii="Arial" w:eastAsia="Arial" w:hAnsi="Arial"/>
        </w:rPr>
        <w:t xml:space="preserve">set of records and other documents that are produced by </w:t>
      </w:r>
      <w:r>
        <w:rPr>
          <w:rFonts w:ascii="Arial" w:eastAsia="Arial" w:hAnsi="Arial"/>
          <w:sz w:val="16"/>
        </w:rPr>
        <w:t>RISK MANAGEMENT</w:t>
      </w:r>
      <w:r>
        <w:rPr>
          <w:rFonts w:ascii="Arial" w:eastAsia="Arial" w:hAnsi="Arial"/>
        </w:rPr>
        <w:t xml:space="preserve"> [SOURCE: IEC 80001-1:2010, 2.29]</w:t>
      </w:r>
    </w:p>
    <w:p w:rsidR="00000000" w:rsidRDefault="003658E9">
      <w:pPr>
        <w:spacing w:line="25"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3.27</w:t>
      </w:r>
    </w:p>
    <w:p w:rsidR="00000000" w:rsidRDefault="003658E9">
      <w:pPr>
        <w:spacing w:line="37"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SAFETY</w:t>
      </w:r>
    </w:p>
    <w:p w:rsidR="00000000" w:rsidRDefault="003658E9">
      <w:pPr>
        <w:spacing w:line="12" w:lineRule="exact"/>
        <w:rPr>
          <w:rFonts w:ascii="Times New Roman" w:eastAsia="Times New Roman" w:hAnsi="Times New Roman"/>
        </w:rPr>
      </w:pPr>
    </w:p>
    <w:p w:rsidR="00000000" w:rsidRDefault="003658E9">
      <w:pPr>
        <w:spacing w:line="278" w:lineRule="auto"/>
        <w:rPr>
          <w:rFonts w:ascii="Arial" w:eastAsia="Arial" w:hAnsi="Arial"/>
        </w:rPr>
      </w:pPr>
      <w:r>
        <w:rPr>
          <w:rFonts w:ascii="Arial" w:eastAsia="Arial" w:hAnsi="Arial"/>
        </w:rPr>
        <w:t xml:space="preserve">freedom from unacceptable </w:t>
      </w:r>
      <w:r>
        <w:rPr>
          <w:rFonts w:ascii="Arial" w:eastAsia="Arial" w:hAnsi="Arial"/>
          <w:sz w:val="16"/>
        </w:rPr>
        <w:t>RISK</w:t>
      </w:r>
      <w:r>
        <w:rPr>
          <w:rFonts w:ascii="Arial" w:eastAsia="Arial" w:hAnsi="Arial"/>
        </w:rPr>
        <w:t xml:space="preserve"> of physical injury or dam</w:t>
      </w:r>
      <w:r>
        <w:rPr>
          <w:rFonts w:ascii="Arial" w:eastAsia="Arial" w:hAnsi="Arial"/>
        </w:rPr>
        <w:t>age to the health of people or damage to property or the environment</w:t>
      </w:r>
    </w:p>
    <w:p w:rsidR="00000000" w:rsidRDefault="003658E9">
      <w:pPr>
        <w:spacing w:line="22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ISO 14971:2007, definition 2.24.</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2.30]</w:t>
      </w:r>
    </w:p>
    <w:p w:rsidR="00000000" w:rsidRDefault="003658E9">
      <w:pPr>
        <w:spacing w:line="293" w:lineRule="exact"/>
        <w:rPr>
          <w:rFonts w:ascii="Times New Roman" w:eastAsia="Times New Roman" w:hAnsi="Times New Roman"/>
        </w:rPr>
      </w:pPr>
    </w:p>
    <w:p w:rsidR="00000000" w:rsidRDefault="003658E9">
      <w:pPr>
        <w:spacing w:line="0" w:lineRule="atLeast"/>
        <w:rPr>
          <w:rFonts w:ascii="Arial" w:eastAsia="Arial" w:hAnsi="Arial"/>
          <w:b/>
        </w:rPr>
      </w:pPr>
      <w:r>
        <w:rPr>
          <w:rFonts w:ascii="Arial" w:eastAsia="Arial" w:hAnsi="Arial"/>
          <w:b/>
        </w:rPr>
        <w:t>3.28</w:t>
      </w:r>
    </w:p>
    <w:p w:rsidR="00000000" w:rsidRDefault="003658E9">
      <w:pPr>
        <w:spacing w:line="39" w:lineRule="exact"/>
        <w:rPr>
          <w:rFonts w:ascii="Times New Roman" w:eastAsia="Times New Roman" w:hAnsi="Times New Roman"/>
        </w:rPr>
      </w:pPr>
    </w:p>
    <w:p w:rsidR="00000000" w:rsidRDefault="003658E9">
      <w:pPr>
        <w:spacing w:line="0" w:lineRule="atLeast"/>
        <w:rPr>
          <w:rFonts w:ascii="Arial" w:eastAsia="Arial" w:hAnsi="Arial"/>
          <w:b/>
          <w:sz w:val="16"/>
        </w:rPr>
      </w:pPr>
      <w:r>
        <w:rPr>
          <w:rFonts w:ascii="Arial" w:eastAsia="Arial" w:hAnsi="Arial"/>
          <w:b/>
          <w:sz w:val="16"/>
        </w:rPr>
        <w:t>TOP MANAGEMENT</w:t>
      </w:r>
    </w:p>
    <w:p w:rsidR="00000000" w:rsidRDefault="003658E9">
      <w:pPr>
        <w:spacing w:line="12" w:lineRule="exact"/>
        <w:rPr>
          <w:rFonts w:ascii="Times New Roman" w:eastAsia="Times New Roman" w:hAnsi="Times New Roman"/>
        </w:rPr>
      </w:pPr>
    </w:p>
    <w:p w:rsidR="00000000" w:rsidRDefault="003658E9">
      <w:pPr>
        <w:spacing w:line="278" w:lineRule="auto"/>
        <w:rPr>
          <w:rFonts w:ascii="Arial" w:eastAsia="Arial" w:hAnsi="Arial"/>
        </w:rPr>
      </w:pPr>
      <w:r>
        <w:rPr>
          <w:rFonts w:ascii="Arial" w:eastAsia="Arial" w:hAnsi="Arial"/>
        </w:rPr>
        <w:t xml:space="preserve">person or group of people who direct(s) and control(s) the </w:t>
      </w:r>
      <w:r>
        <w:rPr>
          <w:rFonts w:ascii="Arial" w:eastAsia="Arial" w:hAnsi="Arial"/>
          <w:sz w:val="16"/>
        </w:rPr>
        <w:t>RESPONS</w:t>
      </w:r>
      <w:r>
        <w:rPr>
          <w:rFonts w:ascii="Arial" w:eastAsia="Arial" w:hAnsi="Arial"/>
          <w:sz w:val="16"/>
        </w:rPr>
        <w:t>IBLE ORGANIZATION</w:t>
      </w:r>
      <w:r>
        <w:rPr>
          <w:rFonts w:ascii="Arial" w:eastAsia="Arial" w:hAnsi="Arial"/>
        </w:rPr>
        <w:t xml:space="preserve"> accountable for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at the highest level</w:t>
      </w:r>
    </w:p>
    <w:p w:rsidR="00000000" w:rsidRDefault="003658E9">
      <w:pPr>
        <w:spacing w:line="226" w:lineRule="exact"/>
        <w:rPr>
          <w:rFonts w:ascii="Times New Roman" w:eastAsia="Times New Roman" w:hAnsi="Times New Roman"/>
        </w:rPr>
      </w:pPr>
    </w:p>
    <w:p w:rsidR="00000000" w:rsidRDefault="003658E9">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ISO 9000:2005, definition 3.2.7.</w:t>
      </w:r>
    </w:p>
    <w:p w:rsidR="00000000" w:rsidRDefault="003658E9">
      <w:pPr>
        <w:spacing w:line="10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[SOURCE: IEC 80001-1:2010, 2.31]</w:t>
      </w:r>
    </w:p>
    <w:p w:rsidR="00000000" w:rsidRDefault="003658E9">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16"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6</w:t>
      </w:r>
      <w:r>
        <w:rPr>
          <w:rFonts w:ascii="Times New Roman" w:eastAsia="Times New Roman" w:hAnsi="Times New Roman"/>
        </w:rPr>
        <w:tab/>
      </w:r>
      <w:r>
        <w:rPr>
          <w:rFonts w:ascii="Arial" w:eastAsia="Arial" w:hAnsi="Arial"/>
          <w:sz w:val="17"/>
        </w:rPr>
        <w:t>© 2013 Association for the Advancement of Medical Instrumentation AAMI</w:t>
      </w:r>
      <w:r>
        <w:rPr>
          <w:rFonts w:ascii="Arial" w:eastAsia="Arial" w:hAnsi="Arial"/>
          <w:sz w:val="17"/>
        </w:rPr>
        <w:t>/ISO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1" w:name="page21"/>
            <w:bookmarkEnd w:id="21"/>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19" w:lineRule="exact"/>
        <w:rPr>
          <w:rFonts w:ascii="Times New Roman" w:eastAsia="Times New Roman" w:hAnsi="Times New Roman"/>
        </w:rPr>
      </w:pPr>
    </w:p>
    <w:p w:rsidR="00000000" w:rsidRDefault="003658E9">
      <w:pPr>
        <w:numPr>
          <w:ilvl w:val="0"/>
          <w:numId w:val="10"/>
        </w:numPr>
        <w:tabs>
          <w:tab w:val="left" w:pos="400"/>
        </w:tabs>
        <w:spacing w:line="0" w:lineRule="atLeast"/>
        <w:ind w:left="400" w:hanging="400"/>
        <w:rPr>
          <w:rFonts w:ascii="Arial" w:eastAsia="Arial" w:hAnsi="Arial"/>
          <w:b/>
          <w:sz w:val="22"/>
        </w:rPr>
      </w:pPr>
      <w:r>
        <w:rPr>
          <w:rFonts w:ascii="Arial" w:eastAsia="Arial" w:hAnsi="Arial"/>
          <w:b/>
          <w:sz w:val="22"/>
        </w:rPr>
        <w:t>R</w:t>
      </w:r>
      <w:r>
        <w:rPr>
          <w:rFonts w:ascii="Arial" w:eastAsia="Arial" w:hAnsi="Arial"/>
          <w:b/>
          <w:sz w:val="18"/>
        </w:rPr>
        <w:t>ESPONSIBLE ORGANIZATION</w:t>
      </w:r>
    </w:p>
    <w:p w:rsidR="00000000" w:rsidRDefault="003658E9">
      <w:pPr>
        <w:spacing w:line="302"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4.1</w:t>
      </w:r>
      <w:r>
        <w:rPr>
          <w:rFonts w:ascii="Arial" w:eastAsia="Arial" w:hAnsi="Arial"/>
          <w:b/>
        </w:rPr>
        <w:tab/>
      </w:r>
      <w:r>
        <w:rPr>
          <w:rFonts w:ascii="Arial" w:eastAsia="Arial" w:hAnsi="Arial"/>
          <w:b/>
        </w:rPr>
        <w:t>T</w:t>
      </w:r>
      <w:r>
        <w:rPr>
          <w:rFonts w:ascii="Arial" w:eastAsia="Arial" w:hAnsi="Arial"/>
          <w:b/>
          <w:sz w:val="16"/>
        </w:rPr>
        <w:t>OP MANAGEMENT</w:t>
      </w:r>
      <w:r>
        <w:rPr>
          <w:rFonts w:ascii="Arial" w:eastAsia="Arial" w:hAnsi="Arial"/>
          <w:b/>
        </w:rPr>
        <w:t xml:space="preserve"> responsibilities</w:t>
      </w:r>
    </w:p>
    <w:p w:rsidR="00000000" w:rsidRDefault="003658E9">
      <w:pPr>
        <w:spacing w:line="204" w:lineRule="exact"/>
        <w:rPr>
          <w:rFonts w:ascii="Times New Roman" w:eastAsia="Times New Roman" w:hAnsi="Times New Roman"/>
        </w:rPr>
      </w:pPr>
    </w:p>
    <w:p w:rsidR="00000000" w:rsidRDefault="003658E9">
      <w:pPr>
        <w:spacing w:line="276" w:lineRule="auto"/>
        <w:ind w:right="20"/>
        <w:jc w:val="both"/>
        <w:rPr>
          <w:rFonts w:ascii="Arial" w:eastAsia="Arial" w:hAnsi="Arial"/>
          <w:sz w:val="19"/>
        </w:rPr>
      </w:pPr>
      <w:r>
        <w:rPr>
          <w:rFonts w:ascii="Arial" w:eastAsia="Arial" w:hAnsi="Arial"/>
        </w:rPr>
        <w:t>This subclause refers to the duties which are placed by IEC 80001- 1 on the org</w:t>
      </w:r>
      <w:r>
        <w:rPr>
          <w:rFonts w:ascii="Arial" w:eastAsia="Arial" w:hAnsi="Arial"/>
        </w:rPr>
        <w:t>anization</w:t>
      </w:r>
      <w:r>
        <w:rPr>
          <w:rFonts w:ascii="Arial" w:eastAsia="Arial" w:hAnsi="Arial"/>
        </w:rPr>
        <w:t xml:space="preserve">’s </w:t>
      </w:r>
      <w:r>
        <w:rPr>
          <w:rFonts w:ascii="Arial" w:eastAsia="Arial" w:hAnsi="Arial"/>
          <w:sz w:val="16"/>
        </w:rPr>
        <w:t>TOP</w:t>
      </w:r>
      <w:r>
        <w:rPr>
          <w:rFonts w:ascii="Arial" w:eastAsia="Arial" w:hAnsi="Arial"/>
        </w:rPr>
        <w:t xml:space="preserve"> </w:t>
      </w:r>
      <w:r>
        <w:rPr>
          <w:rFonts w:ascii="Arial" w:eastAsia="Arial" w:hAnsi="Arial"/>
          <w:sz w:val="16"/>
        </w:rPr>
        <w:t xml:space="preserve">MANAGEMENT </w:t>
      </w:r>
      <w:r>
        <w:rPr>
          <w:rFonts w:ascii="Arial" w:eastAsia="Arial" w:hAnsi="Arial"/>
          <w:sz w:val="19"/>
        </w:rPr>
        <w:t>and covers the need for explicit policies setting out IEC 80001-1 compliance.</w:t>
      </w:r>
    </w:p>
    <w:p w:rsidR="00000000" w:rsidRDefault="003658E9">
      <w:pPr>
        <w:spacing w:line="232" w:lineRule="exact"/>
        <w:rPr>
          <w:rFonts w:ascii="Times New Roman" w:eastAsia="Times New Roman" w:hAnsi="Times New Roman"/>
        </w:rPr>
      </w:pPr>
    </w:p>
    <w:p w:rsidR="00000000" w:rsidRDefault="003658E9">
      <w:pPr>
        <w:spacing w:line="253" w:lineRule="auto"/>
        <w:jc w:val="both"/>
        <w:rPr>
          <w:rFonts w:ascii="Arial" w:eastAsia="Arial" w:hAnsi="Arial"/>
          <w:sz w:val="19"/>
        </w:rPr>
      </w:pPr>
      <w:r>
        <w:rPr>
          <w:rFonts w:ascii="Arial" w:eastAsia="Arial" w:hAnsi="Arial"/>
        </w:rPr>
        <w:t xml:space="preserve">It is good practice for the </w:t>
      </w:r>
      <w:r>
        <w:rPr>
          <w:rFonts w:ascii="Arial" w:eastAsia="Arial" w:hAnsi="Arial"/>
          <w:sz w:val="16"/>
        </w:rPr>
        <w:t>TOP MANAGEMENT</w:t>
      </w:r>
      <w:r>
        <w:rPr>
          <w:rFonts w:ascii="Arial" w:eastAsia="Arial" w:hAnsi="Arial"/>
        </w:rPr>
        <w:t xml:space="preserve"> to appoint a sufficiently independent function to oversee the effective operation of </w:t>
      </w:r>
      <w:r>
        <w:rPr>
          <w:rFonts w:ascii="Arial" w:eastAsia="Arial" w:hAnsi="Arial"/>
          <w:sz w:val="16"/>
        </w:rPr>
        <w:t>RISK MANAGEMENT</w:t>
      </w:r>
      <w:r>
        <w:rPr>
          <w:rFonts w:ascii="Arial" w:eastAsia="Arial" w:hAnsi="Arial"/>
        </w:rPr>
        <w:t xml:space="preserve"> practi</w:t>
      </w:r>
      <w:r>
        <w:rPr>
          <w:rFonts w:ascii="Arial" w:eastAsia="Arial" w:hAnsi="Arial"/>
        </w:rPr>
        <w:t xml:space="preserve">ces in the organization. The steps described in this report will generally be executed by a team of individuals within the </w:t>
      </w:r>
      <w:r>
        <w:rPr>
          <w:rFonts w:ascii="Arial" w:eastAsia="Arial" w:hAnsi="Arial"/>
          <w:sz w:val="16"/>
        </w:rPr>
        <w:t>RESPONSIBLE ORGANIZATION</w:t>
      </w:r>
      <w:r>
        <w:rPr>
          <w:rFonts w:ascii="Arial" w:eastAsia="Arial" w:hAnsi="Arial"/>
          <w:sz w:val="19"/>
        </w:rPr>
        <w:t>. It is recommended to have representation from multiple</w:t>
      </w:r>
      <w:r>
        <w:rPr>
          <w:rFonts w:ascii="Arial" w:eastAsia="Arial" w:hAnsi="Arial"/>
          <w:sz w:val="16"/>
        </w:rPr>
        <w:t xml:space="preserve"> </w:t>
      </w:r>
      <w:r>
        <w:rPr>
          <w:rFonts w:ascii="Arial" w:eastAsia="Arial" w:hAnsi="Arial"/>
          <w:sz w:val="19"/>
        </w:rPr>
        <w:t>departments, including IT, biomedical engineering, c</w:t>
      </w:r>
      <w:r>
        <w:rPr>
          <w:rFonts w:ascii="Arial" w:eastAsia="Arial" w:hAnsi="Arial"/>
          <w:sz w:val="19"/>
        </w:rPr>
        <w:t xml:space="preserve">linical, and </w:t>
      </w:r>
      <w:r>
        <w:rPr>
          <w:rFonts w:ascii="Arial" w:eastAsia="Arial" w:hAnsi="Arial"/>
          <w:sz w:val="16"/>
        </w:rPr>
        <w:t>RISK MANAGEMENT</w:t>
      </w:r>
      <w:r>
        <w:rPr>
          <w:rFonts w:ascii="Arial" w:eastAsia="Arial" w:hAnsi="Arial"/>
          <w:sz w:val="19"/>
        </w:rPr>
        <w:t xml:space="preserve">. The makeup of the team should align with existing structures within the organization. This can include consideration of patient </w:t>
      </w:r>
      <w:r>
        <w:rPr>
          <w:rFonts w:ascii="Arial" w:eastAsia="Arial" w:hAnsi="Arial"/>
          <w:sz w:val="16"/>
        </w:rPr>
        <w:t>SAFETY</w:t>
      </w:r>
      <w:r>
        <w:rPr>
          <w:rFonts w:ascii="Arial" w:eastAsia="Arial" w:hAnsi="Arial"/>
          <w:sz w:val="19"/>
        </w:rPr>
        <w:t xml:space="preserve"> and network security. Senior clinicians should be included in the creation of this function</w:t>
      </w:r>
      <w:r>
        <w:rPr>
          <w:rFonts w:ascii="Arial" w:eastAsia="Arial" w:hAnsi="Arial"/>
          <w:sz w:val="19"/>
        </w:rPr>
        <w:t xml:space="preserve"> and thereafter advise on the clinical impact of IT-</w:t>
      </w:r>
      <w:r>
        <w:rPr>
          <w:rFonts w:ascii="Arial" w:eastAsia="Arial" w:hAnsi="Arial"/>
          <w:sz w:val="16"/>
        </w:rPr>
        <w:t>NETWORK</w:t>
      </w:r>
      <w:r>
        <w:rPr>
          <w:rFonts w:ascii="Arial" w:eastAsia="Arial" w:hAnsi="Arial"/>
          <w:sz w:val="19"/>
        </w:rPr>
        <w:t xml:space="preserve"> related </w:t>
      </w:r>
      <w:r>
        <w:rPr>
          <w:rFonts w:ascii="Arial" w:eastAsia="Arial" w:hAnsi="Arial"/>
          <w:sz w:val="16"/>
        </w:rPr>
        <w:t xml:space="preserve">HAZARDS </w:t>
      </w:r>
      <w:r>
        <w:rPr>
          <w:rFonts w:ascii="Arial" w:eastAsia="Arial" w:hAnsi="Arial"/>
          <w:sz w:val="19"/>
        </w:rPr>
        <w:t>as part of a</w:t>
      </w:r>
      <w:r>
        <w:rPr>
          <w:rFonts w:ascii="Arial" w:eastAsia="Arial" w:hAnsi="Arial"/>
          <w:sz w:val="16"/>
        </w:rPr>
        <w:t xml:space="preserve"> RISK ASSESSMENT</w:t>
      </w:r>
      <w:r>
        <w:rPr>
          <w:rFonts w:ascii="Arial" w:eastAsia="Arial" w:hAnsi="Arial"/>
          <w:sz w:val="19"/>
        </w:rPr>
        <w:t>. Suitable links to the organization's teams responsible for</w:t>
      </w:r>
      <w:r>
        <w:rPr>
          <w:rFonts w:ascii="Arial" w:eastAsia="Arial" w:hAnsi="Arial"/>
          <w:sz w:val="16"/>
        </w:rPr>
        <w:t xml:space="preserve"> </w:t>
      </w:r>
      <w:r>
        <w:rPr>
          <w:rFonts w:ascii="Arial" w:eastAsia="Arial" w:hAnsi="Arial"/>
          <w:sz w:val="19"/>
        </w:rPr>
        <w:t>clinical governance or clinical accountability should also be put in place.</w:t>
      </w:r>
    </w:p>
    <w:p w:rsidR="00000000" w:rsidRDefault="003658E9">
      <w:pPr>
        <w:spacing w:line="200" w:lineRule="exact"/>
        <w:rPr>
          <w:rFonts w:ascii="Times New Roman" w:eastAsia="Times New Roman" w:hAnsi="Times New Roman"/>
        </w:rPr>
      </w:pPr>
    </w:p>
    <w:p w:rsidR="00000000" w:rsidRDefault="003658E9">
      <w:pPr>
        <w:spacing w:line="290" w:lineRule="exact"/>
        <w:rPr>
          <w:rFonts w:ascii="Times New Roman" w:eastAsia="Times New Roman" w:hAnsi="Times New Roman"/>
        </w:rPr>
      </w:pPr>
    </w:p>
    <w:p w:rsidR="00000000" w:rsidRDefault="003658E9">
      <w:pPr>
        <w:spacing w:line="0" w:lineRule="atLeast"/>
        <w:rPr>
          <w:rFonts w:ascii="Arial" w:eastAsia="Arial" w:hAnsi="Arial"/>
          <w:sz w:val="19"/>
        </w:rPr>
      </w:pPr>
      <w:r>
        <w:rPr>
          <w:rFonts w:ascii="Arial" w:eastAsia="Arial" w:hAnsi="Arial"/>
          <w:sz w:val="16"/>
        </w:rPr>
        <w:t>TOP MANAGEMEN</w:t>
      </w:r>
      <w:r>
        <w:rPr>
          <w:rFonts w:ascii="Arial" w:eastAsia="Arial" w:hAnsi="Arial"/>
          <w:sz w:val="16"/>
        </w:rPr>
        <w:t xml:space="preserve">T </w:t>
      </w:r>
      <w:r>
        <w:rPr>
          <w:rFonts w:ascii="Arial" w:eastAsia="Arial" w:hAnsi="Arial"/>
          <w:sz w:val="19"/>
        </w:rPr>
        <w:t>needs to ensure the following functions are done:</w:t>
      </w:r>
    </w:p>
    <w:p w:rsidR="00000000" w:rsidRDefault="003658E9">
      <w:pPr>
        <w:spacing w:line="211" w:lineRule="exact"/>
        <w:rPr>
          <w:rFonts w:ascii="Times New Roman" w:eastAsia="Times New Roman" w:hAnsi="Times New Roman"/>
        </w:rPr>
      </w:pPr>
    </w:p>
    <w:p w:rsidR="00000000" w:rsidRDefault="003658E9">
      <w:pPr>
        <w:spacing w:line="273" w:lineRule="auto"/>
        <w:ind w:left="340" w:hanging="341"/>
        <w:rPr>
          <w:rFonts w:ascii="Arial" w:eastAsia="Arial" w:hAnsi="Arial"/>
        </w:rPr>
      </w:pPr>
      <w:r>
        <w:rPr>
          <w:rFonts w:ascii="Arial" w:eastAsia="Arial" w:hAnsi="Arial"/>
        </w:rPr>
        <w:t xml:space="preserve">– define and document the organization's </w:t>
      </w:r>
      <w:r>
        <w:rPr>
          <w:rFonts w:ascii="Arial" w:eastAsia="Arial" w:hAnsi="Arial"/>
          <w:sz w:val="16"/>
        </w:rPr>
        <w:t>RISK MANAGEMENT</w:t>
      </w:r>
      <w:r>
        <w:rPr>
          <w:rFonts w:ascii="Arial" w:eastAsia="Arial" w:hAnsi="Arial"/>
        </w:rPr>
        <w:t xml:space="preserve"> policy. This policy will need to address the </w:t>
      </w:r>
      <w:r>
        <w:rPr>
          <w:rFonts w:ascii="Arial" w:eastAsia="Arial" w:hAnsi="Arial"/>
          <w:sz w:val="16"/>
        </w:rPr>
        <w:t>KEY PROPERTIES</w:t>
      </w:r>
      <w:r>
        <w:rPr>
          <w:rFonts w:ascii="Arial" w:eastAsia="Arial" w:hAnsi="Arial"/>
        </w:rPr>
        <w:t>;</w:t>
      </w:r>
    </w:p>
    <w:p w:rsidR="00000000" w:rsidRDefault="003658E9">
      <w:pPr>
        <w:spacing w:line="35" w:lineRule="exact"/>
        <w:rPr>
          <w:rFonts w:ascii="Times New Roman" w:eastAsia="Times New Roman" w:hAnsi="Times New Roman"/>
        </w:rPr>
      </w:pPr>
    </w:p>
    <w:p w:rsidR="00000000" w:rsidRDefault="003658E9">
      <w:pPr>
        <w:spacing w:line="258" w:lineRule="auto"/>
        <w:ind w:left="340" w:hanging="341"/>
        <w:rPr>
          <w:rFonts w:ascii="Arial" w:eastAsia="Arial" w:hAnsi="Arial"/>
        </w:rPr>
      </w:pPr>
      <w:r>
        <w:rPr>
          <w:rFonts w:ascii="Arial" w:eastAsia="Arial" w:hAnsi="Arial"/>
        </w:rPr>
        <w:t xml:space="preserve">– create and disseminate suitable </w:t>
      </w:r>
      <w:r>
        <w:rPr>
          <w:rFonts w:ascii="Arial" w:eastAsia="Arial" w:hAnsi="Arial"/>
          <w:sz w:val="16"/>
        </w:rPr>
        <w:t>RISK MANAGEMENT PROCESSES</w:t>
      </w:r>
      <w:r>
        <w:rPr>
          <w:rFonts w:ascii="Arial" w:eastAsia="Arial" w:hAnsi="Arial"/>
        </w:rPr>
        <w:t xml:space="preserve">. These </w:t>
      </w:r>
      <w:r>
        <w:rPr>
          <w:rFonts w:ascii="Arial" w:eastAsia="Arial" w:hAnsi="Arial"/>
          <w:sz w:val="16"/>
        </w:rPr>
        <w:t>PROCESSES</w:t>
      </w:r>
      <w:r>
        <w:rPr>
          <w:rFonts w:ascii="Arial" w:eastAsia="Arial" w:hAnsi="Arial"/>
        </w:rPr>
        <w:t xml:space="preserve"> can be </w:t>
      </w:r>
      <w:r>
        <w:rPr>
          <w:rFonts w:ascii="Arial" w:eastAsia="Arial" w:hAnsi="Arial"/>
        </w:rPr>
        <w:t xml:space="preserve">linked to the </w:t>
      </w:r>
      <w:r>
        <w:rPr>
          <w:rFonts w:ascii="Arial" w:eastAsia="Arial" w:hAnsi="Arial"/>
          <w:sz w:val="16"/>
        </w:rPr>
        <w:t>RESPONSIBLE ORGANIZATION</w:t>
      </w:r>
      <w:r>
        <w:rPr>
          <w:rFonts w:ascii="Arial" w:eastAsia="Arial" w:hAnsi="Arial"/>
        </w:rPr>
        <w:t xml:space="preserve">’s clinical </w:t>
      </w:r>
      <w:r>
        <w:rPr>
          <w:rFonts w:ascii="Arial" w:eastAsia="Arial" w:hAnsi="Arial"/>
          <w:sz w:val="16"/>
        </w:rPr>
        <w:t>SAFETY</w:t>
      </w:r>
      <w:r>
        <w:rPr>
          <w:rFonts w:ascii="Arial" w:eastAsia="Arial" w:hAnsi="Arial"/>
        </w:rPr>
        <w:t xml:space="preserve"> management system, its quality management system or its enterprise </w:t>
      </w:r>
      <w:r>
        <w:rPr>
          <w:rFonts w:ascii="Arial" w:eastAsia="Arial" w:hAnsi="Arial"/>
          <w:sz w:val="16"/>
        </w:rPr>
        <w:t>RISK MANAGEMENT</w:t>
      </w:r>
      <w:r>
        <w:rPr>
          <w:rFonts w:ascii="Arial" w:eastAsia="Arial" w:hAnsi="Arial"/>
        </w:rPr>
        <w:t xml:space="preserve"> system, where these exist;</w:t>
      </w:r>
    </w:p>
    <w:p w:rsidR="00000000" w:rsidRDefault="003658E9">
      <w:pPr>
        <w:spacing w:line="47" w:lineRule="exact"/>
        <w:rPr>
          <w:rFonts w:ascii="Times New Roman" w:eastAsia="Times New Roman" w:hAnsi="Times New Roman"/>
        </w:rPr>
      </w:pPr>
    </w:p>
    <w:p w:rsidR="00000000" w:rsidRDefault="003658E9">
      <w:pPr>
        <w:spacing w:line="276" w:lineRule="auto"/>
        <w:ind w:left="340" w:hanging="340"/>
        <w:rPr>
          <w:rFonts w:ascii="Arial" w:eastAsia="Arial" w:hAnsi="Arial"/>
        </w:rPr>
      </w:pPr>
      <w:r>
        <w:rPr>
          <w:rFonts w:ascii="Arial" w:eastAsia="Arial" w:hAnsi="Arial"/>
        </w:rPr>
        <w:t xml:space="preserve">– establish </w:t>
      </w:r>
      <w:r>
        <w:rPr>
          <w:rFonts w:ascii="Arial" w:eastAsia="Arial" w:hAnsi="Arial"/>
          <w:sz w:val="16"/>
        </w:rPr>
        <w:t>RISK</w:t>
      </w:r>
      <w:r>
        <w:rPr>
          <w:rFonts w:ascii="Arial" w:eastAsia="Arial" w:hAnsi="Arial"/>
        </w:rPr>
        <w:t xml:space="preserve"> acceptability criteria to determine which </w:t>
      </w:r>
      <w:r>
        <w:rPr>
          <w:rFonts w:ascii="Arial" w:eastAsia="Arial" w:hAnsi="Arial"/>
          <w:sz w:val="16"/>
        </w:rPr>
        <w:t>RISKS</w:t>
      </w:r>
      <w:r>
        <w:rPr>
          <w:rFonts w:ascii="Arial" w:eastAsia="Arial" w:hAnsi="Arial"/>
        </w:rPr>
        <w:t xml:space="preserve"> are tolerable to the or</w:t>
      </w:r>
      <w:r>
        <w:rPr>
          <w:rFonts w:ascii="Arial" w:eastAsia="Arial" w:hAnsi="Arial"/>
        </w:rPr>
        <w:t>ganization. The criteria will take into account relevant:</w:t>
      </w:r>
    </w:p>
    <w:p w:rsidR="00000000" w:rsidRDefault="003658E9">
      <w:pPr>
        <w:spacing w:line="44" w:lineRule="exact"/>
        <w:rPr>
          <w:rFonts w:ascii="Times New Roman" w:eastAsia="Times New Roman" w:hAnsi="Times New Roman"/>
        </w:rPr>
      </w:pPr>
    </w:p>
    <w:p w:rsidR="00000000" w:rsidRDefault="003658E9">
      <w:pPr>
        <w:numPr>
          <w:ilvl w:val="1"/>
          <w:numId w:val="11"/>
        </w:numPr>
        <w:tabs>
          <w:tab w:val="left" w:pos="720"/>
        </w:tabs>
        <w:spacing w:line="0" w:lineRule="atLeast"/>
        <w:ind w:left="720" w:hanging="363"/>
        <w:rPr>
          <w:rFonts w:ascii="Arial" w:eastAsia="Arial" w:hAnsi="Arial"/>
        </w:rPr>
      </w:pPr>
      <w:r>
        <w:rPr>
          <w:rFonts w:ascii="Arial" w:eastAsia="Arial" w:hAnsi="Arial"/>
        </w:rPr>
        <w:t>regulations (e.g. EU Directives);</w:t>
      </w:r>
    </w:p>
    <w:p w:rsidR="00000000" w:rsidRDefault="003658E9">
      <w:pPr>
        <w:spacing w:line="115" w:lineRule="exact"/>
        <w:rPr>
          <w:rFonts w:ascii="Arial" w:eastAsia="Arial" w:hAnsi="Arial"/>
        </w:rPr>
      </w:pPr>
    </w:p>
    <w:p w:rsidR="00000000" w:rsidRDefault="003658E9">
      <w:pPr>
        <w:numPr>
          <w:ilvl w:val="1"/>
          <w:numId w:val="11"/>
        </w:numPr>
        <w:tabs>
          <w:tab w:val="left" w:pos="720"/>
        </w:tabs>
        <w:spacing w:line="0" w:lineRule="atLeast"/>
        <w:ind w:left="720" w:hanging="363"/>
        <w:rPr>
          <w:rFonts w:ascii="Arial" w:eastAsia="Arial" w:hAnsi="Arial"/>
        </w:rPr>
      </w:pPr>
      <w:r>
        <w:rPr>
          <w:rFonts w:ascii="Arial" w:eastAsia="Arial" w:hAnsi="Arial"/>
        </w:rPr>
        <w:t>international standards;</w:t>
      </w:r>
    </w:p>
    <w:p w:rsidR="00000000" w:rsidRDefault="003658E9">
      <w:pPr>
        <w:spacing w:line="113" w:lineRule="exact"/>
        <w:rPr>
          <w:rFonts w:ascii="Arial" w:eastAsia="Arial" w:hAnsi="Arial"/>
        </w:rPr>
      </w:pPr>
    </w:p>
    <w:p w:rsidR="00000000" w:rsidRDefault="003658E9">
      <w:pPr>
        <w:numPr>
          <w:ilvl w:val="1"/>
          <w:numId w:val="11"/>
        </w:numPr>
        <w:tabs>
          <w:tab w:val="left" w:pos="720"/>
        </w:tabs>
        <w:spacing w:line="0" w:lineRule="atLeast"/>
        <w:ind w:left="720" w:hanging="363"/>
        <w:rPr>
          <w:rFonts w:ascii="Arial" w:eastAsia="Arial" w:hAnsi="Arial"/>
        </w:rPr>
      </w:pPr>
      <w:r>
        <w:rPr>
          <w:rFonts w:ascii="Arial" w:eastAsia="Arial" w:hAnsi="Arial"/>
        </w:rPr>
        <w:t>national standards;</w:t>
      </w:r>
    </w:p>
    <w:p w:rsidR="00000000" w:rsidRDefault="003658E9">
      <w:pPr>
        <w:spacing w:line="113" w:lineRule="exact"/>
        <w:rPr>
          <w:rFonts w:ascii="Arial" w:eastAsia="Arial" w:hAnsi="Arial"/>
        </w:rPr>
      </w:pPr>
    </w:p>
    <w:p w:rsidR="00000000" w:rsidRDefault="003658E9">
      <w:pPr>
        <w:numPr>
          <w:ilvl w:val="1"/>
          <w:numId w:val="11"/>
        </w:numPr>
        <w:tabs>
          <w:tab w:val="left" w:pos="720"/>
        </w:tabs>
        <w:spacing w:line="0" w:lineRule="atLeast"/>
        <w:ind w:left="720" w:hanging="363"/>
        <w:rPr>
          <w:rFonts w:ascii="Arial" w:eastAsia="Arial" w:hAnsi="Arial"/>
        </w:rPr>
      </w:pPr>
      <w:r>
        <w:rPr>
          <w:rFonts w:ascii="Arial" w:eastAsia="Arial" w:hAnsi="Arial"/>
        </w:rPr>
        <w:t>regional standards; and</w:t>
      </w:r>
    </w:p>
    <w:p w:rsidR="00000000" w:rsidRDefault="003658E9">
      <w:pPr>
        <w:spacing w:line="113" w:lineRule="exact"/>
        <w:rPr>
          <w:rFonts w:ascii="Arial" w:eastAsia="Arial" w:hAnsi="Arial"/>
        </w:rPr>
      </w:pPr>
    </w:p>
    <w:p w:rsidR="00000000" w:rsidRDefault="003658E9">
      <w:pPr>
        <w:numPr>
          <w:ilvl w:val="1"/>
          <w:numId w:val="11"/>
        </w:numPr>
        <w:tabs>
          <w:tab w:val="left" w:pos="720"/>
        </w:tabs>
        <w:spacing w:line="0" w:lineRule="atLeast"/>
        <w:ind w:left="720" w:hanging="363"/>
        <w:rPr>
          <w:rFonts w:ascii="Arial" w:eastAsia="Arial" w:hAnsi="Arial"/>
        </w:rPr>
      </w:pPr>
      <w:r>
        <w:rPr>
          <w:rFonts w:ascii="Arial" w:eastAsia="Arial" w:hAnsi="Arial"/>
        </w:rPr>
        <w:t>professional (e.g. clinical) guidelines</w:t>
      </w:r>
    </w:p>
    <w:p w:rsidR="00000000" w:rsidRDefault="003658E9">
      <w:pPr>
        <w:spacing w:line="98" w:lineRule="exact"/>
        <w:rPr>
          <w:rFonts w:ascii="Arial" w:eastAsia="Arial" w:hAnsi="Arial"/>
        </w:rPr>
      </w:pPr>
    </w:p>
    <w:p w:rsidR="00000000" w:rsidRDefault="003658E9">
      <w:pPr>
        <w:spacing w:line="251" w:lineRule="auto"/>
        <w:ind w:left="340" w:hanging="342"/>
        <w:rPr>
          <w:rFonts w:ascii="Arial" w:eastAsia="Arial" w:hAnsi="Arial"/>
        </w:rPr>
      </w:pPr>
      <w:r>
        <w:rPr>
          <w:rFonts w:ascii="Arial" w:eastAsia="Arial" w:hAnsi="Arial"/>
        </w:rPr>
        <w:t>– ensure that a staged approach is taken to the d</w:t>
      </w:r>
      <w:r>
        <w:rPr>
          <w:rFonts w:ascii="Arial" w:eastAsia="Arial" w:hAnsi="Arial"/>
        </w:rPr>
        <w:t xml:space="preserve">eployment and use of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such that the </w:t>
      </w:r>
      <w:r>
        <w:rPr>
          <w:rFonts w:ascii="Arial" w:eastAsia="Arial" w:hAnsi="Arial"/>
          <w:sz w:val="16"/>
        </w:rPr>
        <w:t>RISK MANAGEMENT PROCESSES</w:t>
      </w:r>
      <w:r>
        <w:rPr>
          <w:rFonts w:ascii="Arial" w:eastAsia="Arial" w:hAnsi="Arial"/>
        </w:rPr>
        <w:t xml:space="preserve"> can be efficiently and effectively applied, consistent with the complexity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being deployed. This approach should require </w:t>
      </w:r>
      <w:r>
        <w:rPr>
          <w:rFonts w:ascii="Arial" w:eastAsia="Arial" w:hAnsi="Arial"/>
          <w:sz w:val="16"/>
        </w:rPr>
        <w:t>TOP MANAGEMENT</w:t>
      </w:r>
      <w:r>
        <w:rPr>
          <w:rFonts w:ascii="Arial" w:eastAsia="Arial" w:hAnsi="Arial"/>
        </w:rPr>
        <w:t xml:space="preserve"> to sign off ea</w:t>
      </w:r>
      <w:r>
        <w:rPr>
          <w:rFonts w:ascii="Arial" w:eastAsia="Arial" w:hAnsi="Arial"/>
        </w:rPr>
        <w:t>ch stage; and</w:t>
      </w:r>
    </w:p>
    <w:p w:rsidR="00000000" w:rsidRDefault="003658E9">
      <w:pPr>
        <w:spacing w:line="57" w:lineRule="exact"/>
        <w:rPr>
          <w:rFonts w:ascii="Arial" w:eastAsia="Arial" w:hAnsi="Arial"/>
        </w:rPr>
      </w:pPr>
    </w:p>
    <w:p w:rsidR="00000000" w:rsidRDefault="003658E9">
      <w:pPr>
        <w:spacing w:line="258" w:lineRule="auto"/>
        <w:ind w:left="340" w:hanging="341"/>
        <w:rPr>
          <w:rFonts w:ascii="Arial" w:eastAsia="Arial" w:hAnsi="Arial"/>
        </w:rPr>
      </w:pPr>
      <w:r>
        <w:rPr>
          <w:rFonts w:ascii="Arial" w:eastAsia="Arial" w:hAnsi="Arial"/>
        </w:rPr>
        <w:t xml:space="preserve">– review the suitability of the </w:t>
      </w:r>
      <w:r>
        <w:rPr>
          <w:rFonts w:ascii="Arial" w:eastAsia="Arial" w:hAnsi="Arial"/>
          <w:sz w:val="16"/>
        </w:rPr>
        <w:t>RISK MANAGEMENT PROCESSES</w:t>
      </w:r>
      <w:r>
        <w:rPr>
          <w:rFonts w:ascii="Arial" w:eastAsia="Arial" w:hAnsi="Arial"/>
        </w:rPr>
        <w:t xml:space="preserve"> at planned, regular intervals to ensure the continuing </w:t>
      </w:r>
      <w:r>
        <w:rPr>
          <w:rFonts w:ascii="Arial" w:eastAsia="Arial" w:hAnsi="Arial"/>
          <w:sz w:val="16"/>
        </w:rPr>
        <w:t>EFFECTIVENESS</w:t>
      </w:r>
      <w:r>
        <w:rPr>
          <w:rFonts w:ascii="Arial" w:eastAsia="Arial" w:hAnsi="Arial"/>
        </w:rPr>
        <w:t xml:space="preserve"> of the </w:t>
      </w:r>
      <w:r>
        <w:rPr>
          <w:rFonts w:ascii="Arial" w:eastAsia="Arial" w:hAnsi="Arial"/>
          <w:sz w:val="16"/>
        </w:rPr>
        <w:t>RISK MANAGEMENT PROCESSES</w:t>
      </w:r>
      <w:r>
        <w:rPr>
          <w:rFonts w:ascii="Arial" w:eastAsia="Arial" w:hAnsi="Arial"/>
        </w:rPr>
        <w:t xml:space="preserve"> and document any decisions and actions taken.</w:t>
      </w:r>
    </w:p>
    <w:p w:rsidR="00000000" w:rsidRDefault="003658E9">
      <w:pPr>
        <w:spacing w:line="149" w:lineRule="exact"/>
        <w:rPr>
          <w:rFonts w:ascii="Times New Roman" w:eastAsia="Times New Roman" w:hAnsi="Times New Roman"/>
        </w:rPr>
      </w:pPr>
    </w:p>
    <w:p w:rsidR="00000000" w:rsidRDefault="003658E9">
      <w:pPr>
        <w:spacing w:line="249" w:lineRule="auto"/>
        <w:jc w:val="both"/>
        <w:rPr>
          <w:rFonts w:ascii="Arial" w:eastAsia="Arial" w:hAnsi="Arial"/>
        </w:rPr>
      </w:pPr>
      <w:r>
        <w:rPr>
          <w:rFonts w:ascii="Arial" w:eastAsia="Arial" w:hAnsi="Arial"/>
        </w:rPr>
        <w:t>Both large and small organizations</w:t>
      </w:r>
      <w:r>
        <w:rPr>
          <w:rFonts w:ascii="Arial" w:eastAsia="Arial" w:hAnsi="Arial"/>
        </w:rPr>
        <w:t xml:space="preserve"> should commence their IEC 80001- 1 implementation by opening a </w:t>
      </w:r>
      <w:r>
        <w:rPr>
          <w:rFonts w:ascii="Arial" w:eastAsia="Arial" w:hAnsi="Arial"/>
          <w:sz w:val="16"/>
        </w:rPr>
        <w:t>MEDICAL</w:t>
      </w:r>
      <w:r>
        <w:rPr>
          <w:rFonts w:ascii="Arial" w:eastAsia="Arial" w:hAnsi="Arial"/>
        </w:rPr>
        <w:t xml:space="preserve"> IT-</w:t>
      </w:r>
      <w:r>
        <w:rPr>
          <w:rFonts w:ascii="Arial" w:eastAsia="Arial" w:hAnsi="Arial"/>
          <w:sz w:val="16"/>
        </w:rPr>
        <w:t>NETWORK RISK MANAGEMENT FILE</w:t>
      </w:r>
      <w:r>
        <w:rPr>
          <w:rFonts w:ascii="Arial" w:eastAsia="Arial" w:hAnsi="Arial"/>
        </w:rPr>
        <w:t xml:space="preserve"> which should act as a focus for all of the organization</w:t>
      </w:r>
      <w:r>
        <w:rPr>
          <w:rFonts w:ascii="Arial" w:eastAsia="Arial" w:hAnsi="Arial"/>
        </w:rPr>
        <w:t xml:space="preserve">’s activities in this area. The </w:t>
      </w:r>
      <w:r>
        <w:rPr>
          <w:rFonts w:ascii="Arial" w:eastAsia="Arial" w:hAnsi="Arial"/>
          <w:sz w:val="16"/>
        </w:rPr>
        <w:t>MEDICAL</w:t>
      </w:r>
      <w:r>
        <w:rPr>
          <w:rFonts w:ascii="Arial" w:eastAsia="Arial" w:hAnsi="Arial"/>
        </w:rPr>
        <w:t xml:space="preserve"> IT-</w:t>
      </w:r>
      <w:r>
        <w:rPr>
          <w:rFonts w:ascii="Arial" w:eastAsia="Arial" w:hAnsi="Arial"/>
          <w:sz w:val="16"/>
        </w:rPr>
        <w:t>NETWORK RISK MANAGEMENT FILE</w:t>
      </w:r>
      <w:r>
        <w:rPr>
          <w:rFonts w:ascii="Arial" w:eastAsia="Arial" w:hAnsi="Arial"/>
        </w:rPr>
        <w:t xml:space="preserve"> can be used as a means to</w:t>
      </w:r>
      <w:r>
        <w:rPr>
          <w:rFonts w:ascii="Arial" w:eastAsia="Arial" w:hAnsi="Arial"/>
        </w:rPr>
        <w:t xml:space="preserve"> demonstrate the organization</w:t>
      </w:r>
      <w:r>
        <w:rPr>
          <w:rFonts w:ascii="Arial" w:eastAsia="Arial" w:hAnsi="Arial"/>
        </w:rPr>
        <w:t>’s compliance with the requirements of IEC 80001-1 as part of an audit activity.</w:t>
      </w:r>
    </w:p>
    <w:p w:rsidR="00000000" w:rsidRDefault="003658E9">
      <w:pPr>
        <w:spacing w:line="252"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4.2</w:t>
      </w:r>
      <w:r>
        <w:rPr>
          <w:rFonts w:ascii="Arial" w:eastAsia="Arial" w:hAnsi="Arial"/>
          <w:b/>
        </w:rPr>
        <w:tab/>
      </w:r>
      <w:r>
        <w:rPr>
          <w:rFonts w:ascii="Arial" w:eastAsia="Arial" w:hAnsi="Arial"/>
          <w:b/>
        </w:rPr>
        <w:t xml:space="preserve">Small </w:t>
      </w:r>
      <w:r>
        <w:rPr>
          <w:rFonts w:ascii="Arial" w:eastAsia="Arial" w:hAnsi="Arial"/>
          <w:b/>
          <w:sz w:val="16"/>
        </w:rPr>
        <w:t>RESPONSIBLE ORGANIZATION</w:t>
      </w:r>
      <w:r>
        <w:rPr>
          <w:rFonts w:ascii="Arial" w:eastAsia="Arial" w:hAnsi="Arial"/>
          <w:b/>
        </w:rPr>
        <w:t xml:space="preserve"> </w:t>
      </w:r>
      <w:r>
        <w:rPr>
          <w:rFonts w:ascii="Arial" w:eastAsia="Arial" w:hAnsi="Arial"/>
        </w:rPr>
        <w:t>–</w:t>
      </w:r>
      <w:r>
        <w:rPr>
          <w:rFonts w:ascii="Arial" w:eastAsia="Arial" w:hAnsi="Arial"/>
          <w:b/>
        </w:rPr>
        <w:t xml:space="preserve"> points to consider</w:t>
      </w:r>
    </w:p>
    <w:p w:rsidR="00000000" w:rsidRDefault="003658E9">
      <w:pPr>
        <w:spacing w:line="204" w:lineRule="exact"/>
        <w:rPr>
          <w:rFonts w:ascii="Times New Roman" w:eastAsia="Times New Roman" w:hAnsi="Times New Roman"/>
        </w:rPr>
      </w:pPr>
    </w:p>
    <w:p w:rsidR="00000000" w:rsidRDefault="003658E9">
      <w:pPr>
        <w:spacing w:line="259" w:lineRule="auto"/>
        <w:jc w:val="both"/>
        <w:rPr>
          <w:rFonts w:ascii="Arial" w:eastAsia="Arial" w:hAnsi="Arial"/>
        </w:rPr>
      </w:pPr>
      <w:r>
        <w:rPr>
          <w:rFonts w:ascii="Arial" w:eastAsia="Arial" w:hAnsi="Arial"/>
        </w:rPr>
        <w:t xml:space="preserve">When evaluating </w:t>
      </w:r>
      <w:r>
        <w:rPr>
          <w:rFonts w:ascii="Arial" w:eastAsia="Arial" w:hAnsi="Arial"/>
          <w:sz w:val="16"/>
        </w:rPr>
        <w:t>TOP MANAGEMENT</w:t>
      </w:r>
      <w:r>
        <w:rPr>
          <w:rFonts w:ascii="Arial" w:eastAsia="Arial" w:hAnsi="Arial"/>
        </w:rPr>
        <w:t xml:space="preserve"> functions, a small organization should consider the follo</w:t>
      </w:r>
      <w:r>
        <w:rPr>
          <w:rFonts w:ascii="Arial" w:eastAsia="Arial" w:hAnsi="Arial"/>
        </w:rPr>
        <w:t>wing points:</w:t>
      </w:r>
    </w:p>
    <w:p w:rsidR="00000000" w:rsidRDefault="003658E9">
      <w:pPr>
        <w:spacing w:line="259"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38"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7</w:t>
      </w:r>
    </w:p>
    <w:p w:rsidR="00000000" w:rsidRDefault="003658E9">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2" w:name="page22"/>
            <w:bookmarkEnd w:id="22"/>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spacing w:line="264" w:lineRule="auto"/>
        <w:ind w:left="340" w:hanging="341"/>
        <w:rPr>
          <w:rFonts w:ascii="Arial" w:eastAsia="Arial" w:hAnsi="Arial"/>
        </w:rPr>
      </w:pPr>
      <w:r>
        <w:rPr>
          <w:rFonts w:ascii="Arial" w:eastAsia="Arial" w:hAnsi="Arial"/>
        </w:rPr>
        <w:t xml:space="preserve">– Do we have any systems which interface with </w:t>
      </w:r>
      <w:r>
        <w:rPr>
          <w:rFonts w:ascii="Arial" w:eastAsia="Arial" w:hAnsi="Arial"/>
          <w:sz w:val="16"/>
        </w:rPr>
        <w:t>MED</w:t>
      </w:r>
      <w:r>
        <w:rPr>
          <w:rFonts w:ascii="Arial" w:eastAsia="Arial" w:hAnsi="Arial"/>
          <w:sz w:val="16"/>
        </w:rPr>
        <w:t>ICAL DEVICES</w:t>
      </w:r>
      <w:r>
        <w:rPr>
          <w:rFonts w:ascii="Arial" w:eastAsia="Arial" w:hAnsi="Arial"/>
        </w:rPr>
        <w:t xml:space="preserve">? Is IEC 80001-1 applicable to us at this moment in time? Do we have future plans for integrating </w:t>
      </w:r>
      <w:r>
        <w:rPr>
          <w:rFonts w:ascii="Arial" w:eastAsia="Arial" w:hAnsi="Arial"/>
          <w:sz w:val="16"/>
        </w:rPr>
        <w:t>MEDICAL DEVICES</w:t>
      </w:r>
      <w:r>
        <w:rPr>
          <w:rFonts w:ascii="Arial" w:eastAsia="Arial" w:hAnsi="Arial"/>
        </w:rPr>
        <w:t xml:space="preserve"> into our IT infrastructure?</w:t>
      </w:r>
    </w:p>
    <w:p w:rsidR="00000000" w:rsidRDefault="003658E9">
      <w:pPr>
        <w:spacing w:line="283" w:lineRule="exact"/>
        <w:rPr>
          <w:rFonts w:ascii="Times New Roman" w:eastAsia="Times New Roman" w:hAnsi="Times New Roman"/>
        </w:rPr>
      </w:pPr>
    </w:p>
    <w:p w:rsidR="00000000" w:rsidRDefault="003658E9">
      <w:pPr>
        <w:spacing w:line="276" w:lineRule="auto"/>
        <w:ind w:left="340" w:right="20" w:hanging="341"/>
        <w:rPr>
          <w:rFonts w:ascii="Arial" w:eastAsia="Arial" w:hAnsi="Arial"/>
        </w:rPr>
      </w:pPr>
      <w:r>
        <w:rPr>
          <w:rFonts w:ascii="Arial" w:eastAsia="Arial" w:hAnsi="Arial"/>
        </w:rPr>
        <w:t>– Can we safely phase our compliance plans over a longer period of time, thereby reducing the immedia</w:t>
      </w:r>
      <w:r>
        <w:rPr>
          <w:rFonts w:ascii="Arial" w:eastAsia="Arial" w:hAnsi="Arial"/>
        </w:rPr>
        <w:t>te burden on resources?</w:t>
      </w:r>
    </w:p>
    <w:p w:rsidR="00000000" w:rsidRDefault="003658E9">
      <w:pPr>
        <w:spacing w:line="30" w:lineRule="exact"/>
        <w:rPr>
          <w:rFonts w:ascii="Times New Roman" w:eastAsia="Times New Roman" w:hAnsi="Times New Roman"/>
        </w:rPr>
      </w:pPr>
    </w:p>
    <w:p w:rsidR="00000000" w:rsidRDefault="003658E9">
      <w:pPr>
        <w:spacing w:line="265" w:lineRule="auto"/>
        <w:ind w:left="340" w:hanging="341"/>
        <w:rPr>
          <w:rFonts w:ascii="Arial" w:eastAsia="Arial" w:hAnsi="Arial"/>
          <w:sz w:val="19"/>
        </w:rPr>
      </w:pPr>
      <w:r>
        <w:rPr>
          <w:rFonts w:ascii="Arial" w:eastAsia="Arial" w:hAnsi="Arial"/>
        </w:rPr>
        <w:t xml:space="preserve">– Are there any similar </w:t>
      </w:r>
      <w:r>
        <w:rPr>
          <w:rFonts w:ascii="Arial" w:eastAsia="Arial" w:hAnsi="Arial"/>
          <w:sz w:val="16"/>
        </w:rPr>
        <w:t>RESPONSIBLE ORGANIZATIONS</w:t>
      </w:r>
      <w:r>
        <w:rPr>
          <w:rFonts w:ascii="Arial" w:eastAsia="Arial" w:hAnsi="Arial"/>
        </w:rPr>
        <w:t xml:space="preserve"> in the area with whom we could share resources and jointly establish IEC 80001-1 compliance? Do we know of similar </w:t>
      </w:r>
      <w:r>
        <w:rPr>
          <w:rFonts w:ascii="Arial" w:eastAsia="Arial" w:hAnsi="Arial"/>
          <w:sz w:val="16"/>
        </w:rPr>
        <w:t>RESPONSIBLE</w:t>
      </w:r>
      <w:r>
        <w:rPr>
          <w:rFonts w:ascii="Arial" w:eastAsia="Arial" w:hAnsi="Arial"/>
        </w:rPr>
        <w:t xml:space="preserve"> </w:t>
      </w:r>
      <w:r>
        <w:rPr>
          <w:rFonts w:ascii="Arial" w:eastAsia="Arial" w:hAnsi="Arial"/>
          <w:sz w:val="16"/>
        </w:rPr>
        <w:t xml:space="preserve">ORGANIZATIONS </w:t>
      </w:r>
      <w:r>
        <w:rPr>
          <w:rFonts w:ascii="Arial" w:eastAsia="Arial" w:hAnsi="Arial"/>
          <w:sz w:val="19"/>
        </w:rPr>
        <w:t>who are already compliant and would shar</w:t>
      </w:r>
      <w:r>
        <w:rPr>
          <w:rFonts w:ascii="Arial" w:eastAsia="Arial" w:hAnsi="Arial"/>
          <w:sz w:val="19"/>
        </w:rPr>
        <w:t>e their experiences?</w:t>
      </w:r>
    </w:p>
    <w:p w:rsidR="00000000" w:rsidRDefault="003658E9">
      <w:pPr>
        <w:spacing w:line="42" w:lineRule="exact"/>
        <w:rPr>
          <w:rFonts w:ascii="Times New Roman" w:eastAsia="Times New Roman" w:hAnsi="Times New Roman"/>
        </w:rPr>
      </w:pPr>
    </w:p>
    <w:p w:rsidR="00000000" w:rsidRDefault="003658E9">
      <w:pPr>
        <w:spacing w:line="257" w:lineRule="auto"/>
        <w:ind w:left="340" w:hanging="341"/>
        <w:rPr>
          <w:rFonts w:ascii="Arial" w:eastAsia="Arial" w:hAnsi="Arial"/>
        </w:rPr>
      </w:pPr>
      <w:r>
        <w:rPr>
          <w:rFonts w:ascii="Arial" w:eastAsia="Arial" w:hAnsi="Arial"/>
        </w:rPr>
        <w:t>– How do we establish an accurate inventory for IT operations? Do we have a proper design for our IT-</w:t>
      </w:r>
      <w:r>
        <w:rPr>
          <w:rFonts w:ascii="Arial" w:eastAsia="Arial" w:hAnsi="Arial"/>
          <w:sz w:val="16"/>
        </w:rPr>
        <w:t>NETWORKS</w:t>
      </w:r>
      <w:r>
        <w:rPr>
          <w:rFonts w:ascii="Arial" w:eastAsia="Arial" w:hAnsi="Arial"/>
        </w:rPr>
        <w:t xml:space="preserve"> and any exiting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Where does the boundary exist between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our routine IT systems?</w:t>
      </w:r>
    </w:p>
    <w:p w:rsidR="00000000" w:rsidRDefault="003658E9">
      <w:pPr>
        <w:spacing w:line="5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w:t>
      </w:r>
      <w:r>
        <w:rPr>
          <w:rFonts w:ascii="Arial" w:eastAsia="Arial" w:hAnsi="Arial"/>
        </w:rPr>
        <w:t xml:space="preserve">  Do we have a formal </w:t>
      </w:r>
      <w:r>
        <w:rPr>
          <w:rFonts w:ascii="Arial" w:eastAsia="Arial" w:hAnsi="Arial"/>
          <w:sz w:val="16"/>
        </w:rPr>
        <w:t>PROCESS</w:t>
      </w:r>
      <w:r>
        <w:rPr>
          <w:rFonts w:ascii="Arial" w:eastAsia="Arial" w:hAnsi="Arial"/>
        </w:rPr>
        <w:t xml:space="preserve"> to make these compliance decisions? Do we have a suitable</w:t>
      </w:r>
    </w:p>
    <w:p w:rsidR="00000000" w:rsidRDefault="003658E9">
      <w:pPr>
        <w:spacing w:line="273" w:lineRule="auto"/>
        <w:ind w:left="340"/>
        <w:rPr>
          <w:rFonts w:ascii="Arial" w:eastAsia="Arial" w:hAnsi="Arial"/>
          <w:sz w:val="19"/>
        </w:rPr>
      </w:pPr>
      <w:r>
        <w:rPr>
          <w:rFonts w:ascii="Arial" w:eastAsia="Arial" w:hAnsi="Arial"/>
        </w:rPr>
        <w:t xml:space="preserve">repository, for example a quality management system, in which we can incorporate the </w:t>
      </w:r>
      <w:r>
        <w:rPr>
          <w:rFonts w:ascii="Arial" w:eastAsia="Arial" w:hAnsi="Arial"/>
          <w:sz w:val="16"/>
        </w:rPr>
        <w:t>RISK</w:t>
      </w:r>
      <w:r>
        <w:rPr>
          <w:rFonts w:ascii="Arial" w:eastAsia="Arial" w:hAnsi="Arial"/>
        </w:rPr>
        <w:t xml:space="preserve"> </w:t>
      </w:r>
      <w:r>
        <w:rPr>
          <w:rFonts w:ascii="Arial" w:eastAsia="Arial" w:hAnsi="Arial"/>
          <w:sz w:val="16"/>
        </w:rPr>
        <w:t>MANAGEMENT PROCESSES</w:t>
      </w:r>
      <w:r>
        <w:rPr>
          <w:rFonts w:ascii="Arial" w:eastAsia="Arial" w:hAnsi="Arial"/>
          <w:sz w:val="19"/>
        </w:rPr>
        <w:t>? How are we going to prepare such</w:t>
      </w:r>
      <w:r>
        <w:rPr>
          <w:rFonts w:ascii="Arial" w:eastAsia="Arial" w:hAnsi="Arial"/>
          <w:sz w:val="16"/>
        </w:rPr>
        <w:t xml:space="preserve"> PROCESSES</w:t>
      </w:r>
      <w:r>
        <w:rPr>
          <w:rFonts w:ascii="Arial" w:eastAsia="Arial" w:hAnsi="Arial"/>
          <w:sz w:val="19"/>
        </w:rPr>
        <w:t>?</w:t>
      </w:r>
    </w:p>
    <w:p w:rsidR="00000000" w:rsidRDefault="003658E9">
      <w:pPr>
        <w:spacing w:line="36" w:lineRule="exact"/>
        <w:rPr>
          <w:rFonts w:ascii="Times New Roman" w:eastAsia="Times New Roman" w:hAnsi="Times New Roman"/>
        </w:rPr>
      </w:pPr>
    </w:p>
    <w:p w:rsidR="00000000" w:rsidRDefault="003658E9">
      <w:pPr>
        <w:spacing w:line="258" w:lineRule="auto"/>
        <w:ind w:left="340" w:hanging="341"/>
        <w:rPr>
          <w:rFonts w:ascii="Arial" w:eastAsia="Arial" w:hAnsi="Arial"/>
        </w:rPr>
      </w:pPr>
      <w:r>
        <w:rPr>
          <w:rFonts w:ascii="Arial" w:eastAsia="Arial" w:hAnsi="Arial"/>
        </w:rPr>
        <w:t>– Have we a</w:t>
      </w:r>
      <w:r>
        <w:rPr>
          <w:rFonts w:ascii="Arial" w:eastAsia="Arial" w:hAnsi="Arial"/>
        </w:rPr>
        <w:t xml:space="preserve">n existing staff member (manager or administrator) who can assume the additional responsibilities of </w:t>
      </w:r>
      <w:r>
        <w:rPr>
          <w:rFonts w:ascii="Arial" w:eastAsia="Arial" w:hAnsi="Arial"/>
          <w:sz w:val="16"/>
        </w:rPr>
        <w:t>MEDICAL</w:t>
      </w:r>
      <w:r>
        <w:rPr>
          <w:rFonts w:ascii="Arial" w:eastAsia="Arial" w:hAnsi="Arial"/>
        </w:rPr>
        <w:t xml:space="preserve"> IT-</w:t>
      </w:r>
      <w:r>
        <w:rPr>
          <w:rFonts w:ascii="Arial" w:eastAsia="Arial" w:hAnsi="Arial"/>
          <w:sz w:val="16"/>
        </w:rPr>
        <w:t>NETWORK RISK MANAGER</w:t>
      </w:r>
      <w:r>
        <w:rPr>
          <w:rFonts w:ascii="Arial" w:eastAsia="Arial" w:hAnsi="Arial"/>
        </w:rPr>
        <w:t xml:space="preserve">? How do we get our staff suitably trained in </w:t>
      </w:r>
      <w:r>
        <w:rPr>
          <w:rFonts w:ascii="Arial" w:eastAsia="Arial" w:hAnsi="Arial"/>
          <w:sz w:val="16"/>
        </w:rPr>
        <w:t>RISK MANAGEMENT</w:t>
      </w:r>
      <w:r>
        <w:rPr>
          <w:rFonts w:ascii="Arial" w:eastAsia="Arial" w:hAnsi="Arial"/>
        </w:rPr>
        <w:t>?</w:t>
      </w:r>
    </w:p>
    <w:p w:rsidR="00000000" w:rsidRDefault="003658E9">
      <w:pPr>
        <w:spacing w:line="144"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4.3</w:t>
      </w:r>
      <w:r>
        <w:rPr>
          <w:rFonts w:ascii="Arial" w:eastAsia="Arial" w:hAnsi="Arial"/>
          <w:b/>
        </w:rPr>
        <w:tab/>
      </w:r>
      <w:r>
        <w:rPr>
          <w:rFonts w:ascii="Arial" w:eastAsia="Arial" w:hAnsi="Arial"/>
          <w:b/>
        </w:rPr>
        <w:t xml:space="preserve">Large </w:t>
      </w:r>
      <w:r>
        <w:rPr>
          <w:rFonts w:ascii="Arial" w:eastAsia="Arial" w:hAnsi="Arial"/>
          <w:b/>
          <w:sz w:val="16"/>
        </w:rPr>
        <w:t>RESPONSIBLE ORGANIZATION</w:t>
      </w:r>
      <w:r>
        <w:rPr>
          <w:rFonts w:ascii="Arial" w:eastAsia="Arial" w:hAnsi="Arial"/>
          <w:b/>
        </w:rPr>
        <w:t xml:space="preserve"> </w:t>
      </w:r>
      <w:r>
        <w:rPr>
          <w:rFonts w:ascii="Arial" w:eastAsia="Arial" w:hAnsi="Arial"/>
          <w:b/>
        </w:rPr>
        <w:t>– points to consider</w:t>
      </w:r>
    </w:p>
    <w:p w:rsidR="00000000" w:rsidRDefault="003658E9">
      <w:pPr>
        <w:spacing w:line="204" w:lineRule="exact"/>
        <w:rPr>
          <w:rFonts w:ascii="Times New Roman" w:eastAsia="Times New Roman" w:hAnsi="Times New Roman"/>
        </w:rPr>
      </w:pPr>
    </w:p>
    <w:p w:rsidR="00000000" w:rsidRDefault="003658E9">
      <w:pPr>
        <w:spacing w:line="278" w:lineRule="auto"/>
        <w:rPr>
          <w:rFonts w:ascii="Arial" w:eastAsia="Arial" w:hAnsi="Arial"/>
        </w:rPr>
      </w:pPr>
      <w:r>
        <w:rPr>
          <w:rFonts w:ascii="Arial" w:eastAsia="Arial" w:hAnsi="Arial"/>
        </w:rPr>
        <w:t>Whe</w:t>
      </w:r>
      <w:r>
        <w:rPr>
          <w:rFonts w:ascii="Arial" w:eastAsia="Arial" w:hAnsi="Arial"/>
        </w:rPr>
        <w:t xml:space="preserve">n evaluating </w:t>
      </w:r>
      <w:r>
        <w:rPr>
          <w:rFonts w:ascii="Arial" w:eastAsia="Arial" w:hAnsi="Arial"/>
          <w:sz w:val="16"/>
        </w:rPr>
        <w:t>TOP MANAGEMENT</w:t>
      </w:r>
      <w:r>
        <w:rPr>
          <w:rFonts w:ascii="Arial" w:eastAsia="Arial" w:hAnsi="Arial"/>
        </w:rPr>
        <w:t xml:space="preserve"> functions, a large organization should consider the following points in addition to the points identified for a small organization above:</w:t>
      </w:r>
    </w:p>
    <w:p w:rsidR="00000000" w:rsidRDefault="003658E9">
      <w:pPr>
        <w:spacing w:line="127" w:lineRule="exact"/>
        <w:rPr>
          <w:rFonts w:ascii="Times New Roman" w:eastAsia="Times New Roman" w:hAnsi="Times New Roman"/>
        </w:rPr>
      </w:pPr>
    </w:p>
    <w:p w:rsidR="00000000" w:rsidRDefault="003658E9">
      <w:pPr>
        <w:spacing w:line="290" w:lineRule="auto"/>
        <w:ind w:left="340" w:right="20" w:hanging="341"/>
        <w:rPr>
          <w:rFonts w:ascii="Arial" w:eastAsia="Arial" w:hAnsi="Arial"/>
          <w:sz w:val="19"/>
        </w:rPr>
      </w:pPr>
      <w:r>
        <w:rPr>
          <w:rFonts w:ascii="Arial" w:eastAsia="Arial" w:hAnsi="Arial"/>
        </w:rPr>
        <w:t xml:space="preserve">– Where does </w:t>
      </w:r>
      <w:r>
        <w:rPr>
          <w:rFonts w:ascii="Arial" w:eastAsia="Arial" w:hAnsi="Arial"/>
          <w:sz w:val="16"/>
        </w:rPr>
        <w:t>RISK MANAGEMENT</w:t>
      </w:r>
      <w:r>
        <w:rPr>
          <w:rFonts w:ascii="Arial" w:eastAsia="Arial" w:hAnsi="Arial"/>
        </w:rPr>
        <w:t xml:space="preserve"> responsibility sit within our organization? Who should own t</w:t>
      </w:r>
      <w:r>
        <w:rPr>
          <w:rFonts w:ascii="Arial" w:eastAsia="Arial" w:hAnsi="Arial"/>
        </w:rPr>
        <w:t xml:space="preserve">he </w:t>
      </w:r>
      <w:r>
        <w:rPr>
          <w:rFonts w:ascii="Arial" w:eastAsia="Arial" w:hAnsi="Arial"/>
          <w:sz w:val="16"/>
        </w:rPr>
        <w:t xml:space="preserve">RISK MANAGEMENT </w:t>
      </w:r>
      <w:r>
        <w:rPr>
          <w:rFonts w:ascii="Arial" w:eastAsia="Arial" w:hAnsi="Arial"/>
          <w:sz w:val="19"/>
        </w:rPr>
        <w:t>policy? How is clinical governance related?</w:t>
      </w:r>
    </w:p>
    <w:p w:rsidR="00000000" w:rsidRDefault="003658E9">
      <w:pPr>
        <w:spacing w:line="17" w:lineRule="exact"/>
        <w:rPr>
          <w:rFonts w:ascii="Times New Roman" w:eastAsia="Times New Roman" w:hAnsi="Times New Roman"/>
        </w:rPr>
      </w:pPr>
    </w:p>
    <w:p w:rsidR="00000000" w:rsidRDefault="003658E9">
      <w:pPr>
        <w:spacing w:line="276" w:lineRule="auto"/>
        <w:ind w:left="340" w:hanging="341"/>
        <w:rPr>
          <w:rFonts w:ascii="Arial" w:eastAsia="Arial" w:hAnsi="Arial"/>
        </w:rPr>
      </w:pPr>
      <w:r>
        <w:rPr>
          <w:rFonts w:ascii="Arial" w:eastAsia="Arial" w:hAnsi="Arial"/>
        </w:rPr>
        <w:t xml:space="preserve">– How do the </w:t>
      </w:r>
      <w:r>
        <w:rPr>
          <w:rFonts w:ascii="Arial" w:eastAsia="Arial" w:hAnsi="Arial"/>
          <w:sz w:val="16"/>
        </w:rPr>
        <w:t>RISK MANAGEMENT PROCESSES</w:t>
      </w:r>
      <w:r>
        <w:rPr>
          <w:rFonts w:ascii="Arial" w:eastAsia="Arial" w:hAnsi="Arial"/>
        </w:rPr>
        <w:t xml:space="preserve"> fit into the organization</w:t>
      </w:r>
      <w:r>
        <w:rPr>
          <w:rFonts w:ascii="Arial" w:eastAsia="Arial" w:hAnsi="Arial"/>
        </w:rPr>
        <w:t xml:space="preserve">’s quality management system? Where will the </w:t>
      </w:r>
      <w:r>
        <w:rPr>
          <w:rFonts w:ascii="Arial" w:eastAsia="Arial" w:hAnsi="Arial"/>
          <w:sz w:val="16"/>
        </w:rPr>
        <w:t>RISK MANAGEMENT PROCESSES</w:t>
      </w:r>
      <w:r>
        <w:rPr>
          <w:rFonts w:ascii="Arial" w:eastAsia="Arial" w:hAnsi="Arial"/>
        </w:rPr>
        <w:t xml:space="preserve"> and policy sit?</w:t>
      </w:r>
    </w:p>
    <w:p w:rsidR="00000000" w:rsidRDefault="003658E9">
      <w:pPr>
        <w:spacing w:line="30" w:lineRule="exact"/>
        <w:rPr>
          <w:rFonts w:ascii="Times New Roman" w:eastAsia="Times New Roman" w:hAnsi="Times New Roman"/>
        </w:rPr>
      </w:pPr>
    </w:p>
    <w:p w:rsidR="00000000" w:rsidRDefault="003658E9">
      <w:pPr>
        <w:spacing w:line="276" w:lineRule="auto"/>
        <w:ind w:left="340" w:hanging="341"/>
        <w:rPr>
          <w:rFonts w:ascii="Arial" w:eastAsia="Arial" w:hAnsi="Arial"/>
        </w:rPr>
      </w:pPr>
      <w:r>
        <w:rPr>
          <w:rFonts w:ascii="Arial" w:eastAsia="Arial" w:hAnsi="Arial"/>
        </w:rPr>
        <w:t xml:space="preserve">– How can </w:t>
      </w:r>
      <w:r>
        <w:rPr>
          <w:rFonts w:ascii="Arial" w:eastAsia="Arial" w:hAnsi="Arial"/>
          <w:sz w:val="16"/>
        </w:rPr>
        <w:t>RISK MANAGEMENT PROCESS</w:t>
      </w:r>
      <w:r>
        <w:rPr>
          <w:rFonts w:ascii="Arial" w:eastAsia="Arial" w:hAnsi="Arial"/>
        </w:rPr>
        <w:t xml:space="preserve"> be div</w:t>
      </w:r>
      <w:r>
        <w:rPr>
          <w:rFonts w:ascii="Arial" w:eastAsia="Arial" w:hAnsi="Arial"/>
        </w:rPr>
        <w:t>ided into manageable sub-</w:t>
      </w:r>
      <w:r>
        <w:rPr>
          <w:rFonts w:ascii="Arial" w:eastAsia="Arial" w:hAnsi="Arial"/>
          <w:sz w:val="16"/>
        </w:rPr>
        <w:t>PROCESSES</w:t>
      </w:r>
      <w:r>
        <w:rPr>
          <w:rFonts w:ascii="Arial" w:eastAsia="Arial" w:hAnsi="Arial"/>
        </w:rPr>
        <w:t xml:space="preserve"> and how should these sub-</w:t>
      </w:r>
      <w:r>
        <w:rPr>
          <w:rFonts w:ascii="Arial" w:eastAsia="Arial" w:hAnsi="Arial"/>
          <w:sz w:val="16"/>
        </w:rPr>
        <w:t>PROCESSES</w:t>
      </w:r>
      <w:r>
        <w:rPr>
          <w:rFonts w:ascii="Arial" w:eastAsia="Arial" w:hAnsi="Arial"/>
        </w:rPr>
        <w:t xml:space="preserve"> be coordinated?</w:t>
      </w:r>
    </w:p>
    <w:p w:rsidR="00000000" w:rsidRDefault="003658E9">
      <w:pPr>
        <w:spacing w:line="32" w:lineRule="exact"/>
        <w:rPr>
          <w:rFonts w:ascii="Times New Roman" w:eastAsia="Times New Roman" w:hAnsi="Times New Roman"/>
        </w:rPr>
      </w:pPr>
    </w:p>
    <w:p w:rsidR="00000000" w:rsidRDefault="003658E9">
      <w:pPr>
        <w:spacing w:line="276" w:lineRule="auto"/>
        <w:ind w:left="340" w:right="20" w:hanging="341"/>
        <w:rPr>
          <w:rFonts w:ascii="Arial" w:eastAsia="Arial" w:hAnsi="Arial"/>
        </w:rPr>
      </w:pPr>
      <w:r>
        <w:rPr>
          <w:rFonts w:ascii="Arial" w:eastAsia="Arial" w:hAnsi="Arial"/>
        </w:rPr>
        <w:t>– Do we need a specific IEC 80001-1 compliance project? Do we need to appoint a project manager and establish a project team?</w:t>
      </w:r>
    </w:p>
    <w:p w:rsidR="00000000" w:rsidRDefault="003658E9">
      <w:pPr>
        <w:spacing w:line="30" w:lineRule="exact"/>
        <w:rPr>
          <w:rFonts w:ascii="Times New Roman" w:eastAsia="Times New Roman" w:hAnsi="Times New Roman"/>
        </w:rPr>
      </w:pPr>
    </w:p>
    <w:p w:rsidR="00000000" w:rsidRDefault="003658E9">
      <w:pPr>
        <w:spacing w:line="276" w:lineRule="auto"/>
        <w:ind w:left="340" w:right="20" w:hanging="341"/>
        <w:rPr>
          <w:rFonts w:ascii="Arial" w:eastAsia="Arial" w:hAnsi="Arial"/>
        </w:rPr>
      </w:pPr>
      <w:r>
        <w:rPr>
          <w:rFonts w:ascii="Arial" w:eastAsia="Arial" w:hAnsi="Arial"/>
        </w:rPr>
        <w:t>– What are our IT support arrangements? Wh</w:t>
      </w:r>
      <w:r>
        <w:rPr>
          <w:rFonts w:ascii="Arial" w:eastAsia="Arial" w:hAnsi="Arial"/>
        </w:rPr>
        <w:t>ich suppliers are impacted by these requirements? Have we communicated supplier responsibilities properly?</w:t>
      </w:r>
    </w:p>
    <w:p w:rsidR="00000000" w:rsidRDefault="003658E9">
      <w:pPr>
        <w:spacing w:line="224" w:lineRule="exact"/>
        <w:rPr>
          <w:rFonts w:ascii="Times New Roman" w:eastAsia="Times New Roman" w:hAnsi="Times New Roman"/>
        </w:rPr>
      </w:pPr>
    </w:p>
    <w:p w:rsidR="00000000" w:rsidRDefault="003658E9">
      <w:pPr>
        <w:tabs>
          <w:tab w:val="left" w:pos="380"/>
        </w:tabs>
        <w:spacing w:line="0" w:lineRule="atLeast"/>
        <w:rPr>
          <w:rFonts w:ascii="Arial" w:eastAsia="Arial" w:hAnsi="Arial"/>
          <w:b/>
          <w:sz w:val="22"/>
        </w:rPr>
      </w:pPr>
      <w:r>
        <w:rPr>
          <w:rFonts w:ascii="Arial" w:eastAsia="Arial" w:hAnsi="Arial"/>
          <w:b/>
          <w:sz w:val="22"/>
        </w:rPr>
        <w:t>5</w:t>
      </w:r>
      <w:r>
        <w:rPr>
          <w:rFonts w:ascii="Arial" w:eastAsia="Arial" w:hAnsi="Arial"/>
          <w:b/>
          <w:sz w:val="22"/>
        </w:rPr>
        <w:tab/>
      </w:r>
      <w:r>
        <w:rPr>
          <w:rFonts w:ascii="Arial" w:eastAsia="Arial" w:hAnsi="Arial"/>
          <w:b/>
          <w:sz w:val="22"/>
        </w:rPr>
        <w:t>R</w:t>
      </w:r>
      <w:r>
        <w:rPr>
          <w:rFonts w:ascii="Arial" w:eastAsia="Arial" w:hAnsi="Arial"/>
          <w:b/>
          <w:sz w:val="18"/>
        </w:rPr>
        <w:t>ISK MANAGEMENT</w:t>
      </w:r>
      <w:r>
        <w:rPr>
          <w:rFonts w:ascii="Arial" w:eastAsia="Arial" w:hAnsi="Arial"/>
          <w:b/>
          <w:sz w:val="22"/>
        </w:rPr>
        <w:t xml:space="preserve"> implementation steps</w:t>
      </w:r>
    </w:p>
    <w:p w:rsidR="00000000" w:rsidRDefault="003658E9">
      <w:pPr>
        <w:spacing w:line="302"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5.1</w:t>
      </w:r>
      <w:r>
        <w:rPr>
          <w:rFonts w:ascii="Arial" w:eastAsia="Arial" w:hAnsi="Arial"/>
          <w:b/>
        </w:rPr>
        <w:tab/>
      </w:r>
      <w:r>
        <w:rPr>
          <w:rFonts w:ascii="Arial" w:eastAsia="Arial" w:hAnsi="Arial"/>
          <w:b/>
        </w:rPr>
        <w:t>Overview</w:t>
      </w:r>
    </w:p>
    <w:p w:rsidR="00000000" w:rsidRDefault="003658E9">
      <w:pPr>
        <w:spacing w:line="207" w:lineRule="exact"/>
        <w:rPr>
          <w:rFonts w:ascii="Times New Roman" w:eastAsia="Times New Roman" w:hAnsi="Times New Roman"/>
        </w:rPr>
      </w:pPr>
    </w:p>
    <w:p w:rsidR="00000000" w:rsidRDefault="003658E9">
      <w:pPr>
        <w:spacing w:line="258" w:lineRule="auto"/>
        <w:jc w:val="both"/>
        <w:rPr>
          <w:rFonts w:ascii="Arial" w:eastAsia="Arial" w:hAnsi="Arial"/>
        </w:rPr>
      </w:pPr>
      <w:r>
        <w:rPr>
          <w:rFonts w:ascii="Arial" w:eastAsia="Arial" w:hAnsi="Arial"/>
        </w:rPr>
        <w:t xml:space="preserve">This subclause looks at the </w:t>
      </w:r>
      <w:r>
        <w:rPr>
          <w:rFonts w:ascii="Arial" w:eastAsia="Arial" w:hAnsi="Arial"/>
          <w:sz w:val="16"/>
        </w:rPr>
        <w:t>RISK MANAGEMENT</w:t>
      </w:r>
      <w:r>
        <w:rPr>
          <w:rFonts w:ascii="Arial" w:eastAsia="Arial" w:hAnsi="Arial"/>
        </w:rPr>
        <w:t xml:space="preserve"> framework and prerequisite work to be undertaken b</w:t>
      </w:r>
      <w:r>
        <w:rPr>
          <w:rFonts w:ascii="Arial" w:eastAsia="Arial" w:hAnsi="Arial"/>
        </w:rPr>
        <w:t xml:space="preserve">y the </w:t>
      </w:r>
      <w:r>
        <w:rPr>
          <w:rFonts w:ascii="Arial" w:eastAsia="Arial" w:hAnsi="Arial"/>
          <w:sz w:val="16"/>
        </w:rPr>
        <w:t>RESPONSIBLE ORGANIZATION</w:t>
      </w:r>
      <w:r>
        <w:rPr>
          <w:rFonts w:ascii="Arial" w:eastAsia="Arial" w:hAnsi="Arial"/>
        </w:rPr>
        <w:t xml:space="preserve"> before it embarks on the detailed </w:t>
      </w:r>
      <w:r>
        <w:rPr>
          <w:rFonts w:ascii="Arial" w:eastAsia="Arial" w:hAnsi="Arial"/>
          <w:sz w:val="16"/>
        </w:rPr>
        <w:t>RISK ASSESSMENT</w:t>
      </w:r>
      <w:r>
        <w:rPr>
          <w:rFonts w:ascii="Arial" w:eastAsia="Arial" w:hAnsi="Arial"/>
        </w:rPr>
        <w:t xml:space="preserve"> of a new or changing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3658E9">
      <w:pPr>
        <w:spacing w:line="247"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The three steps proposed in this document to implement IEC 80001-1, are:</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determine the clinical context within which the healthca</w:t>
      </w:r>
      <w:r>
        <w:rPr>
          <w:rFonts w:ascii="Arial" w:eastAsia="Arial" w:hAnsi="Arial"/>
        </w:rPr>
        <w:t xml:space="preserve">re provision is made (see </w:t>
      </w:r>
      <w:hyperlink w:anchor="page23" w:history="1">
        <w:r>
          <w:rPr>
            <w:rFonts w:ascii="Arial" w:eastAsia="Arial" w:hAnsi="Arial"/>
          </w:rPr>
          <w:t>5.2);</w:t>
        </w:r>
      </w:hyperlink>
    </w:p>
    <w:p w:rsidR="00000000" w:rsidRDefault="003658E9">
      <w:pPr>
        <w:spacing w:line="98"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 xml:space="preserve">–  establish an underlying </w:t>
      </w:r>
      <w:r>
        <w:rPr>
          <w:rFonts w:ascii="Arial" w:eastAsia="Arial" w:hAnsi="Arial"/>
          <w:sz w:val="16"/>
        </w:rPr>
        <w:t>RISK MANAGEMENT</w:t>
      </w:r>
      <w:r>
        <w:rPr>
          <w:rFonts w:ascii="Arial" w:eastAsia="Arial" w:hAnsi="Arial"/>
        </w:rPr>
        <w:t xml:space="preserve"> framework (see </w:t>
      </w:r>
      <w:hyperlink w:anchor="page23" w:history="1">
        <w:r>
          <w:rPr>
            <w:rFonts w:ascii="Arial" w:eastAsia="Arial" w:hAnsi="Arial"/>
          </w:rPr>
          <w:t xml:space="preserve">5.3); </w:t>
        </w:r>
      </w:hyperlink>
      <w:r>
        <w:rPr>
          <w:rFonts w:ascii="Arial" w:eastAsia="Arial" w:hAnsi="Arial"/>
        </w:rPr>
        <w:t>and</w:t>
      </w:r>
    </w:p>
    <w:p w:rsidR="00000000" w:rsidRDefault="003658E9">
      <w:pPr>
        <w:spacing w:line="101"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 xml:space="preserve">–  determine and understand existing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r>
        <w:rPr>
          <w:rFonts w:ascii="Arial" w:eastAsia="Arial" w:hAnsi="Arial"/>
          <w:sz w:val="16"/>
        </w:rPr>
        <w:t>S</w:t>
      </w:r>
      <w:r>
        <w:rPr>
          <w:rFonts w:ascii="Arial" w:eastAsia="Arial" w:hAnsi="Arial"/>
        </w:rPr>
        <w:t xml:space="preserve">) (see </w:t>
      </w:r>
      <w:hyperlink w:anchor="page24" w:history="1">
        <w:r>
          <w:rPr>
            <w:rFonts w:ascii="Arial" w:eastAsia="Arial" w:hAnsi="Arial"/>
          </w:rPr>
          <w:t>5.4)</w:t>
        </w:r>
      </w:hyperlink>
      <w:r>
        <w:rPr>
          <w:rFonts w:ascii="Arial" w:eastAsia="Arial" w:hAnsi="Arial"/>
        </w:rPr>
        <w:t>.</w:t>
      </w:r>
    </w:p>
    <w:p w:rsidR="00000000" w:rsidRDefault="003658E9">
      <w:pPr>
        <w:spacing w:line="200"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These</w:t>
      </w:r>
      <w:r>
        <w:rPr>
          <w:rFonts w:ascii="Arial" w:eastAsia="Arial" w:hAnsi="Arial"/>
        </w:rPr>
        <w:t xml:space="preserve"> three steps are explored in greater detail in the following subclauses.</w:t>
      </w:r>
    </w:p>
    <w:p w:rsidR="00000000" w:rsidRDefault="003658E9">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54" w:lineRule="exact"/>
        <w:rPr>
          <w:rFonts w:ascii="Arial" w:eastAsia="Arial" w:hAnsi="Arial"/>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8</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3" w:name="page23"/>
            <w:bookmarkEnd w:id="23"/>
            <w:r>
              <w:rPr>
                <w:rFonts w:ascii="Arial" w:eastAsia="Arial" w:hAnsi="Arial"/>
                <w:color w:val="668000"/>
                <w:sz w:val="16"/>
              </w:rPr>
              <w:t>AAMI eSubscription (powered by Edaptive Technologies) - Benjamin Pope - 08/16/201</w:t>
            </w:r>
            <w:r>
              <w:rPr>
                <w:rFonts w:ascii="Arial" w:eastAsia="Arial" w:hAnsi="Arial"/>
                <w:color w:val="668000"/>
                <w:sz w:val="16"/>
              </w:rPr>
              <w:t>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5.2</w:t>
      </w:r>
      <w:r>
        <w:rPr>
          <w:rFonts w:ascii="Arial" w:eastAsia="Arial" w:hAnsi="Arial"/>
          <w:b/>
        </w:rPr>
        <w:tab/>
      </w:r>
      <w:r>
        <w:rPr>
          <w:rFonts w:ascii="Arial" w:eastAsia="Arial" w:hAnsi="Arial"/>
          <w:b/>
        </w:rPr>
        <w:t>Determine the clinical context within which the healthcare provision is made</w:t>
      </w:r>
    </w:p>
    <w:p w:rsidR="00000000" w:rsidRDefault="003658E9">
      <w:pPr>
        <w:spacing w:line="204" w:lineRule="exact"/>
        <w:rPr>
          <w:rFonts w:ascii="Times New Roman" w:eastAsia="Times New Roman" w:hAnsi="Times New Roman"/>
        </w:rPr>
      </w:pPr>
    </w:p>
    <w:p w:rsidR="00000000" w:rsidRDefault="003658E9">
      <w:pPr>
        <w:spacing w:line="278" w:lineRule="auto"/>
        <w:ind w:right="20"/>
        <w:rPr>
          <w:rFonts w:ascii="Arial" w:eastAsia="Arial" w:hAnsi="Arial"/>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must establish a clear understanding of the purpose of the organization from a clinical perspective.</w:t>
      </w:r>
    </w:p>
    <w:p w:rsidR="00000000" w:rsidRDefault="003658E9">
      <w:pPr>
        <w:spacing w:line="22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In deriving this understanding the</w:t>
      </w:r>
      <w:r>
        <w:rPr>
          <w:rFonts w:ascii="Arial" w:eastAsia="Arial" w:hAnsi="Arial"/>
        </w:rPr>
        <w:t xml:space="preserve"> </w:t>
      </w:r>
      <w:r>
        <w:rPr>
          <w:rFonts w:ascii="Arial" w:eastAsia="Arial" w:hAnsi="Arial"/>
          <w:sz w:val="16"/>
        </w:rPr>
        <w:t>RESPONSIBLE ORGANIZATION</w:t>
      </w:r>
      <w:r>
        <w:rPr>
          <w:rFonts w:ascii="Arial" w:eastAsia="Arial" w:hAnsi="Arial"/>
        </w:rPr>
        <w:t xml:space="preserve"> could consider the following:</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the clinical needs of patients the organization provides services for;</w:t>
      </w:r>
    </w:p>
    <w:p w:rsidR="00000000" w:rsidRDefault="003658E9">
      <w:pPr>
        <w:spacing w:line="98" w:lineRule="exact"/>
        <w:rPr>
          <w:rFonts w:ascii="Times New Roman" w:eastAsia="Times New Roman" w:hAnsi="Times New Roman"/>
        </w:rPr>
      </w:pPr>
    </w:p>
    <w:p w:rsidR="00000000" w:rsidRDefault="003658E9">
      <w:pPr>
        <w:spacing w:line="276" w:lineRule="auto"/>
        <w:ind w:left="340" w:hanging="341"/>
        <w:rPr>
          <w:rFonts w:ascii="Arial" w:eastAsia="Arial" w:hAnsi="Arial"/>
        </w:rPr>
      </w:pPr>
      <w:r>
        <w:rPr>
          <w:rFonts w:ascii="Arial" w:eastAsia="Arial" w:hAnsi="Arial"/>
        </w:rPr>
        <w:t xml:space="preserve">– the nature of the clinical services provided by the organization and the </w:t>
      </w:r>
      <w:r>
        <w:rPr>
          <w:rFonts w:ascii="Arial" w:eastAsia="Arial" w:hAnsi="Arial"/>
          <w:sz w:val="16"/>
        </w:rPr>
        <w:t>PROCESSES</w:t>
      </w:r>
      <w:r>
        <w:rPr>
          <w:rFonts w:ascii="Arial" w:eastAsia="Arial" w:hAnsi="Arial"/>
        </w:rPr>
        <w:t xml:space="preserve"> involved with each of those clinical se</w:t>
      </w:r>
      <w:r>
        <w:rPr>
          <w:rFonts w:ascii="Arial" w:eastAsia="Arial" w:hAnsi="Arial"/>
        </w:rPr>
        <w:t>rvices; and</w:t>
      </w:r>
    </w:p>
    <w:p w:rsidR="00000000" w:rsidRDefault="003658E9">
      <w:pPr>
        <w:spacing w:line="32"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clinical staffing and competencies.</w:t>
      </w:r>
    </w:p>
    <w:p w:rsidR="00000000" w:rsidRDefault="003658E9">
      <w:pPr>
        <w:spacing w:line="195" w:lineRule="exact"/>
        <w:rPr>
          <w:rFonts w:ascii="Times New Roman" w:eastAsia="Times New Roman" w:hAnsi="Times New Roman"/>
        </w:rPr>
      </w:pPr>
    </w:p>
    <w:p w:rsidR="00000000" w:rsidRDefault="003658E9">
      <w:pPr>
        <w:tabs>
          <w:tab w:val="left" w:pos="600"/>
        </w:tabs>
        <w:spacing w:line="0" w:lineRule="atLeast"/>
        <w:rPr>
          <w:rFonts w:ascii="Arial" w:eastAsia="Arial" w:hAnsi="Arial"/>
          <w:b/>
        </w:rPr>
      </w:pPr>
      <w:r>
        <w:rPr>
          <w:rFonts w:ascii="Arial" w:eastAsia="Arial" w:hAnsi="Arial"/>
          <w:b/>
        </w:rPr>
        <w:t>5.3</w:t>
      </w:r>
      <w:r>
        <w:rPr>
          <w:rFonts w:ascii="Arial" w:eastAsia="Arial" w:hAnsi="Arial"/>
          <w:b/>
        </w:rPr>
        <w:tab/>
      </w:r>
      <w:r>
        <w:rPr>
          <w:rFonts w:ascii="Arial" w:eastAsia="Arial" w:hAnsi="Arial"/>
          <w:b/>
        </w:rPr>
        <w:t xml:space="preserve">Establish underlying </w:t>
      </w:r>
      <w:r>
        <w:rPr>
          <w:rFonts w:ascii="Arial" w:eastAsia="Arial" w:hAnsi="Arial"/>
          <w:b/>
          <w:sz w:val="16"/>
        </w:rPr>
        <w:t>RISK</w:t>
      </w:r>
      <w:r>
        <w:rPr>
          <w:rFonts w:ascii="Arial" w:eastAsia="Arial" w:hAnsi="Arial"/>
          <w:b/>
        </w:rPr>
        <w:t xml:space="preserve"> framework</w:t>
      </w:r>
    </w:p>
    <w:p w:rsidR="00000000" w:rsidRDefault="003658E9">
      <w:pPr>
        <w:spacing w:line="204" w:lineRule="exact"/>
        <w:rPr>
          <w:rFonts w:ascii="Times New Roman" w:eastAsia="Times New Roman" w:hAnsi="Times New Roman"/>
        </w:rPr>
      </w:pPr>
    </w:p>
    <w:p w:rsidR="00000000" w:rsidRDefault="003658E9">
      <w:pPr>
        <w:spacing w:line="278" w:lineRule="auto"/>
        <w:ind w:right="20"/>
        <w:jc w:val="both"/>
        <w:rPr>
          <w:rFonts w:ascii="Arial" w:eastAsia="Arial" w:hAnsi="Arial"/>
        </w:rPr>
      </w:pPr>
      <w:r>
        <w:rPr>
          <w:rFonts w:ascii="Arial" w:eastAsia="Arial" w:hAnsi="Arial"/>
        </w:rPr>
        <w:t xml:space="preserve">There is a requirement for the </w:t>
      </w:r>
      <w:r>
        <w:rPr>
          <w:rFonts w:ascii="Arial" w:eastAsia="Arial" w:hAnsi="Arial"/>
          <w:sz w:val="16"/>
        </w:rPr>
        <w:t>RESPONSIBLE ORGANIZATION</w:t>
      </w:r>
      <w:r>
        <w:rPr>
          <w:rFonts w:ascii="Arial" w:eastAsia="Arial" w:hAnsi="Arial"/>
        </w:rPr>
        <w:t xml:space="preserve"> to define a </w:t>
      </w:r>
      <w:r>
        <w:rPr>
          <w:rFonts w:ascii="Arial" w:eastAsia="Arial" w:hAnsi="Arial"/>
          <w:sz w:val="16"/>
        </w:rPr>
        <w:t>RISK MANAGEMENT</w:t>
      </w:r>
      <w:r>
        <w:rPr>
          <w:rFonts w:ascii="Arial" w:eastAsia="Arial" w:hAnsi="Arial"/>
        </w:rPr>
        <w:t xml:space="preserve"> framework and to put </w:t>
      </w:r>
      <w:r>
        <w:rPr>
          <w:rFonts w:ascii="Arial" w:eastAsia="Arial" w:hAnsi="Arial"/>
          <w:sz w:val="16"/>
        </w:rPr>
        <w:t>PROCESSES</w:t>
      </w:r>
      <w:r>
        <w:rPr>
          <w:rFonts w:ascii="Arial" w:eastAsia="Arial" w:hAnsi="Arial"/>
        </w:rPr>
        <w:t xml:space="preserve"> in place before commencing a detailed </w:t>
      </w:r>
      <w:r>
        <w:rPr>
          <w:rFonts w:ascii="Arial" w:eastAsia="Arial" w:hAnsi="Arial"/>
          <w:sz w:val="16"/>
        </w:rPr>
        <w:t>RISK ASSE</w:t>
      </w:r>
      <w:r>
        <w:rPr>
          <w:rFonts w:ascii="Arial" w:eastAsia="Arial" w:hAnsi="Arial"/>
          <w:sz w:val="16"/>
        </w:rPr>
        <w:t>SSMENT</w:t>
      </w:r>
      <w:r>
        <w:rPr>
          <w:rFonts w:ascii="Arial" w:eastAsia="Arial" w:hAnsi="Arial"/>
        </w:rPr>
        <w:t>.</w:t>
      </w:r>
    </w:p>
    <w:p w:rsidR="00000000" w:rsidRDefault="003658E9">
      <w:pPr>
        <w:spacing w:line="228" w:lineRule="exact"/>
        <w:rPr>
          <w:rFonts w:ascii="Times New Roman" w:eastAsia="Times New Roman" w:hAnsi="Times New Roman"/>
        </w:rPr>
      </w:pPr>
    </w:p>
    <w:p w:rsidR="00000000" w:rsidRDefault="003658E9">
      <w:pPr>
        <w:spacing w:line="270" w:lineRule="auto"/>
        <w:ind w:right="20"/>
        <w:jc w:val="both"/>
        <w:rPr>
          <w:rFonts w:ascii="Arial" w:eastAsia="Arial" w:hAnsi="Arial"/>
          <w:b/>
          <w:i/>
          <w:sz w:val="19"/>
        </w:rPr>
      </w:pPr>
      <w:r>
        <w:rPr>
          <w:rFonts w:ascii="Arial" w:eastAsia="Arial" w:hAnsi="Arial"/>
        </w:rPr>
        <w:t xml:space="preserve">A </w:t>
      </w:r>
      <w:r>
        <w:rPr>
          <w:rFonts w:ascii="Arial" w:eastAsia="Arial" w:hAnsi="Arial"/>
          <w:sz w:val="16"/>
        </w:rPr>
        <w:t>RESPONSIBLE ORGANIZATION</w:t>
      </w:r>
      <w:r>
        <w:rPr>
          <w:rFonts w:ascii="Arial" w:eastAsia="Arial" w:hAnsi="Arial"/>
        </w:rPr>
        <w:t xml:space="preserve"> should consider what </w:t>
      </w:r>
      <w:r>
        <w:rPr>
          <w:rFonts w:ascii="Arial" w:eastAsia="Arial" w:hAnsi="Arial"/>
          <w:sz w:val="16"/>
        </w:rPr>
        <w:t>PROCESSES</w:t>
      </w:r>
      <w:r>
        <w:rPr>
          <w:rFonts w:ascii="Arial" w:eastAsia="Arial" w:hAnsi="Arial"/>
        </w:rPr>
        <w:t xml:space="preserve"> are needed to support the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activities. For example, these</w:t>
      </w:r>
      <w:r>
        <w:rPr>
          <w:rFonts w:ascii="Arial" w:eastAsia="Arial" w:hAnsi="Arial"/>
          <w:sz w:val="16"/>
        </w:rPr>
        <w:t xml:space="preserve"> PROCESSES </w:t>
      </w:r>
      <w:r>
        <w:rPr>
          <w:rFonts w:ascii="Arial" w:eastAsia="Arial" w:hAnsi="Arial"/>
          <w:sz w:val="19"/>
        </w:rPr>
        <w:t>need to be commensurate with the size of</w:t>
      </w:r>
      <w:r>
        <w:rPr>
          <w:rFonts w:ascii="Arial" w:eastAsia="Arial" w:hAnsi="Arial"/>
          <w:sz w:val="16"/>
        </w:rPr>
        <w:t xml:space="preserve"> </w:t>
      </w:r>
      <w:r>
        <w:rPr>
          <w:rFonts w:ascii="Arial" w:eastAsia="Arial" w:hAnsi="Arial"/>
          <w:sz w:val="19"/>
        </w:rPr>
        <w:t>organization, the clinical context and the level of IT operations</w:t>
      </w:r>
      <w:r>
        <w:rPr>
          <w:rFonts w:ascii="Arial" w:eastAsia="Arial" w:hAnsi="Arial"/>
          <w:b/>
          <w:i/>
          <w:sz w:val="19"/>
        </w:rPr>
        <w:t>.</w:t>
      </w:r>
    </w:p>
    <w:p w:rsidR="00000000" w:rsidRDefault="003658E9">
      <w:pPr>
        <w:spacing w:line="228" w:lineRule="exact"/>
        <w:rPr>
          <w:rFonts w:ascii="Times New Roman" w:eastAsia="Times New Roman" w:hAnsi="Times New Roman"/>
        </w:rPr>
      </w:pPr>
    </w:p>
    <w:p w:rsidR="00000000" w:rsidRDefault="003658E9">
      <w:pPr>
        <w:spacing w:line="258" w:lineRule="auto"/>
        <w:jc w:val="both"/>
        <w:rPr>
          <w:rFonts w:ascii="Arial" w:eastAsia="Arial" w:hAnsi="Arial"/>
        </w:rPr>
      </w:pPr>
      <w:r>
        <w:rPr>
          <w:rFonts w:ascii="Arial" w:eastAsia="Arial" w:hAnsi="Arial"/>
        </w:rPr>
        <w:t xml:space="preserve">In determining the extent of the </w:t>
      </w:r>
      <w:r>
        <w:rPr>
          <w:rFonts w:ascii="Arial" w:eastAsia="Arial" w:hAnsi="Arial"/>
          <w:sz w:val="16"/>
        </w:rPr>
        <w:t>PROCESSES</w:t>
      </w:r>
      <w:r>
        <w:rPr>
          <w:rFonts w:ascii="Arial" w:eastAsia="Arial" w:hAnsi="Arial"/>
        </w:rPr>
        <w:t xml:space="preserve"> to be developed, or existing </w:t>
      </w:r>
      <w:r>
        <w:rPr>
          <w:rFonts w:ascii="Arial" w:eastAsia="Arial" w:hAnsi="Arial"/>
          <w:sz w:val="16"/>
        </w:rPr>
        <w:t>PROCESSES</w:t>
      </w:r>
      <w:r>
        <w:rPr>
          <w:rFonts w:ascii="Arial" w:eastAsia="Arial" w:hAnsi="Arial"/>
        </w:rPr>
        <w:t xml:space="preserve"> to be updated, the organization should ensure that the areas identified in IEC 80001-1 are addressed as a minimum. These areas include:</w:t>
      </w:r>
    </w:p>
    <w:p w:rsidR="00000000" w:rsidRDefault="003658E9">
      <w:pPr>
        <w:spacing w:line="146"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RISK MANAGEMENT</w:t>
      </w:r>
      <w:r>
        <w:rPr>
          <w:rFonts w:ascii="Arial" w:eastAsia="Arial" w:hAnsi="Arial"/>
        </w:rPr>
        <w:t xml:space="preserve"> (IEC 80001-1:20</w:t>
      </w:r>
      <w:r>
        <w:rPr>
          <w:rFonts w:ascii="Arial" w:eastAsia="Arial" w:hAnsi="Arial"/>
        </w:rPr>
        <w:t>10, subclauses 4.2.2 and 4.4);</w:t>
      </w:r>
    </w:p>
    <w:p w:rsidR="00000000" w:rsidRDefault="003658E9">
      <w:pPr>
        <w:spacing w:line="10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CHANGE</w:t>
      </w:r>
      <w:r>
        <w:rPr>
          <w:rFonts w:ascii="Arial" w:eastAsia="Arial" w:hAnsi="Arial"/>
        </w:rPr>
        <w:t>-</w:t>
      </w:r>
      <w:r>
        <w:rPr>
          <w:rFonts w:ascii="Arial" w:eastAsia="Arial" w:hAnsi="Arial"/>
          <w:sz w:val="16"/>
        </w:rPr>
        <w:t>RELEASE MANAGEMENT</w:t>
      </w:r>
      <w:r>
        <w:rPr>
          <w:rFonts w:ascii="Arial" w:eastAsia="Arial" w:hAnsi="Arial"/>
        </w:rPr>
        <w:t xml:space="preserve"> (IEC 80001-1:2010, subclause 4.5.1);</w:t>
      </w:r>
    </w:p>
    <w:p w:rsidR="00000000" w:rsidRDefault="003658E9">
      <w:pPr>
        <w:spacing w:line="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CONFIGURATION MANAGEMENT</w:t>
      </w:r>
      <w:r>
        <w:rPr>
          <w:rFonts w:ascii="Arial" w:eastAsia="Arial" w:hAnsi="Arial"/>
        </w:rPr>
        <w:t xml:space="preserve"> (IEC 80001-1:2010, subclause 4.5.1);</w:t>
      </w:r>
    </w:p>
    <w:p w:rsidR="00000000" w:rsidRDefault="003658E9">
      <w:pPr>
        <w:spacing w:line="10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RISK MANAGEMENT</w:t>
      </w:r>
      <w:r>
        <w:rPr>
          <w:rFonts w:ascii="Arial" w:eastAsia="Arial" w:hAnsi="Arial"/>
        </w:rPr>
        <w:t xml:space="preserve"> planning (IEC 80001-1, subclauses 4.3.5 and 4.5.2.3);</w:t>
      </w:r>
    </w:p>
    <w:p w:rsidR="00000000" w:rsidRDefault="003658E9">
      <w:pPr>
        <w:spacing w:line="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go-live (IEC 8</w:t>
      </w:r>
      <w:r>
        <w:rPr>
          <w:rFonts w:ascii="Arial" w:eastAsia="Arial" w:hAnsi="Arial"/>
        </w:rPr>
        <w:t>0001-1:2010, subclause 4.5.3);</w:t>
      </w:r>
    </w:p>
    <w:p w:rsidR="00000000" w:rsidRDefault="003658E9">
      <w:pPr>
        <w:spacing w:line="9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monitoring (IEC 80001-1:2010, subclause 4.6.1); and</w:t>
      </w:r>
    </w:p>
    <w:p w:rsidR="00000000" w:rsidRDefault="003658E9">
      <w:pPr>
        <w:spacing w:line="10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sz w:val="16"/>
        </w:rPr>
        <w:t>EVENT MANAGEMENT</w:t>
      </w:r>
      <w:r>
        <w:rPr>
          <w:rFonts w:ascii="Arial" w:eastAsia="Arial" w:hAnsi="Arial"/>
        </w:rPr>
        <w:t xml:space="preserve"> (IEC 80001-1:2010, subclause 4.6.2).</w:t>
      </w:r>
    </w:p>
    <w:p w:rsidR="00000000" w:rsidRDefault="003658E9">
      <w:pPr>
        <w:spacing w:line="200" w:lineRule="exact"/>
        <w:rPr>
          <w:rFonts w:ascii="Times New Roman" w:eastAsia="Times New Roman" w:hAnsi="Times New Roman"/>
        </w:rPr>
      </w:pPr>
    </w:p>
    <w:p w:rsidR="00000000" w:rsidRDefault="003658E9">
      <w:pPr>
        <w:spacing w:line="266" w:lineRule="auto"/>
        <w:jc w:val="both"/>
        <w:rPr>
          <w:rFonts w:ascii="Arial" w:eastAsia="Arial" w:hAnsi="Arial"/>
        </w:rPr>
      </w:pPr>
      <w:r>
        <w:rPr>
          <w:rFonts w:ascii="Arial" w:eastAsia="Arial" w:hAnsi="Arial"/>
        </w:rPr>
        <w:t xml:space="preserve">In formulating the </w:t>
      </w:r>
      <w:r>
        <w:rPr>
          <w:rFonts w:ascii="Arial" w:eastAsia="Arial" w:hAnsi="Arial"/>
          <w:sz w:val="16"/>
        </w:rPr>
        <w:t>PROCESSES</w:t>
      </w:r>
      <w:r>
        <w:rPr>
          <w:rFonts w:ascii="Arial" w:eastAsia="Arial" w:hAnsi="Arial"/>
        </w:rPr>
        <w:t xml:space="preserve"> that govern the </w:t>
      </w:r>
      <w:r>
        <w:rPr>
          <w:rFonts w:ascii="Arial" w:eastAsia="Arial" w:hAnsi="Arial"/>
          <w:sz w:val="16"/>
        </w:rPr>
        <w:t>RISK MANAGEMENT</w:t>
      </w:r>
      <w:r>
        <w:rPr>
          <w:rFonts w:ascii="Arial" w:eastAsia="Arial" w:hAnsi="Arial"/>
        </w:rPr>
        <w:t xml:space="preserve"> work there are some principles which will help to</w:t>
      </w:r>
      <w:r>
        <w:rPr>
          <w:rFonts w:ascii="Arial" w:eastAsia="Arial" w:hAnsi="Arial"/>
        </w:rPr>
        <w:t xml:space="preserve"> guide and keep a clear focus on the needs of the </w:t>
      </w:r>
      <w:r>
        <w:rPr>
          <w:rFonts w:ascii="Arial" w:eastAsia="Arial" w:hAnsi="Arial"/>
          <w:sz w:val="16"/>
        </w:rPr>
        <w:t>RESPONSIBLE ORGANIZATION</w:t>
      </w:r>
      <w:r>
        <w:rPr>
          <w:rFonts w:ascii="Arial" w:eastAsia="Arial" w:hAnsi="Arial"/>
        </w:rPr>
        <w:t xml:space="preserve"> including:</w:t>
      </w:r>
    </w:p>
    <w:p w:rsidR="00000000" w:rsidRDefault="003658E9">
      <w:pPr>
        <w:spacing w:line="376" w:lineRule="exact"/>
        <w:rPr>
          <w:rFonts w:ascii="Times New Roman" w:eastAsia="Times New Roman" w:hAnsi="Times New Roman"/>
        </w:rPr>
      </w:pPr>
    </w:p>
    <w:p w:rsidR="00000000" w:rsidRDefault="003658E9">
      <w:pPr>
        <w:spacing w:line="260" w:lineRule="auto"/>
        <w:ind w:left="340" w:hanging="341"/>
        <w:rPr>
          <w:rFonts w:ascii="Arial" w:eastAsia="Arial" w:hAnsi="Arial"/>
        </w:rPr>
      </w:pPr>
      <w:r>
        <w:rPr>
          <w:rFonts w:ascii="Arial" w:eastAsia="Arial" w:hAnsi="Arial"/>
        </w:rPr>
        <w:t xml:space="preserve">– </w:t>
      </w:r>
      <w:r>
        <w:rPr>
          <w:rFonts w:ascii="Arial" w:eastAsia="Arial" w:hAnsi="Arial"/>
          <w:b/>
        </w:rPr>
        <w:t>Free from additional</w:t>
      </w:r>
      <w:r>
        <w:rPr>
          <w:rFonts w:ascii="Arial" w:eastAsia="Arial" w:hAnsi="Arial"/>
        </w:rPr>
        <w:t xml:space="preserve"> </w:t>
      </w:r>
      <w:r>
        <w:rPr>
          <w:rFonts w:ascii="Arial" w:eastAsia="Arial" w:hAnsi="Arial"/>
          <w:b/>
          <w:sz w:val="16"/>
        </w:rPr>
        <w:t>RISK</w:t>
      </w:r>
      <w:r>
        <w:rPr>
          <w:rFonts w:ascii="Arial" w:eastAsia="Arial" w:hAnsi="Arial"/>
        </w:rPr>
        <w:t xml:space="preserve">: The work should not itself introduce additional </w:t>
      </w:r>
      <w:r>
        <w:rPr>
          <w:rFonts w:ascii="Arial" w:eastAsia="Arial" w:hAnsi="Arial"/>
          <w:sz w:val="16"/>
        </w:rPr>
        <w:t>RISK</w:t>
      </w:r>
      <w:r>
        <w:rPr>
          <w:rFonts w:ascii="Arial" w:eastAsia="Arial" w:hAnsi="Arial"/>
        </w:rPr>
        <w:t>, for example by disrupting clinicians and over burdening them whilst they are responsib</w:t>
      </w:r>
      <w:r>
        <w:rPr>
          <w:rFonts w:ascii="Arial" w:eastAsia="Arial" w:hAnsi="Arial"/>
        </w:rPr>
        <w:t>le for delivering care to patients.</w:t>
      </w:r>
    </w:p>
    <w:p w:rsidR="00000000" w:rsidRDefault="003658E9">
      <w:pPr>
        <w:spacing w:line="42" w:lineRule="exact"/>
        <w:rPr>
          <w:rFonts w:ascii="Times New Roman" w:eastAsia="Times New Roman" w:hAnsi="Times New Roman"/>
        </w:rPr>
      </w:pPr>
    </w:p>
    <w:p w:rsidR="00000000" w:rsidRDefault="003658E9">
      <w:pPr>
        <w:spacing w:line="281" w:lineRule="auto"/>
        <w:ind w:left="340" w:hanging="341"/>
        <w:rPr>
          <w:rFonts w:ascii="Arial" w:eastAsia="Arial" w:hAnsi="Arial"/>
        </w:rPr>
      </w:pPr>
      <w:r>
        <w:rPr>
          <w:rFonts w:ascii="Arial" w:eastAsia="Arial" w:hAnsi="Arial"/>
        </w:rPr>
        <w:t xml:space="preserve">– </w:t>
      </w:r>
      <w:r>
        <w:rPr>
          <w:rFonts w:ascii="Arial" w:eastAsia="Arial" w:hAnsi="Arial"/>
          <w:b/>
        </w:rPr>
        <w:t>Light touch</w:t>
      </w:r>
      <w:r>
        <w:rPr>
          <w:rFonts w:ascii="Arial" w:eastAsia="Arial" w:hAnsi="Arial"/>
        </w:rPr>
        <w:t xml:space="preserve">: The </w:t>
      </w:r>
      <w:r>
        <w:rPr>
          <w:rFonts w:ascii="Arial" w:eastAsia="Arial" w:hAnsi="Arial"/>
          <w:sz w:val="16"/>
        </w:rPr>
        <w:t>RISK MANAGEMENT</w:t>
      </w:r>
      <w:r>
        <w:rPr>
          <w:rFonts w:ascii="Arial" w:eastAsia="Arial" w:hAnsi="Arial"/>
        </w:rPr>
        <w:t xml:space="preserve"> controls should avoid overly bureaucratic </w:t>
      </w:r>
      <w:r>
        <w:rPr>
          <w:rFonts w:ascii="Arial" w:eastAsia="Arial" w:hAnsi="Arial"/>
          <w:sz w:val="16"/>
        </w:rPr>
        <w:t>PROCESSES</w:t>
      </w:r>
      <w:r>
        <w:rPr>
          <w:rFonts w:ascii="Arial" w:eastAsia="Arial" w:hAnsi="Arial"/>
        </w:rPr>
        <w:t xml:space="preserve"> and be commensurate to the level of </w:t>
      </w:r>
      <w:r>
        <w:rPr>
          <w:rFonts w:ascii="Arial" w:eastAsia="Arial" w:hAnsi="Arial"/>
          <w:sz w:val="16"/>
        </w:rPr>
        <w:t>RISK</w:t>
      </w:r>
      <w:r>
        <w:rPr>
          <w:rFonts w:ascii="Arial" w:eastAsia="Arial" w:hAnsi="Arial"/>
        </w:rPr>
        <w:t xml:space="preserve"> identified as part of a subsequent </w:t>
      </w:r>
      <w:r>
        <w:rPr>
          <w:rFonts w:ascii="Arial" w:eastAsia="Arial" w:hAnsi="Arial"/>
          <w:sz w:val="16"/>
        </w:rPr>
        <w:t>RISK ASSESSMENT</w:t>
      </w:r>
      <w:r>
        <w:rPr>
          <w:rFonts w:ascii="Arial" w:eastAsia="Arial" w:hAnsi="Arial"/>
        </w:rPr>
        <w:t>.</w:t>
      </w:r>
    </w:p>
    <w:p w:rsidR="00000000" w:rsidRDefault="003658E9">
      <w:pPr>
        <w:spacing w:line="20" w:lineRule="exact"/>
        <w:rPr>
          <w:rFonts w:ascii="Times New Roman" w:eastAsia="Times New Roman" w:hAnsi="Times New Roman"/>
        </w:rPr>
      </w:pPr>
    </w:p>
    <w:p w:rsidR="00000000" w:rsidRDefault="003658E9">
      <w:pPr>
        <w:spacing w:line="258" w:lineRule="auto"/>
        <w:ind w:left="340" w:hanging="341"/>
        <w:rPr>
          <w:rFonts w:ascii="Arial" w:eastAsia="Arial" w:hAnsi="Arial"/>
          <w:sz w:val="19"/>
        </w:rPr>
      </w:pPr>
      <w:r>
        <w:rPr>
          <w:rFonts w:ascii="Arial" w:eastAsia="Arial" w:hAnsi="Arial"/>
        </w:rPr>
        <w:t xml:space="preserve">– </w:t>
      </w:r>
      <w:r>
        <w:rPr>
          <w:rFonts w:ascii="Arial" w:eastAsia="Arial" w:hAnsi="Arial"/>
          <w:b/>
        </w:rPr>
        <w:t>Ownership</w:t>
      </w:r>
      <w:r>
        <w:rPr>
          <w:rFonts w:ascii="Arial" w:eastAsia="Arial" w:hAnsi="Arial"/>
        </w:rPr>
        <w:t xml:space="preserve">: Has the </w:t>
      </w:r>
      <w:r>
        <w:rPr>
          <w:rFonts w:ascii="Arial" w:eastAsia="Arial" w:hAnsi="Arial"/>
          <w:sz w:val="16"/>
        </w:rPr>
        <w:t>RESPONSIBLE ORGAN</w:t>
      </w:r>
      <w:r>
        <w:rPr>
          <w:rFonts w:ascii="Arial" w:eastAsia="Arial" w:hAnsi="Arial"/>
          <w:sz w:val="16"/>
        </w:rPr>
        <w:t>IZATION</w:t>
      </w:r>
      <w:r>
        <w:rPr>
          <w:rFonts w:ascii="Arial" w:eastAsia="Arial" w:hAnsi="Arial"/>
        </w:rPr>
        <w:t xml:space="preserve"> assigned suitable personnel to assess and own the </w:t>
      </w:r>
      <w:r>
        <w:rPr>
          <w:rFonts w:ascii="Arial" w:eastAsia="Arial" w:hAnsi="Arial"/>
          <w:sz w:val="16"/>
        </w:rPr>
        <w:t>RISKS</w:t>
      </w:r>
      <w:r>
        <w:rPr>
          <w:rFonts w:ascii="Arial" w:eastAsia="Arial" w:hAnsi="Arial"/>
        </w:rPr>
        <w:t xml:space="preserve">? For example, clinicians own the clinical </w:t>
      </w:r>
      <w:r>
        <w:rPr>
          <w:rFonts w:ascii="Arial" w:eastAsia="Arial" w:hAnsi="Arial"/>
          <w:sz w:val="16"/>
        </w:rPr>
        <w:t>PROCESSES</w:t>
      </w:r>
      <w:r>
        <w:rPr>
          <w:rFonts w:ascii="Arial" w:eastAsia="Arial" w:hAnsi="Arial"/>
        </w:rPr>
        <w:t xml:space="preserve"> and are therefore well placed to assess the severity of </w:t>
      </w:r>
      <w:r>
        <w:rPr>
          <w:rFonts w:ascii="Arial" w:eastAsia="Arial" w:hAnsi="Arial"/>
          <w:sz w:val="16"/>
        </w:rPr>
        <w:t>HARM</w:t>
      </w:r>
      <w:r>
        <w:rPr>
          <w:rFonts w:ascii="Arial" w:eastAsia="Arial" w:hAnsi="Arial"/>
        </w:rPr>
        <w:t xml:space="preserve">. They should be consulted regularly to ratify the </w:t>
      </w:r>
      <w:r>
        <w:rPr>
          <w:rFonts w:ascii="Arial" w:eastAsia="Arial" w:hAnsi="Arial"/>
          <w:sz w:val="16"/>
        </w:rPr>
        <w:t>RISK</w:t>
      </w:r>
      <w:r>
        <w:rPr>
          <w:rFonts w:ascii="Arial" w:eastAsia="Arial" w:hAnsi="Arial"/>
        </w:rPr>
        <w:t xml:space="preserve"> </w:t>
      </w:r>
      <w:r>
        <w:rPr>
          <w:rFonts w:ascii="Arial" w:eastAsia="Arial" w:hAnsi="Arial"/>
          <w:sz w:val="16"/>
        </w:rPr>
        <w:t xml:space="preserve">ASSESSMENT </w:t>
      </w:r>
      <w:r>
        <w:rPr>
          <w:rFonts w:ascii="Arial" w:eastAsia="Arial" w:hAnsi="Arial"/>
          <w:sz w:val="19"/>
        </w:rPr>
        <w:t>decisions and</w:t>
      </w:r>
      <w:r>
        <w:rPr>
          <w:rFonts w:ascii="Arial" w:eastAsia="Arial" w:hAnsi="Arial"/>
          <w:sz w:val="19"/>
        </w:rPr>
        <w:t xml:space="preserve"> conclusions.</w:t>
      </w:r>
    </w:p>
    <w:p w:rsidR="00000000" w:rsidRDefault="003658E9">
      <w:pPr>
        <w:spacing w:line="43" w:lineRule="exact"/>
        <w:rPr>
          <w:rFonts w:ascii="Times New Roman" w:eastAsia="Times New Roman" w:hAnsi="Times New Roman"/>
        </w:rPr>
      </w:pPr>
    </w:p>
    <w:p w:rsidR="00000000" w:rsidRDefault="003658E9">
      <w:pPr>
        <w:spacing w:line="260" w:lineRule="auto"/>
        <w:ind w:left="340" w:hanging="341"/>
        <w:rPr>
          <w:rFonts w:ascii="Arial" w:eastAsia="Arial" w:hAnsi="Arial"/>
        </w:rPr>
      </w:pPr>
      <w:r>
        <w:rPr>
          <w:rFonts w:ascii="Arial" w:eastAsia="Arial" w:hAnsi="Arial"/>
        </w:rPr>
        <w:t xml:space="preserve">– </w:t>
      </w:r>
      <w:r>
        <w:rPr>
          <w:rFonts w:ascii="Arial" w:eastAsia="Arial" w:hAnsi="Arial"/>
          <w:b/>
        </w:rPr>
        <w:t>Consistent</w:t>
      </w:r>
      <w:r>
        <w:rPr>
          <w:rFonts w:ascii="Arial" w:eastAsia="Arial" w:hAnsi="Arial"/>
        </w:rPr>
        <w:t xml:space="preserve">: </w:t>
      </w:r>
      <w:r>
        <w:rPr>
          <w:rFonts w:ascii="Arial" w:eastAsia="Arial" w:hAnsi="Arial"/>
          <w:sz w:val="16"/>
        </w:rPr>
        <w:t>RISK MANAGEMENT</w:t>
      </w:r>
      <w:r>
        <w:rPr>
          <w:rFonts w:ascii="Arial" w:eastAsia="Arial" w:hAnsi="Arial"/>
        </w:rPr>
        <w:t xml:space="preserve"> activities should sit comfortably alongside clinical governance measures in the </w:t>
      </w:r>
      <w:r>
        <w:rPr>
          <w:rFonts w:ascii="Arial" w:eastAsia="Arial" w:hAnsi="Arial"/>
          <w:sz w:val="16"/>
        </w:rPr>
        <w:t>RESPONSIBLE ORGANIZATION</w:t>
      </w:r>
      <w:r>
        <w:rPr>
          <w:rFonts w:ascii="Arial" w:eastAsia="Arial" w:hAnsi="Arial"/>
        </w:rPr>
        <w:t xml:space="preserve"> and align with relevant national professional clinical standards and regulatory/legal requirements.</w:t>
      </w:r>
    </w:p>
    <w:p w:rsidR="00000000" w:rsidRDefault="003658E9">
      <w:pPr>
        <w:spacing w:line="44" w:lineRule="exact"/>
        <w:rPr>
          <w:rFonts w:ascii="Times New Roman" w:eastAsia="Times New Roman" w:hAnsi="Times New Roman"/>
        </w:rPr>
      </w:pPr>
    </w:p>
    <w:p w:rsidR="00000000" w:rsidRDefault="003658E9">
      <w:pPr>
        <w:spacing w:line="278" w:lineRule="auto"/>
        <w:ind w:left="340" w:hanging="341"/>
        <w:jc w:val="right"/>
        <w:rPr>
          <w:rFonts w:ascii="Arial" w:eastAsia="Arial" w:hAnsi="Arial"/>
        </w:rPr>
      </w:pPr>
      <w:r>
        <w:rPr>
          <w:rFonts w:ascii="Arial" w:eastAsia="Arial" w:hAnsi="Arial"/>
        </w:rPr>
        <w:t xml:space="preserve">–  </w:t>
      </w:r>
      <w:r>
        <w:rPr>
          <w:rFonts w:ascii="Arial" w:eastAsia="Arial" w:hAnsi="Arial"/>
          <w:b/>
        </w:rPr>
        <w:t>Ne</w:t>
      </w:r>
      <w:r>
        <w:rPr>
          <w:rFonts w:ascii="Arial" w:eastAsia="Arial" w:hAnsi="Arial"/>
          <w:b/>
        </w:rPr>
        <w:t>t</w:t>
      </w:r>
      <w:r>
        <w:rPr>
          <w:rFonts w:ascii="Arial" w:eastAsia="Arial" w:hAnsi="Arial"/>
        </w:rPr>
        <w:t xml:space="preserve"> </w:t>
      </w:r>
      <w:r>
        <w:rPr>
          <w:rFonts w:ascii="Arial" w:eastAsia="Arial" w:hAnsi="Arial"/>
          <w:b/>
          <w:sz w:val="16"/>
        </w:rPr>
        <w:t>RISK</w:t>
      </w:r>
      <w:r>
        <w:rPr>
          <w:rFonts w:ascii="Arial" w:eastAsia="Arial" w:hAnsi="Arial"/>
        </w:rPr>
        <w:t xml:space="preserve">: The introduction of a new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will be a trade-off between </w:t>
      </w:r>
      <w:r>
        <w:rPr>
          <w:rFonts w:ascii="Arial" w:eastAsia="Arial" w:hAnsi="Arial"/>
          <w:sz w:val="16"/>
        </w:rPr>
        <w:t>RISKS</w:t>
      </w:r>
      <w:r>
        <w:rPr>
          <w:rFonts w:ascii="Arial" w:eastAsia="Arial" w:hAnsi="Arial"/>
        </w:rPr>
        <w:t xml:space="preserve">; it will help remove or mitigate and the inherent </w:t>
      </w:r>
      <w:r>
        <w:rPr>
          <w:rFonts w:ascii="Arial" w:eastAsia="Arial" w:hAnsi="Arial"/>
          <w:sz w:val="16"/>
        </w:rPr>
        <w:t>RISKS</w:t>
      </w:r>
      <w:r>
        <w:rPr>
          <w:rFonts w:ascii="Arial" w:eastAsia="Arial" w:hAnsi="Arial"/>
        </w:rPr>
        <w:t xml:space="preserve"> that the new technology brings. In some</w:t>
      </w:r>
    </w:p>
    <w:p w:rsidR="00000000" w:rsidRDefault="003658E9">
      <w:pPr>
        <w:spacing w:line="278" w:lineRule="auto"/>
        <w:ind w:left="340" w:hanging="341"/>
        <w:jc w:val="righ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78" w:lineRule="exact"/>
        <w:rPr>
          <w:rFonts w:ascii="Times New Roman" w:eastAsia="Times New Roman" w:hAnsi="Times New Roman"/>
        </w:rPr>
      </w:pPr>
    </w:p>
    <w:p w:rsidR="00000000" w:rsidRDefault="003658E9">
      <w:pPr>
        <w:tabs>
          <w:tab w:val="left" w:pos="103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w:t>
      </w:r>
      <w:r>
        <w:rPr>
          <w:rFonts w:ascii="Arial" w:eastAsia="Arial" w:hAnsi="Arial"/>
          <w:sz w:val="18"/>
        </w:rPr>
        <w:t>MI/ISO TIR80001-2-4:2012</w:t>
      </w:r>
      <w:r>
        <w:rPr>
          <w:rFonts w:ascii="Times New Roman" w:eastAsia="Times New Roman" w:hAnsi="Times New Roman"/>
        </w:rPr>
        <w:tab/>
      </w:r>
      <w:r>
        <w:rPr>
          <w:rFonts w:ascii="Arial" w:eastAsia="Arial" w:hAnsi="Arial"/>
          <w:sz w:val="17"/>
        </w:rPr>
        <w:t>9</w:t>
      </w:r>
    </w:p>
    <w:p w:rsidR="00000000" w:rsidRDefault="003658E9">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4" w:name="page24"/>
            <w:bookmarkEnd w:id="24"/>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spacing w:line="245" w:lineRule="auto"/>
        <w:ind w:left="340"/>
        <w:jc w:val="both"/>
        <w:rPr>
          <w:rFonts w:ascii="Arial" w:eastAsia="Arial" w:hAnsi="Arial"/>
          <w:sz w:val="16"/>
        </w:rPr>
      </w:pPr>
      <w:r>
        <w:rPr>
          <w:rFonts w:ascii="Arial" w:eastAsia="Arial" w:hAnsi="Arial"/>
        </w:rPr>
        <w:t xml:space="preserve">circumstances, for example capital investment, it might be incumbent on the </w:t>
      </w:r>
      <w:r>
        <w:rPr>
          <w:rFonts w:ascii="Arial" w:eastAsia="Arial" w:hAnsi="Arial"/>
          <w:sz w:val="16"/>
        </w:rPr>
        <w:t>RESPONSIBLE</w:t>
      </w:r>
      <w:r>
        <w:rPr>
          <w:rFonts w:ascii="Arial" w:eastAsia="Arial" w:hAnsi="Arial"/>
        </w:rPr>
        <w:t xml:space="preserve"> </w:t>
      </w:r>
      <w:r>
        <w:rPr>
          <w:rFonts w:ascii="Arial" w:eastAsia="Arial" w:hAnsi="Arial"/>
          <w:sz w:val="16"/>
        </w:rPr>
        <w:t xml:space="preserve">ORGANIZATION </w:t>
      </w:r>
      <w:r>
        <w:rPr>
          <w:rFonts w:ascii="Arial" w:eastAsia="Arial" w:hAnsi="Arial"/>
          <w:sz w:val="19"/>
        </w:rPr>
        <w:t xml:space="preserve">to demonstrate that the introduction </w:t>
      </w:r>
      <w:r>
        <w:rPr>
          <w:rFonts w:ascii="Arial" w:eastAsia="Arial" w:hAnsi="Arial"/>
          <w:sz w:val="19"/>
        </w:rPr>
        <w:t>of a new system will have a net reduction</w:t>
      </w:r>
      <w:r>
        <w:rPr>
          <w:rFonts w:ascii="Arial" w:eastAsia="Arial" w:hAnsi="Arial"/>
          <w:sz w:val="16"/>
        </w:rPr>
        <w:t xml:space="preserve"> </w:t>
      </w:r>
      <w:r>
        <w:rPr>
          <w:rFonts w:ascii="Arial" w:eastAsia="Arial" w:hAnsi="Arial"/>
          <w:sz w:val="19"/>
        </w:rPr>
        <w:t xml:space="preserve">in </w:t>
      </w:r>
      <w:r>
        <w:rPr>
          <w:rFonts w:ascii="Arial" w:eastAsia="Arial" w:hAnsi="Arial"/>
          <w:sz w:val="16"/>
        </w:rPr>
        <w:t>RISK</w:t>
      </w:r>
      <w:r>
        <w:rPr>
          <w:rFonts w:ascii="Arial" w:eastAsia="Arial" w:hAnsi="Arial"/>
          <w:sz w:val="19"/>
        </w:rPr>
        <w:t xml:space="preserve"> to the patient and the organization. This demonstration will require the </w:t>
      </w:r>
      <w:r>
        <w:rPr>
          <w:rFonts w:ascii="Arial" w:eastAsia="Arial" w:hAnsi="Arial"/>
          <w:sz w:val="16"/>
        </w:rPr>
        <w:t>RESPONSIBLE</w:t>
      </w:r>
      <w:r>
        <w:rPr>
          <w:rFonts w:ascii="Arial" w:eastAsia="Arial" w:hAnsi="Arial"/>
          <w:sz w:val="19"/>
        </w:rPr>
        <w:t xml:space="preserve"> </w:t>
      </w:r>
      <w:r>
        <w:rPr>
          <w:rFonts w:ascii="Arial" w:eastAsia="Arial" w:hAnsi="Arial"/>
          <w:sz w:val="16"/>
        </w:rPr>
        <w:t xml:space="preserve">ORGANIZATION </w:t>
      </w:r>
      <w:r>
        <w:rPr>
          <w:rFonts w:ascii="Arial" w:eastAsia="Arial" w:hAnsi="Arial"/>
          <w:sz w:val="19"/>
        </w:rPr>
        <w:t>to assess both the old and the new systems in accordance with the</w:t>
      </w:r>
      <w:r>
        <w:rPr>
          <w:rFonts w:ascii="Arial" w:eastAsia="Arial" w:hAnsi="Arial"/>
          <w:sz w:val="16"/>
        </w:rPr>
        <w:t xml:space="preserve"> RISK</w:t>
      </w:r>
    </w:p>
    <w:p w:rsidR="00000000" w:rsidRDefault="003658E9">
      <w:pPr>
        <w:spacing w:line="4" w:lineRule="exact"/>
        <w:rPr>
          <w:rFonts w:ascii="Times New Roman" w:eastAsia="Times New Roman" w:hAnsi="Times New Roman"/>
        </w:rPr>
      </w:pPr>
    </w:p>
    <w:p w:rsidR="00000000" w:rsidRDefault="003658E9">
      <w:pPr>
        <w:spacing w:line="0" w:lineRule="atLeast"/>
        <w:ind w:left="340"/>
        <w:rPr>
          <w:rFonts w:ascii="Arial" w:eastAsia="Arial" w:hAnsi="Arial"/>
          <w:sz w:val="19"/>
        </w:rPr>
      </w:pPr>
      <w:r>
        <w:rPr>
          <w:rFonts w:ascii="Arial" w:eastAsia="Arial" w:hAnsi="Arial"/>
          <w:sz w:val="16"/>
        </w:rPr>
        <w:t xml:space="preserve">MANAGEMENT </w:t>
      </w:r>
      <w:r>
        <w:rPr>
          <w:rFonts w:ascii="Arial" w:eastAsia="Arial" w:hAnsi="Arial"/>
          <w:sz w:val="19"/>
        </w:rPr>
        <w:t>framework.</w:t>
      </w:r>
    </w:p>
    <w:p w:rsidR="00000000" w:rsidRDefault="003658E9">
      <w:pPr>
        <w:spacing w:line="209" w:lineRule="exact"/>
        <w:rPr>
          <w:rFonts w:ascii="Times New Roman" w:eastAsia="Times New Roman" w:hAnsi="Times New Roman"/>
        </w:rPr>
      </w:pPr>
    </w:p>
    <w:p w:rsidR="00000000" w:rsidRDefault="003658E9">
      <w:pPr>
        <w:tabs>
          <w:tab w:val="left" w:pos="600"/>
        </w:tabs>
        <w:spacing w:line="0" w:lineRule="atLeast"/>
        <w:rPr>
          <w:rFonts w:ascii="Arial" w:eastAsia="Arial" w:hAnsi="Arial"/>
          <w:b/>
          <w:sz w:val="16"/>
        </w:rPr>
      </w:pPr>
      <w:r>
        <w:rPr>
          <w:rFonts w:ascii="Arial" w:eastAsia="Arial" w:hAnsi="Arial"/>
          <w:b/>
        </w:rPr>
        <w:t>5.4</w:t>
      </w:r>
      <w:r>
        <w:rPr>
          <w:rFonts w:ascii="Arial" w:eastAsia="Arial" w:hAnsi="Arial"/>
          <w:b/>
        </w:rPr>
        <w:tab/>
      </w:r>
      <w:r>
        <w:rPr>
          <w:rFonts w:ascii="Arial" w:eastAsia="Arial" w:hAnsi="Arial"/>
          <w:b/>
        </w:rPr>
        <w:t>Determini</w:t>
      </w:r>
      <w:r>
        <w:rPr>
          <w:rFonts w:ascii="Arial" w:eastAsia="Arial" w:hAnsi="Arial"/>
          <w:b/>
        </w:rPr>
        <w:t xml:space="preserve">ng and understanding a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200" w:lineRule="exact"/>
        <w:rPr>
          <w:rFonts w:ascii="Times New Roman" w:eastAsia="Times New Roman" w:hAnsi="Times New Roman"/>
        </w:rPr>
      </w:pPr>
    </w:p>
    <w:p w:rsidR="00000000" w:rsidRDefault="003658E9">
      <w:pPr>
        <w:tabs>
          <w:tab w:val="left" w:pos="840"/>
        </w:tabs>
        <w:spacing w:line="0" w:lineRule="atLeast"/>
        <w:rPr>
          <w:rFonts w:ascii="Arial" w:eastAsia="Arial" w:hAnsi="Arial"/>
          <w:b/>
          <w:sz w:val="16"/>
        </w:rPr>
      </w:pPr>
      <w:r>
        <w:rPr>
          <w:rFonts w:ascii="Arial" w:eastAsia="Arial" w:hAnsi="Arial"/>
          <w:b/>
        </w:rPr>
        <w:t>5.4.1</w:t>
      </w:r>
      <w:r>
        <w:rPr>
          <w:rFonts w:ascii="Times New Roman" w:eastAsia="Times New Roman" w:hAnsi="Times New Roman"/>
        </w:rPr>
        <w:tab/>
      </w:r>
      <w:r>
        <w:rPr>
          <w:rFonts w:ascii="Arial" w:eastAsia="Arial" w:hAnsi="Arial"/>
          <w:b/>
        </w:rPr>
        <w:t xml:space="preserve">Performing a </w:t>
      </w:r>
      <w:r>
        <w:rPr>
          <w:rFonts w:ascii="Arial" w:eastAsia="Arial" w:hAnsi="Arial"/>
          <w:b/>
          <w:sz w:val="16"/>
        </w:rPr>
        <w:t>RISK ASSESSMENT</w:t>
      </w:r>
    </w:p>
    <w:p w:rsidR="00000000" w:rsidRDefault="003658E9">
      <w:pPr>
        <w:spacing w:line="204" w:lineRule="exact"/>
        <w:rPr>
          <w:rFonts w:ascii="Times New Roman" w:eastAsia="Times New Roman" w:hAnsi="Times New Roman"/>
        </w:rPr>
      </w:pPr>
    </w:p>
    <w:p w:rsidR="00000000" w:rsidRDefault="003658E9">
      <w:pPr>
        <w:spacing w:line="252" w:lineRule="auto"/>
        <w:jc w:val="both"/>
        <w:rPr>
          <w:rFonts w:ascii="Arial" w:eastAsia="Arial" w:hAnsi="Arial"/>
        </w:rPr>
      </w:pPr>
      <w:r>
        <w:rPr>
          <w:rFonts w:ascii="Arial" w:eastAsia="Arial" w:hAnsi="Arial"/>
        </w:rPr>
        <w:t xml:space="preserve">Performing a </w:t>
      </w:r>
      <w:r>
        <w:rPr>
          <w:rFonts w:ascii="Arial" w:eastAsia="Arial" w:hAnsi="Arial"/>
          <w:sz w:val="16"/>
        </w:rPr>
        <w:t>RISK ASSESSMENT</w:t>
      </w:r>
      <w:r>
        <w:rPr>
          <w:rFonts w:ascii="Arial" w:eastAsia="Arial" w:hAnsi="Arial"/>
        </w:rPr>
        <w:t xml:space="preserve"> requires a detailed understanding of the way in which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delivers its services. The </w:t>
      </w:r>
      <w:r>
        <w:rPr>
          <w:rFonts w:ascii="Arial" w:eastAsia="Arial" w:hAnsi="Arial"/>
          <w:sz w:val="16"/>
        </w:rPr>
        <w:t>RESPONSIBLE ORGANIZATION</w:t>
      </w:r>
      <w:r>
        <w:rPr>
          <w:rFonts w:ascii="Arial" w:eastAsia="Arial" w:hAnsi="Arial"/>
        </w:rPr>
        <w:t xml:space="preserve"> must form a clear u</w:t>
      </w:r>
      <w:r>
        <w:rPr>
          <w:rFonts w:ascii="Arial" w:eastAsia="Arial" w:hAnsi="Arial"/>
        </w:rPr>
        <w:t xml:space="preserve">nderstanding of each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 its boundary, its interfaces, what data flows across and within them and how that information is used.</w:t>
      </w:r>
    </w:p>
    <w:p w:rsidR="00000000" w:rsidRDefault="003658E9">
      <w:pPr>
        <w:spacing w:line="253"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Within the context of this document,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can consist of:</w:t>
      </w:r>
    </w:p>
    <w:p w:rsidR="00000000" w:rsidRDefault="003658E9">
      <w:pPr>
        <w:spacing w:line="200"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  an individual, discrete </w:t>
      </w:r>
      <w:r>
        <w:rPr>
          <w:rFonts w:ascii="Arial" w:eastAsia="Arial" w:hAnsi="Arial"/>
          <w:sz w:val="16"/>
        </w:rPr>
        <w:t xml:space="preserve">MEDICAL </w:t>
      </w:r>
      <w:r>
        <w:rPr>
          <w:rFonts w:ascii="Arial" w:eastAsia="Arial" w:hAnsi="Arial"/>
          <w:sz w:val="16"/>
        </w:rPr>
        <w:t>DEVICE</w:t>
      </w:r>
      <w:r>
        <w:rPr>
          <w:rFonts w:ascii="Arial" w:eastAsia="Arial" w:hAnsi="Arial"/>
        </w:rPr>
        <w:t xml:space="preserve"> connected directly to the </w:t>
      </w:r>
      <w:r>
        <w:rPr>
          <w:rFonts w:ascii="Arial" w:eastAsia="Arial" w:hAnsi="Arial"/>
          <w:sz w:val="16"/>
        </w:rPr>
        <w:t>RESPONSIBLE ORGANIZATION</w:t>
      </w:r>
      <w:r>
        <w:rPr>
          <w:rFonts w:ascii="Arial" w:eastAsia="Arial" w:hAnsi="Arial"/>
        </w:rPr>
        <w:t>'</w:t>
      </w:r>
      <w:r>
        <w:rPr>
          <w:rFonts w:ascii="Arial" w:eastAsia="Arial" w:hAnsi="Arial"/>
          <w:sz w:val="16"/>
        </w:rPr>
        <w:t>S</w:t>
      </w:r>
    </w:p>
    <w:p w:rsidR="00000000" w:rsidRDefault="003658E9">
      <w:pPr>
        <w:spacing w:line="0" w:lineRule="atLeast"/>
        <w:ind w:left="340"/>
        <w:rPr>
          <w:rFonts w:ascii="Arial" w:eastAsia="Arial" w:hAnsi="Arial"/>
        </w:rPr>
      </w:pPr>
      <w:r>
        <w:rPr>
          <w:rFonts w:ascii="Arial" w:eastAsia="Arial" w:hAnsi="Arial"/>
        </w:rPr>
        <w:t>IT-</w:t>
      </w:r>
      <w:r>
        <w:rPr>
          <w:rFonts w:ascii="Arial" w:eastAsia="Arial" w:hAnsi="Arial"/>
          <w:sz w:val="16"/>
        </w:rPr>
        <w:t>NETWORK</w:t>
      </w:r>
      <w:r>
        <w:rPr>
          <w:rFonts w:ascii="Arial" w:eastAsia="Arial" w:hAnsi="Arial"/>
        </w:rPr>
        <w:t>;</w:t>
      </w:r>
    </w:p>
    <w:p w:rsidR="00000000" w:rsidRDefault="003658E9">
      <w:pPr>
        <w:spacing w:line="99"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  several discrete  </w:t>
      </w:r>
      <w:r>
        <w:rPr>
          <w:rFonts w:ascii="Arial" w:eastAsia="Arial" w:hAnsi="Arial"/>
          <w:sz w:val="16"/>
        </w:rPr>
        <w:t>MEDICAL  DEVICES</w:t>
      </w:r>
      <w:r>
        <w:rPr>
          <w:rFonts w:ascii="Arial" w:eastAsia="Arial" w:hAnsi="Arial"/>
        </w:rPr>
        <w:t xml:space="preserve">  connected  directly to  the  </w:t>
      </w:r>
      <w:r>
        <w:rPr>
          <w:rFonts w:ascii="Arial" w:eastAsia="Arial" w:hAnsi="Arial"/>
          <w:sz w:val="16"/>
        </w:rPr>
        <w:t>RESPONSIBLE  ORGANIZATION</w:t>
      </w:r>
      <w:r>
        <w:rPr>
          <w:rFonts w:ascii="Arial" w:eastAsia="Arial" w:hAnsi="Arial"/>
        </w:rPr>
        <w:t>'</w:t>
      </w:r>
      <w:r>
        <w:rPr>
          <w:rFonts w:ascii="Arial" w:eastAsia="Arial" w:hAnsi="Arial"/>
          <w:sz w:val="16"/>
        </w:rPr>
        <w:t>S</w:t>
      </w:r>
    </w:p>
    <w:p w:rsidR="00000000" w:rsidRDefault="003658E9">
      <w:pPr>
        <w:spacing w:line="0" w:lineRule="atLeast"/>
        <w:ind w:left="340"/>
        <w:rPr>
          <w:rFonts w:ascii="Arial" w:eastAsia="Arial" w:hAnsi="Arial"/>
        </w:rPr>
      </w:pPr>
      <w:r>
        <w:rPr>
          <w:rFonts w:ascii="Arial" w:eastAsia="Arial" w:hAnsi="Arial"/>
        </w:rPr>
        <w:t>IT-</w:t>
      </w:r>
      <w:r>
        <w:rPr>
          <w:rFonts w:ascii="Arial" w:eastAsia="Arial" w:hAnsi="Arial"/>
          <w:sz w:val="16"/>
        </w:rPr>
        <w:t>NETWORK</w:t>
      </w:r>
      <w:r>
        <w:rPr>
          <w:rFonts w:ascii="Arial" w:eastAsia="Arial" w:hAnsi="Arial"/>
        </w:rPr>
        <w:t>; or</w:t>
      </w:r>
    </w:p>
    <w:p w:rsidR="00000000" w:rsidRDefault="003658E9">
      <w:pPr>
        <w:spacing w:line="101" w:lineRule="exact"/>
        <w:rPr>
          <w:rFonts w:ascii="Times New Roman" w:eastAsia="Times New Roman" w:hAnsi="Times New Roman"/>
        </w:rPr>
      </w:pPr>
    </w:p>
    <w:p w:rsidR="00000000" w:rsidRDefault="003658E9">
      <w:pPr>
        <w:spacing w:line="0" w:lineRule="atLeast"/>
        <w:rPr>
          <w:rFonts w:ascii="Arial" w:eastAsia="Arial" w:hAnsi="Arial"/>
          <w:sz w:val="16"/>
        </w:rPr>
      </w:pPr>
      <w:r>
        <w:rPr>
          <w:rFonts w:ascii="Arial" w:eastAsia="Arial" w:hAnsi="Arial"/>
        </w:rPr>
        <w:t xml:space="preserve">–  a self-contained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which is connected in its entire</w:t>
      </w:r>
      <w:r>
        <w:rPr>
          <w:rFonts w:ascii="Arial" w:eastAsia="Arial" w:hAnsi="Arial"/>
        </w:rPr>
        <w:t xml:space="preserve">ty to the </w:t>
      </w:r>
      <w:r>
        <w:rPr>
          <w:rFonts w:ascii="Arial" w:eastAsia="Arial" w:hAnsi="Arial"/>
          <w:sz w:val="16"/>
        </w:rPr>
        <w:t>RESPONSIBLE</w:t>
      </w:r>
    </w:p>
    <w:p w:rsidR="00000000" w:rsidRDefault="003658E9">
      <w:pPr>
        <w:spacing w:line="0" w:lineRule="atLeast"/>
        <w:ind w:left="340"/>
        <w:rPr>
          <w:rFonts w:ascii="Arial" w:eastAsia="Arial" w:hAnsi="Arial"/>
          <w:sz w:val="19"/>
        </w:rPr>
      </w:pPr>
      <w:r>
        <w:rPr>
          <w:rFonts w:ascii="Arial" w:eastAsia="Arial" w:hAnsi="Arial"/>
          <w:sz w:val="16"/>
        </w:rPr>
        <w:t>ORGANIZATION</w:t>
      </w:r>
      <w:r>
        <w:rPr>
          <w:rFonts w:ascii="Arial" w:eastAsia="Arial" w:hAnsi="Arial"/>
          <w:sz w:val="19"/>
        </w:rPr>
        <w:t>'</w:t>
      </w:r>
      <w:r>
        <w:rPr>
          <w:rFonts w:ascii="Arial" w:eastAsia="Arial" w:hAnsi="Arial"/>
          <w:sz w:val="16"/>
        </w:rPr>
        <w:t xml:space="preserve">S </w:t>
      </w:r>
      <w:r>
        <w:rPr>
          <w:rFonts w:ascii="Arial" w:eastAsia="Arial" w:hAnsi="Arial"/>
          <w:sz w:val="19"/>
        </w:rPr>
        <w:t>IT-</w:t>
      </w:r>
      <w:r>
        <w:rPr>
          <w:rFonts w:ascii="Arial" w:eastAsia="Arial" w:hAnsi="Arial"/>
          <w:sz w:val="16"/>
        </w:rPr>
        <w:t>NETWORK</w:t>
      </w:r>
      <w:r>
        <w:rPr>
          <w:rFonts w:ascii="Arial" w:eastAsia="Arial" w:hAnsi="Arial"/>
          <w:sz w:val="19"/>
        </w:rPr>
        <w:t>.</w:t>
      </w:r>
    </w:p>
    <w:p w:rsidR="00000000" w:rsidRDefault="003658E9">
      <w:pPr>
        <w:spacing w:line="211" w:lineRule="exact"/>
        <w:rPr>
          <w:rFonts w:ascii="Times New Roman" w:eastAsia="Times New Roman" w:hAnsi="Times New Roman"/>
        </w:rPr>
      </w:pPr>
    </w:p>
    <w:p w:rsidR="00000000" w:rsidRDefault="003658E9">
      <w:pPr>
        <w:spacing w:line="0" w:lineRule="atLeast"/>
        <w:ind w:right="1380"/>
        <w:jc w:val="center"/>
        <w:rPr>
          <w:rFonts w:ascii="Arial" w:eastAsia="Arial" w:hAnsi="Arial"/>
        </w:rPr>
      </w:pPr>
      <w:r>
        <w:rPr>
          <w:rFonts w:ascii="Arial" w:eastAsia="Arial" w:hAnsi="Arial"/>
        </w:rPr>
        <w:t xml:space="preserve">In reviewing each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the following aspects should be considered:</w:t>
      </w:r>
    </w:p>
    <w:p w:rsidR="00000000" w:rsidRDefault="003658E9">
      <w:pPr>
        <w:spacing w:line="200" w:lineRule="exact"/>
        <w:rPr>
          <w:rFonts w:ascii="Times New Roman" w:eastAsia="Times New Roman" w:hAnsi="Times New Roman"/>
        </w:rPr>
      </w:pPr>
    </w:p>
    <w:p w:rsidR="00000000" w:rsidRDefault="003658E9">
      <w:pPr>
        <w:spacing w:line="258" w:lineRule="auto"/>
        <w:ind w:left="340" w:hanging="341"/>
        <w:rPr>
          <w:rFonts w:ascii="Arial" w:eastAsia="Arial" w:hAnsi="Arial"/>
        </w:rPr>
      </w:pPr>
      <w:r>
        <w:rPr>
          <w:rFonts w:ascii="Arial" w:eastAsia="Arial" w:hAnsi="Arial"/>
        </w:rPr>
        <w:t xml:space="preserve">– the configuration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including a clear definition of the equipment constituting the network and the</w:t>
      </w:r>
      <w:r>
        <w:rPr>
          <w:rFonts w:ascii="Arial" w:eastAsia="Arial" w:hAnsi="Arial"/>
        </w:rPr>
        <w:t xml:space="preserve"> functions they provide, the machine and human interfaces and what data is exchanged across these interfaces (described in </w:t>
      </w:r>
      <w:hyperlink w:anchor="page24" w:history="1">
        <w:r>
          <w:rPr>
            <w:rFonts w:ascii="Arial" w:eastAsia="Arial" w:hAnsi="Arial"/>
          </w:rPr>
          <w:t>5.4.2);</w:t>
        </w:r>
      </w:hyperlink>
    </w:p>
    <w:p w:rsidR="00000000" w:rsidRDefault="003658E9">
      <w:pPr>
        <w:spacing w:line="47"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 xml:space="preserve">–  the development status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(described in </w:t>
      </w:r>
      <w:hyperlink w:anchor="page27" w:history="1">
        <w:r>
          <w:rPr>
            <w:rFonts w:ascii="Arial" w:eastAsia="Arial" w:hAnsi="Arial"/>
          </w:rPr>
          <w:t>5.4.3);</w:t>
        </w:r>
      </w:hyperlink>
    </w:p>
    <w:p w:rsidR="00000000" w:rsidRDefault="003658E9">
      <w:pPr>
        <w:spacing w:line="101"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 xml:space="preserve">–  who provides the equipment (described in </w:t>
      </w:r>
      <w:hyperlink w:anchor="page27" w:history="1">
        <w:r>
          <w:rPr>
            <w:rFonts w:ascii="Arial" w:eastAsia="Arial" w:hAnsi="Arial"/>
          </w:rPr>
          <w:t xml:space="preserve">5.4.4); </w:t>
        </w:r>
      </w:hyperlink>
      <w:r>
        <w:rPr>
          <w:rFonts w:ascii="Arial" w:eastAsia="Arial" w:hAnsi="Arial"/>
        </w:rPr>
        <w:t>and</w:t>
      </w:r>
    </w:p>
    <w:p w:rsidR="00000000" w:rsidRDefault="003658E9">
      <w:pPr>
        <w:spacing w:line="98" w:lineRule="exact"/>
        <w:rPr>
          <w:rFonts w:ascii="Arial" w:eastAsia="Arial" w:hAnsi="Arial"/>
        </w:rPr>
      </w:pPr>
    </w:p>
    <w:p w:rsidR="00000000" w:rsidRDefault="003658E9">
      <w:pPr>
        <w:spacing w:line="0" w:lineRule="atLeast"/>
        <w:rPr>
          <w:rFonts w:ascii="Arial" w:eastAsia="Arial" w:hAnsi="Arial"/>
        </w:rPr>
      </w:pPr>
      <w:r>
        <w:rPr>
          <w:rFonts w:ascii="Arial" w:eastAsia="Arial" w:hAnsi="Arial"/>
        </w:rPr>
        <w:t xml:space="preserve">–  what level of support is available (described in </w:t>
      </w:r>
      <w:hyperlink w:anchor="page28" w:history="1">
        <w:r>
          <w:rPr>
            <w:rFonts w:ascii="Arial" w:eastAsia="Arial" w:hAnsi="Arial"/>
          </w:rPr>
          <w:t>5.4.5)</w:t>
        </w:r>
      </w:hyperlink>
      <w:r>
        <w:rPr>
          <w:rFonts w:ascii="Arial" w:eastAsia="Arial" w:hAnsi="Arial"/>
        </w:rPr>
        <w:t>.</w:t>
      </w:r>
    </w:p>
    <w:p w:rsidR="00000000" w:rsidRDefault="003658E9">
      <w:pPr>
        <w:spacing w:line="202" w:lineRule="exact"/>
        <w:rPr>
          <w:rFonts w:ascii="Arial" w:eastAsia="Arial" w:hAnsi="Arial"/>
        </w:rPr>
      </w:pPr>
    </w:p>
    <w:p w:rsidR="00000000" w:rsidRDefault="003658E9">
      <w:pPr>
        <w:spacing w:line="258" w:lineRule="auto"/>
        <w:rPr>
          <w:rFonts w:ascii="Arial" w:eastAsia="Arial" w:hAnsi="Arial"/>
        </w:rPr>
      </w:pPr>
      <w:r>
        <w:rPr>
          <w:rFonts w:ascii="Arial" w:eastAsia="Arial" w:hAnsi="Arial"/>
        </w:rPr>
        <w:t xml:space="preserve">When undertaking the above, a large </w:t>
      </w:r>
      <w:r>
        <w:rPr>
          <w:rFonts w:ascii="Arial" w:eastAsia="Arial" w:hAnsi="Arial"/>
          <w:sz w:val="16"/>
        </w:rPr>
        <w:t>RESPONSIBLE ORGANIZATION</w:t>
      </w:r>
      <w:r>
        <w:rPr>
          <w:rFonts w:ascii="Arial" w:eastAsia="Arial" w:hAnsi="Arial"/>
        </w:rPr>
        <w:t xml:space="preserve"> should consider the fo</w:t>
      </w:r>
      <w:r>
        <w:rPr>
          <w:rFonts w:ascii="Arial" w:eastAsia="Arial" w:hAnsi="Arial"/>
        </w:rPr>
        <w:t>llowing points:</w:t>
      </w:r>
    </w:p>
    <w:p w:rsidR="00000000" w:rsidRDefault="003658E9">
      <w:pPr>
        <w:spacing w:line="200" w:lineRule="exact"/>
        <w:rPr>
          <w:rFonts w:ascii="Arial" w:eastAsia="Arial" w:hAnsi="Arial"/>
        </w:rPr>
      </w:pPr>
    </w:p>
    <w:p w:rsidR="00000000" w:rsidRDefault="003658E9">
      <w:pPr>
        <w:spacing w:line="206" w:lineRule="exact"/>
        <w:rPr>
          <w:rFonts w:ascii="Arial" w:eastAsia="Arial" w:hAnsi="Arial"/>
        </w:rPr>
      </w:pPr>
    </w:p>
    <w:p w:rsidR="00000000" w:rsidRDefault="003658E9">
      <w:pPr>
        <w:spacing w:line="260" w:lineRule="auto"/>
        <w:ind w:left="340" w:hanging="341"/>
        <w:rPr>
          <w:rFonts w:ascii="Arial" w:eastAsia="Arial" w:hAnsi="Arial"/>
        </w:rPr>
      </w:pPr>
      <w:r>
        <w:rPr>
          <w:rFonts w:ascii="Arial" w:eastAsia="Arial" w:hAnsi="Arial"/>
        </w:rPr>
        <w:t xml:space="preserve">– </w:t>
      </w:r>
      <w:r>
        <w:rPr>
          <w:rFonts w:ascii="Arial" w:eastAsia="Arial" w:hAnsi="Arial"/>
          <w:b/>
        </w:rPr>
        <w:t>Is there a logical candidate pilot?</w:t>
      </w:r>
      <w:r>
        <w:rPr>
          <w:rFonts w:ascii="Arial" w:eastAsia="Arial" w:hAnsi="Arial"/>
        </w:rPr>
        <w:t xml:space="preserve"> Establishing a large and complex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is quite difficult for any organization. A useful technique is the use of a pilot project to prove the new </w:t>
      </w:r>
      <w:r>
        <w:rPr>
          <w:rFonts w:ascii="Arial" w:eastAsia="Arial" w:hAnsi="Arial"/>
          <w:sz w:val="16"/>
        </w:rPr>
        <w:t>PROCESSES</w:t>
      </w:r>
      <w:r>
        <w:rPr>
          <w:rFonts w:ascii="Arial" w:eastAsia="Arial" w:hAnsi="Arial"/>
        </w:rPr>
        <w:t>.</w:t>
      </w:r>
    </w:p>
    <w:p w:rsidR="00000000" w:rsidRDefault="003658E9">
      <w:pPr>
        <w:spacing w:line="42" w:lineRule="exact"/>
        <w:rPr>
          <w:rFonts w:ascii="Arial" w:eastAsia="Arial" w:hAnsi="Arial"/>
        </w:rPr>
      </w:pPr>
    </w:p>
    <w:p w:rsidR="00000000" w:rsidRDefault="003658E9">
      <w:pPr>
        <w:spacing w:line="250" w:lineRule="auto"/>
        <w:ind w:left="340" w:hanging="340"/>
        <w:rPr>
          <w:rFonts w:ascii="Arial" w:eastAsia="Arial" w:hAnsi="Arial"/>
        </w:rPr>
      </w:pPr>
      <w:r>
        <w:rPr>
          <w:rFonts w:ascii="Arial" w:eastAsia="Arial" w:hAnsi="Arial"/>
        </w:rPr>
        <w:t xml:space="preserve">– </w:t>
      </w:r>
      <w:r>
        <w:rPr>
          <w:rFonts w:ascii="Arial" w:eastAsia="Arial" w:hAnsi="Arial"/>
          <w:b/>
        </w:rPr>
        <w:t>How do we identify the corr</w:t>
      </w:r>
      <w:r>
        <w:rPr>
          <w:rFonts w:ascii="Arial" w:eastAsia="Arial" w:hAnsi="Arial"/>
          <w:b/>
        </w:rPr>
        <w:t>ect people to gather the information?</w:t>
      </w:r>
      <w:r>
        <w:rPr>
          <w:rFonts w:ascii="Arial" w:eastAsia="Arial" w:hAnsi="Arial"/>
        </w:rPr>
        <w:t xml:space="preserve"> This question should be considered before gathering the information. Establishing a multi-disciplined team to answer the technical and clinical questions that will arise is best done from the outset. Contact arrangemen</w:t>
      </w:r>
      <w:r>
        <w:rPr>
          <w:rFonts w:ascii="Arial" w:eastAsia="Arial" w:hAnsi="Arial"/>
        </w:rPr>
        <w:t xml:space="preserve">ts can be put in place and agreements with line managers made, thereby preventing a loss of impetus later in the </w:t>
      </w:r>
      <w:r>
        <w:rPr>
          <w:rFonts w:ascii="Arial" w:eastAsia="Arial" w:hAnsi="Arial"/>
          <w:sz w:val="16"/>
        </w:rPr>
        <w:t>PROCESS</w:t>
      </w:r>
      <w:r>
        <w:rPr>
          <w:rFonts w:ascii="Arial" w:eastAsia="Arial" w:hAnsi="Arial"/>
        </w:rPr>
        <w:t>.</w:t>
      </w:r>
    </w:p>
    <w:p w:rsidR="00000000" w:rsidRDefault="003658E9">
      <w:pPr>
        <w:spacing w:line="153" w:lineRule="exact"/>
        <w:rPr>
          <w:rFonts w:ascii="Arial" w:eastAsia="Arial" w:hAnsi="Arial"/>
        </w:rPr>
      </w:pPr>
    </w:p>
    <w:p w:rsidR="00000000" w:rsidRDefault="003658E9">
      <w:pPr>
        <w:tabs>
          <w:tab w:val="left" w:pos="840"/>
        </w:tabs>
        <w:spacing w:line="0" w:lineRule="atLeast"/>
        <w:rPr>
          <w:rFonts w:ascii="Arial" w:eastAsia="Arial" w:hAnsi="Arial"/>
          <w:b/>
        </w:rPr>
      </w:pPr>
      <w:r>
        <w:rPr>
          <w:rFonts w:ascii="Arial" w:eastAsia="Arial" w:hAnsi="Arial"/>
          <w:b/>
        </w:rPr>
        <w:t>5.4.2</w:t>
      </w:r>
      <w:r>
        <w:rPr>
          <w:rFonts w:ascii="Times New Roman" w:eastAsia="Times New Roman" w:hAnsi="Times New Roman"/>
        </w:rPr>
        <w:tab/>
      </w:r>
      <w:r>
        <w:rPr>
          <w:rFonts w:ascii="Arial" w:eastAsia="Arial" w:hAnsi="Arial"/>
          <w:b/>
        </w:rPr>
        <w:t>M</w:t>
      </w:r>
      <w:r>
        <w:rPr>
          <w:rFonts w:ascii="Arial" w:eastAsia="Arial" w:hAnsi="Arial"/>
          <w:b/>
          <w:sz w:val="16"/>
        </w:rPr>
        <w:t>EDICAL</w:t>
      </w:r>
      <w:r>
        <w:rPr>
          <w:rFonts w:ascii="Arial" w:eastAsia="Arial" w:hAnsi="Arial"/>
          <w:b/>
        </w:rPr>
        <w:t xml:space="preserve"> IT-</w:t>
      </w:r>
      <w:r>
        <w:rPr>
          <w:rFonts w:ascii="Arial" w:eastAsia="Arial" w:hAnsi="Arial"/>
          <w:b/>
          <w:sz w:val="16"/>
        </w:rPr>
        <w:t>NETWORK</w:t>
      </w:r>
      <w:r>
        <w:rPr>
          <w:rFonts w:ascii="Arial" w:eastAsia="Arial" w:hAnsi="Arial"/>
          <w:b/>
        </w:rPr>
        <w:t xml:space="preserve"> configuration</w:t>
      </w:r>
    </w:p>
    <w:p w:rsidR="00000000" w:rsidRDefault="003658E9">
      <w:pPr>
        <w:spacing w:line="200" w:lineRule="exact"/>
        <w:rPr>
          <w:rFonts w:ascii="Arial" w:eastAsia="Arial" w:hAnsi="Arial"/>
        </w:rPr>
      </w:pPr>
    </w:p>
    <w:p w:rsidR="00000000" w:rsidRDefault="003658E9">
      <w:pPr>
        <w:tabs>
          <w:tab w:val="left" w:pos="1060"/>
        </w:tabs>
        <w:spacing w:line="0" w:lineRule="atLeast"/>
        <w:rPr>
          <w:rFonts w:ascii="Arial" w:eastAsia="Arial" w:hAnsi="Arial"/>
          <w:b/>
          <w:sz w:val="16"/>
        </w:rPr>
      </w:pPr>
      <w:r>
        <w:rPr>
          <w:rFonts w:ascii="Arial" w:eastAsia="Arial" w:hAnsi="Arial"/>
          <w:b/>
        </w:rPr>
        <w:t>5.4.2.1</w:t>
      </w:r>
      <w:r>
        <w:rPr>
          <w:rFonts w:ascii="Times New Roman" w:eastAsia="Times New Roman" w:hAnsi="Times New Roman"/>
        </w:rPr>
        <w:tab/>
      </w:r>
      <w:r>
        <w:rPr>
          <w:rFonts w:ascii="Arial" w:eastAsia="Arial" w:hAnsi="Arial"/>
          <w:b/>
        </w:rPr>
        <w:t xml:space="preserve">Understanding of the components of the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207" w:lineRule="exact"/>
        <w:rPr>
          <w:rFonts w:ascii="Arial" w:eastAsia="Arial" w:hAnsi="Arial"/>
        </w:rPr>
      </w:pPr>
    </w:p>
    <w:p w:rsidR="00000000" w:rsidRDefault="003658E9">
      <w:pPr>
        <w:spacing w:line="262" w:lineRule="auto"/>
        <w:jc w:val="both"/>
        <w:rPr>
          <w:rFonts w:ascii="Arial" w:eastAsia="Arial" w:hAnsi="Arial"/>
          <w:sz w:val="19"/>
        </w:rPr>
      </w:pPr>
      <w:r>
        <w:rPr>
          <w:rFonts w:ascii="Arial" w:eastAsia="Arial" w:hAnsi="Arial"/>
        </w:rPr>
        <w:t xml:space="preserve">A </w:t>
      </w:r>
      <w:r>
        <w:rPr>
          <w:rFonts w:ascii="Arial" w:eastAsia="Arial" w:hAnsi="Arial"/>
          <w:sz w:val="16"/>
        </w:rPr>
        <w:t>RESPONSIBLE ORGANIZATION</w:t>
      </w:r>
      <w:r>
        <w:rPr>
          <w:rFonts w:ascii="Arial" w:eastAsia="Arial" w:hAnsi="Arial"/>
        </w:rPr>
        <w:t xml:space="preserve"> will need to form a good understanding of the components of the </w:t>
      </w:r>
      <w:r>
        <w:rPr>
          <w:rFonts w:ascii="Arial" w:eastAsia="Arial" w:hAnsi="Arial"/>
          <w:sz w:val="16"/>
        </w:rPr>
        <w:t xml:space="preserve">MEDICAL </w:t>
      </w:r>
      <w:r>
        <w:rPr>
          <w:rFonts w:ascii="Arial" w:eastAsia="Arial" w:hAnsi="Arial"/>
          <w:sz w:val="19"/>
        </w:rPr>
        <w:t>IT -</w:t>
      </w:r>
      <w:r>
        <w:rPr>
          <w:rFonts w:ascii="Arial" w:eastAsia="Arial" w:hAnsi="Arial"/>
          <w:sz w:val="16"/>
        </w:rPr>
        <w:t xml:space="preserve">NETWORK </w:t>
      </w:r>
      <w:r>
        <w:rPr>
          <w:rFonts w:ascii="Arial" w:eastAsia="Arial" w:hAnsi="Arial"/>
          <w:sz w:val="19"/>
        </w:rPr>
        <w:t>and their interaction. For example, the actual</w:t>
      </w:r>
      <w:r>
        <w:rPr>
          <w:rFonts w:ascii="Arial" w:eastAsia="Arial" w:hAnsi="Arial"/>
          <w:sz w:val="16"/>
        </w:rPr>
        <w:t xml:space="preserve"> MEDICAL DEVICE</w:t>
      </w:r>
      <w:r>
        <w:rPr>
          <w:rFonts w:ascii="Arial" w:eastAsia="Arial" w:hAnsi="Arial"/>
          <w:sz w:val="19"/>
        </w:rPr>
        <w:t>, all of the</w:t>
      </w:r>
      <w:r>
        <w:rPr>
          <w:rFonts w:ascii="Arial" w:eastAsia="Arial" w:hAnsi="Arial"/>
          <w:sz w:val="16"/>
        </w:rPr>
        <w:t xml:space="preserve"> </w:t>
      </w:r>
      <w:r>
        <w:rPr>
          <w:rFonts w:ascii="Arial" w:eastAsia="Arial" w:hAnsi="Arial"/>
          <w:sz w:val="19"/>
        </w:rPr>
        <w:t>connected systems, the nature of their connectivity and interrelationship and the broader network</w:t>
      </w:r>
      <w:r>
        <w:rPr>
          <w:rFonts w:ascii="Arial" w:eastAsia="Arial" w:hAnsi="Arial"/>
          <w:sz w:val="19"/>
        </w:rPr>
        <w:t xml:space="preserve"> services such as backup. Note that subclause 4.3.2 of IEC 80001-1:2010 requires an organization to establish a list of assets.</w:t>
      </w:r>
    </w:p>
    <w:p w:rsidR="00000000" w:rsidRDefault="003658E9">
      <w:pPr>
        <w:spacing w:line="262" w:lineRule="auto"/>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98" w:lineRule="exact"/>
        <w:rPr>
          <w:rFonts w:ascii="Arial" w:eastAsia="Arial" w:hAnsi="Arial"/>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10</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5" w:name="page25"/>
            <w:bookmarkEnd w:id="25"/>
            <w:r>
              <w:rPr>
                <w:rFonts w:ascii="Arial" w:eastAsia="Arial" w:hAnsi="Arial"/>
                <w:color w:val="668000"/>
                <w:sz w:val="16"/>
              </w:rPr>
              <w:t>AAMI eSubscription (powere</w:t>
            </w:r>
            <w:r>
              <w:rPr>
                <w:rFonts w:ascii="Arial" w:eastAsia="Arial" w:hAnsi="Arial"/>
                <w:color w:val="668000"/>
                <w:sz w:val="16"/>
              </w:rPr>
              <w:t>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spacing w:line="272" w:lineRule="auto"/>
        <w:jc w:val="both"/>
        <w:rPr>
          <w:rFonts w:ascii="Arial" w:eastAsia="Arial" w:hAnsi="Arial"/>
          <w:sz w:val="19"/>
        </w:rPr>
      </w:pPr>
      <w:r>
        <w:rPr>
          <w:rFonts w:ascii="Arial" w:eastAsia="Arial" w:hAnsi="Arial"/>
        </w:rPr>
        <w:t xml:space="preserve">The effort required to gather the information will be proportionate to the complexity of the </w:t>
      </w:r>
      <w:r>
        <w:rPr>
          <w:rFonts w:ascii="Arial" w:eastAsia="Arial" w:hAnsi="Arial"/>
          <w:sz w:val="16"/>
        </w:rPr>
        <w:t xml:space="preserve">MEDICAL </w:t>
      </w:r>
      <w:r>
        <w:rPr>
          <w:rFonts w:ascii="Arial" w:eastAsia="Arial" w:hAnsi="Arial"/>
          <w:sz w:val="19"/>
        </w:rPr>
        <w:t>IT-</w:t>
      </w:r>
      <w:r>
        <w:rPr>
          <w:rFonts w:ascii="Arial" w:eastAsia="Arial" w:hAnsi="Arial"/>
          <w:sz w:val="16"/>
        </w:rPr>
        <w:t xml:space="preserve"> NETWORK </w:t>
      </w:r>
      <w:r>
        <w:rPr>
          <w:rFonts w:ascii="Arial" w:eastAsia="Arial" w:hAnsi="Arial"/>
          <w:sz w:val="19"/>
        </w:rPr>
        <w:t>and how well it has been documented to date. The type of network can also</w:t>
      </w:r>
      <w:r>
        <w:rPr>
          <w:rFonts w:ascii="Arial" w:eastAsia="Arial" w:hAnsi="Arial"/>
          <w:sz w:val="16"/>
        </w:rPr>
        <w:t xml:space="preserve"> </w:t>
      </w:r>
      <w:r>
        <w:rPr>
          <w:rFonts w:ascii="Arial" w:eastAsia="Arial" w:hAnsi="Arial"/>
          <w:sz w:val="19"/>
        </w:rPr>
        <w:t>requi</w:t>
      </w:r>
      <w:r>
        <w:rPr>
          <w:rFonts w:ascii="Arial" w:eastAsia="Arial" w:hAnsi="Arial"/>
          <w:sz w:val="19"/>
        </w:rPr>
        <w:t xml:space="preserve">re the </w:t>
      </w:r>
      <w:r>
        <w:rPr>
          <w:rFonts w:ascii="Arial" w:eastAsia="Arial" w:hAnsi="Arial"/>
          <w:sz w:val="16"/>
        </w:rPr>
        <w:t>RESPONSIBLE ORGANIZATION</w:t>
      </w:r>
      <w:r>
        <w:rPr>
          <w:rFonts w:ascii="Arial" w:eastAsia="Arial" w:hAnsi="Arial"/>
          <w:sz w:val="19"/>
        </w:rPr>
        <w:t xml:space="preserve"> to work closely with other organizations.</w:t>
      </w:r>
    </w:p>
    <w:p w:rsidR="00000000" w:rsidRDefault="003658E9">
      <w:pPr>
        <w:spacing w:line="235" w:lineRule="exact"/>
        <w:rPr>
          <w:rFonts w:ascii="Times New Roman" w:eastAsia="Times New Roman" w:hAnsi="Times New Roman"/>
        </w:rPr>
      </w:pPr>
    </w:p>
    <w:p w:rsidR="00000000" w:rsidRDefault="003658E9">
      <w:pPr>
        <w:spacing w:line="276" w:lineRule="auto"/>
        <w:jc w:val="both"/>
        <w:rPr>
          <w:rFonts w:ascii="Arial" w:eastAsia="Arial" w:hAnsi="Arial"/>
        </w:rPr>
      </w:pPr>
      <w:r>
        <w:rPr>
          <w:rFonts w:ascii="Arial" w:eastAsia="Arial" w:hAnsi="Arial"/>
        </w:rPr>
        <w:t xml:space="preserve">In determining the configuration of a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the following views could be constructed; additional views may also be assembled as required:</w:t>
      </w:r>
    </w:p>
    <w:p w:rsidR="00000000" w:rsidRDefault="003658E9">
      <w:pPr>
        <w:spacing w:line="124"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  </w:t>
      </w:r>
      <w:r>
        <w:rPr>
          <w:rFonts w:ascii="Arial" w:eastAsia="Arial" w:hAnsi="Arial"/>
          <w:b/>
        </w:rPr>
        <w:t>Physical view</w:t>
      </w:r>
      <w:r>
        <w:rPr>
          <w:rFonts w:ascii="Arial" w:eastAsia="Arial" w:hAnsi="Arial"/>
        </w:rPr>
        <w:t>: a diagram</w:t>
      </w:r>
      <w:r>
        <w:rPr>
          <w:rFonts w:ascii="Arial" w:eastAsia="Arial" w:hAnsi="Arial"/>
        </w:rPr>
        <w:t xml:space="preserve"> including the </w:t>
      </w:r>
      <w:r>
        <w:rPr>
          <w:rFonts w:ascii="Arial" w:eastAsia="Arial" w:hAnsi="Arial"/>
          <w:sz w:val="16"/>
        </w:rPr>
        <w:t>MEDICAL DEVICE</w:t>
      </w:r>
      <w:r>
        <w:rPr>
          <w:rFonts w:ascii="Arial" w:eastAsia="Arial" w:hAnsi="Arial"/>
        </w:rPr>
        <w:t>(</w:t>
      </w:r>
      <w:r>
        <w:rPr>
          <w:rFonts w:ascii="Arial" w:eastAsia="Arial" w:hAnsi="Arial"/>
          <w:sz w:val="16"/>
        </w:rPr>
        <w:t>S</w:t>
      </w:r>
      <w:r>
        <w:rPr>
          <w:rFonts w:ascii="Arial" w:eastAsia="Arial" w:hAnsi="Arial"/>
        </w:rPr>
        <w:t>), other systems and key interfaces</w:t>
      </w:r>
    </w:p>
    <w:p w:rsidR="00000000" w:rsidRDefault="003658E9">
      <w:pPr>
        <w:spacing w:line="5" w:lineRule="exact"/>
        <w:rPr>
          <w:rFonts w:ascii="Times New Roman" w:eastAsia="Times New Roman" w:hAnsi="Times New Roman"/>
        </w:rPr>
      </w:pPr>
    </w:p>
    <w:p w:rsidR="00000000" w:rsidRDefault="003658E9">
      <w:pPr>
        <w:spacing w:line="0" w:lineRule="atLeast"/>
        <w:ind w:left="340"/>
        <w:rPr>
          <w:rFonts w:ascii="Arial" w:eastAsia="Arial" w:hAnsi="Arial"/>
        </w:rPr>
      </w:pPr>
      <w:r>
        <w:rPr>
          <w:rFonts w:ascii="Arial" w:eastAsia="Arial" w:hAnsi="Arial"/>
        </w:rPr>
        <w:t xml:space="preserve">(both human and machine). This view should clearly show the boundary of the </w:t>
      </w:r>
      <w:r>
        <w:rPr>
          <w:rFonts w:ascii="Arial" w:eastAsia="Arial" w:hAnsi="Arial"/>
          <w:sz w:val="16"/>
        </w:rPr>
        <w:t>MEDICAL</w:t>
      </w:r>
      <w:r>
        <w:rPr>
          <w:rFonts w:ascii="Arial" w:eastAsia="Arial" w:hAnsi="Arial"/>
        </w:rPr>
        <w:t xml:space="preserve"> IT-</w:t>
      </w:r>
    </w:p>
    <w:p w:rsidR="00000000" w:rsidRDefault="003658E9">
      <w:pPr>
        <w:spacing w:line="0" w:lineRule="atLeast"/>
        <w:ind w:left="340"/>
        <w:rPr>
          <w:rFonts w:ascii="Arial" w:eastAsia="Arial" w:hAnsi="Arial"/>
          <w:sz w:val="19"/>
        </w:rPr>
      </w:pPr>
      <w:r>
        <w:rPr>
          <w:rFonts w:ascii="Arial" w:eastAsia="Arial" w:hAnsi="Arial"/>
          <w:sz w:val="16"/>
        </w:rPr>
        <w:t>NETWORK</w:t>
      </w:r>
      <w:r>
        <w:rPr>
          <w:rFonts w:ascii="Arial" w:eastAsia="Arial" w:hAnsi="Arial"/>
          <w:sz w:val="19"/>
        </w:rPr>
        <w:t>.</w:t>
      </w:r>
    </w:p>
    <w:p w:rsidR="00000000" w:rsidRDefault="003658E9">
      <w:pPr>
        <w:spacing w:line="108" w:lineRule="exact"/>
        <w:rPr>
          <w:rFonts w:ascii="Times New Roman" w:eastAsia="Times New Roman" w:hAnsi="Times New Roman"/>
        </w:rPr>
      </w:pPr>
    </w:p>
    <w:p w:rsidR="00000000" w:rsidRDefault="003658E9">
      <w:pPr>
        <w:spacing w:line="278" w:lineRule="auto"/>
        <w:ind w:left="340" w:hanging="341"/>
        <w:rPr>
          <w:rFonts w:ascii="Arial" w:eastAsia="Arial" w:hAnsi="Arial"/>
        </w:rPr>
      </w:pPr>
      <w:r>
        <w:rPr>
          <w:rFonts w:ascii="Arial" w:eastAsia="Arial" w:hAnsi="Arial"/>
        </w:rPr>
        <w:t xml:space="preserve">– </w:t>
      </w:r>
      <w:r>
        <w:rPr>
          <w:rFonts w:ascii="Arial" w:eastAsia="Arial" w:hAnsi="Arial"/>
          <w:b/>
        </w:rPr>
        <w:t>Data view</w:t>
      </w:r>
      <w:r>
        <w:rPr>
          <w:rFonts w:ascii="Arial" w:eastAsia="Arial" w:hAnsi="Arial"/>
        </w:rPr>
        <w:t xml:space="preserve">: a diagram showing the flow of clinical data around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fo</w:t>
      </w:r>
      <w:r>
        <w:rPr>
          <w:rFonts w:ascii="Arial" w:eastAsia="Arial" w:hAnsi="Arial"/>
        </w:rPr>
        <w:t>r example a data flow diagram.</w:t>
      </w:r>
    </w:p>
    <w:p w:rsidR="00000000" w:rsidRDefault="003658E9">
      <w:pPr>
        <w:spacing w:line="26" w:lineRule="exact"/>
        <w:rPr>
          <w:rFonts w:ascii="Times New Roman" w:eastAsia="Times New Roman" w:hAnsi="Times New Roman"/>
        </w:rPr>
      </w:pPr>
    </w:p>
    <w:p w:rsidR="00000000" w:rsidRDefault="003658E9">
      <w:pPr>
        <w:spacing w:line="260" w:lineRule="auto"/>
        <w:ind w:left="340" w:hanging="341"/>
        <w:rPr>
          <w:rFonts w:ascii="Arial" w:eastAsia="Arial" w:hAnsi="Arial"/>
        </w:rPr>
      </w:pPr>
      <w:r>
        <w:rPr>
          <w:rFonts w:ascii="Arial" w:eastAsia="Arial" w:hAnsi="Arial"/>
        </w:rPr>
        <w:t xml:space="preserve">– </w:t>
      </w:r>
      <w:r>
        <w:rPr>
          <w:rFonts w:ascii="Arial" w:eastAsia="Arial" w:hAnsi="Arial"/>
          <w:b/>
        </w:rPr>
        <w:t>P</w:t>
      </w:r>
      <w:r>
        <w:rPr>
          <w:rFonts w:ascii="Arial" w:eastAsia="Arial" w:hAnsi="Arial"/>
          <w:b/>
          <w:sz w:val="16"/>
        </w:rPr>
        <w:t>ROCESS</w:t>
      </w:r>
      <w:r>
        <w:rPr>
          <w:rFonts w:ascii="Arial" w:eastAsia="Arial" w:hAnsi="Arial"/>
        </w:rPr>
        <w:t xml:space="preserve"> </w:t>
      </w:r>
      <w:r>
        <w:rPr>
          <w:rFonts w:ascii="Arial" w:eastAsia="Arial" w:hAnsi="Arial"/>
          <w:b/>
        </w:rPr>
        <w:t>view</w:t>
      </w:r>
      <w:r>
        <w:rPr>
          <w:rFonts w:ascii="Arial" w:eastAsia="Arial" w:hAnsi="Arial"/>
        </w:rPr>
        <w:t xml:space="preserve">: This could be a list of services, provided by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its associated </w:t>
      </w:r>
      <w:r>
        <w:rPr>
          <w:rFonts w:ascii="Arial" w:eastAsia="Arial" w:hAnsi="Arial"/>
          <w:sz w:val="16"/>
        </w:rPr>
        <w:t>MEDICAL DEVICES</w:t>
      </w:r>
      <w:r>
        <w:rPr>
          <w:rFonts w:ascii="Arial" w:eastAsia="Arial" w:hAnsi="Arial"/>
        </w:rPr>
        <w:t>. A service could be a pathology result. It is important to understand the associated roles and tasks for</w:t>
      </w:r>
      <w:r>
        <w:rPr>
          <w:rFonts w:ascii="Arial" w:eastAsia="Arial" w:hAnsi="Arial"/>
        </w:rPr>
        <w:t xml:space="preserve"> the services provided.</w:t>
      </w:r>
    </w:p>
    <w:p w:rsidR="00000000" w:rsidRDefault="003658E9">
      <w:pPr>
        <w:spacing w:line="148" w:lineRule="exact"/>
        <w:rPr>
          <w:rFonts w:ascii="Times New Roman" w:eastAsia="Times New Roman" w:hAnsi="Times New Roman"/>
        </w:rPr>
      </w:pPr>
    </w:p>
    <w:p w:rsidR="00000000" w:rsidRDefault="003658E9">
      <w:pPr>
        <w:spacing w:line="278" w:lineRule="auto"/>
        <w:rPr>
          <w:rFonts w:ascii="Arial" w:eastAsia="Arial" w:hAnsi="Arial"/>
        </w:rPr>
      </w:pPr>
      <w:r>
        <w:rPr>
          <w:rFonts w:ascii="Arial" w:eastAsia="Arial" w:hAnsi="Arial"/>
        </w:rPr>
        <w:t xml:space="preserve">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being considered, from the physical view, will fall into one of the following categories:</w:t>
      </w:r>
    </w:p>
    <w:p w:rsidR="00000000" w:rsidRDefault="003658E9">
      <w:pPr>
        <w:spacing w:line="123" w:lineRule="exact"/>
        <w:rPr>
          <w:rFonts w:ascii="Times New Roman" w:eastAsia="Times New Roman" w:hAnsi="Times New Roman"/>
        </w:rPr>
      </w:pPr>
    </w:p>
    <w:p w:rsidR="00000000" w:rsidRDefault="003658E9">
      <w:pPr>
        <w:numPr>
          <w:ilvl w:val="0"/>
          <w:numId w:val="24"/>
        </w:numPr>
        <w:tabs>
          <w:tab w:val="left" w:pos="360"/>
        </w:tabs>
        <w:spacing w:line="263" w:lineRule="auto"/>
        <w:ind w:left="360" w:hanging="360"/>
        <w:jc w:val="both"/>
        <w:rPr>
          <w:rFonts w:ascii="Arial" w:eastAsia="Arial" w:hAnsi="Arial"/>
        </w:rPr>
      </w:pPr>
      <w:r>
        <w:rPr>
          <w:rFonts w:ascii="Arial" w:eastAsia="Arial" w:hAnsi="Arial"/>
          <w:b/>
        </w:rPr>
        <w:t>Standalone</w:t>
      </w:r>
      <w:r>
        <w:rPr>
          <w:rFonts w:ascii="Arial" w:eastAsia="Arial" w:hAnsi="Arial"/>
        </w:rPr>
        <w:t>: the classic single-system/small number of users, small dedicated</w:t>
      </w:r>
      <w:r>
        <w:rPr>
          <w:rFonts w:ascii="Arial" w:eastAsia="Arial" w:hAnsi="Arial"/>
          <w:b/>
        </w:rPr>
        <w:t xml:space="preserve"> </w:t>
      </w:r>
      <w:r>
        <w:rPr>
          <w:rFonts w:ascii="Arial" w:eastAsia="Arial" w:hAnsi="Arial"/>
          <w:sz w:val="16"/>
        </w:rPr>
        <w:t>MEDICAL</w:t>
      </w:r>
      <w:r>
        <w:rPr>
          <w:rFonts w:ascii="Arial" w:eastAsia="Arial" w:hAnsi="Arial"/>
          <w:b/>
        </w:rPr>
        <w:t xml:space="preserve"> </w:t>
      </w:r>
      <w:r>
        <w:rPr>
          <w:rFonts w:ascii="Arial" w:eastAsia="Arial" w:hAnsi="Arial"/>
        </w:rPr>
        <w:t>IT-</w:t>
      </w:r>
      <w:r>
        <w:rPr>
          <w:rFonts w:ascii="Arial" w:eastAsia="Arial" w:hAnsi="Arial"/>
          <w:sz w:val="16"/>
        </w:rPr>
        <w:t xml:space="preserve">NETWORK </w:t>
      </w:r>
      <w:r>
        <w:rPr>
          <w:rFonts w:ascii="Arial" w:eastAsia="Arial" w:hAnsi="Arial"/>
          <w:sz w:val="19"/>
        </w:rPr>
        <w:t>which a small</w:t>
      </w:r>
      <w:r>
        <w:rPr>
          <w:rFonts w:ascii="Arial" w:eastAsia="Arial" w:hAnsi="Arial"/>
          <w:sz w:val="16"/>
        </w:rPr>
        <w:t xml:space="preserve"> RESPONS</w:t>
      </w:r>
      <w:r>
        <w:rPr>
          <w:rFonts w:ascii="Arial" w:eastAsia="Arial" w:hAnsi="Arial"/>
          <w:sz w:val="16"/>
        </w:rPr>
        <w:t xml:space="preserve">IBLE ORGANIZATION </w:t>
      </w:r>
      <w:r>
        <w:rPr>
          <w:rFonts w:ascii="Arial" w:eastAsia="Arial" w:hAnsi="Arial"/>
          <w:sz w:val="19"/>
        </w:rPr>
        <w:t>would typically use. This category would</w:t>
      </w:r>
      <w:r>
        <w:rPr>
          <w:rFonts w:ascii="Arial" w:eastAsia="Arial" w:hAnsi="Arial"/>
          <w:sz w:val="16"/>
        </w:rPr>
        <w:t xml:space="preserve"> </w:t>
      </w:r>
      <w:r>
        <w:rPr>
          <w:rFonts w:ascii="Arial" w:eastAsia="Arial" w:hAnsi="Arial"/>
          <w:sz w:val="19"/>
        </w:rPr>
        <w:t xml:space="preserve">also apply to the type of small specialist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found in highly specialist departments in a large </w:t>
      </w:r>
      <w:r>
        <w:rPr>
          <w:rFonts w:ascii="Arial" w:eastAsia="Arial" w:hAnsi="Arial"/>
          <w:sz w:val="16"/>
        </w:rPr>
        <w:t>RESPONSIBLE ORGANIZATION</w:t>
      </w:r>
      <w:r>
        <w:rPr>
          <w:rFonts w:ascii="Arial" w:eastAsia="Arial" w:hAnsi="Arial"/>
          <w:sz w:val="19"/>
        </w:rPr>
        <w:t>, which are segregated from the main site network (for exampl</w:t>
      </w:r>
      <w:r>
        <w:rPr>
          <w:rFonts w:ascii="Arial" w:eastAsia="Arial" w:hAnsi="Arial"/>
          <w:sz w:val="19"/>
        </w:rPr>
        <w:t>e, in the pathology laboratory).</w:t>
      </w:r>
    </w:p>
    <w:p w:rsidR="00000000" w:rsidRDefault="003658E9">
      <w:pPr>
        <w:spacing w:line="280" w:lineRule="exact"/>
        <w:rPr>
          <w:rFonts w:ascii="Arial" w:eastAsia="Arial" w:hAnsi="Arial"/>
        </w:rPr>
      </w:pPr>
    </w:p>
    <w:p w:rsidR="00000000" w:rsidRDefault="003658E9">
      <w:pPr>
        <w:numPr>
          <w:ilvl w:val="0"/>
          <w:numId w:val="24"/>
        </w:numPr>
        <w:tabs>
          <w:tab w:val="left" w:pos="360"/>
        </w:tabs>
        <w:spacing w:line="254" w:lineRule="auto"/>
        <w:ind w:left="360" w:hanging="360"/>
        <w:jc w:val="both"/>
        <w:rPr>
          <w:rFonts w:ascii="Arial" w:eastAsia="Arial" w:hAnsi="Arial"/>
        </w:rPr>
      </w:pPr>
      <w:r>
        <w:rPr>
          <w:rFonts w:ascii="Arial" w:eastAsia="Arial" w:hAnsi="Arial"/>
          <w:b/>
        </w:rPr>
        <w:t>Collaborative</w:t>
      </w:r>
      <w:r>
        <w:rPr>
          <w:rFonts w:ascii="Arial" w:eastAsia="Arial" w:hAnsi="Arial"/>
        </w:rPr>
        <w:t>: where two or more</w:t>
      </w:r>
      <w:r>
        <w:rPr>
          <w:rFonts w:ascii="Arial" w:eastAsia="Arial" w:hAnsi="Arial"/>
          <w:b/>
        </w:rPr>
        <w:t xml:space="preserve"> </w:t>
      </w:r>
      <w:r>
        <w:rPr>
          <w:rFonts w:ascii="Arial" w:eastAsia="Arial" w:hAnsi="Arial"/>
          <w:sz w:val="16"/>
        </w:rPr>
        <w:t>RESPONSIBLE ORGANIZATION</w:t>
      </w:r>
      <w:r>
        <w:rPr>
          <w:rFonts w:ascii="Arial" w:eastAsia="Arial" w:hAnsi="Arial"/>
        </w:rPr>
        <w:t>s link their relatively simple and</w:t>
      </w:r>
      <w:r>
        <w:rPr>
          <w:rFonts w:ascii="Arial" w:eastAsia="Arial" w:hAnsi="Arial"/>
          <w:b/>
        </w:rPr>
        <w:t xml:space="preserve"> </w:t>
      </w:r>
      <w:r>
        <w:rPr>
          <w:rFonts w:ascii="Arial" w:eastAsia="Arial" w:hAnsi="Arial"/>
        </w:rPr>
        <w:t>discrete standalone systems within a broader interoperable context. It is recommended that the details of the collaborations are r</w:t>
      </w:r>
      <w:r>
        <w:rPr>
          <w:rFonts w:ascii="Arial" w:eastAsia="Arial" w:hAnsi="Arial"/>
        </w:rPr>
        <w:t>ecorded in addition to the details for the simple standalone systems.</w:t>
      </w:r>
    </w:p>
    <w:p w:rsidR="00000000" w:rsidRDefault="003658E9">
      <w:pPr>
        <w:spacing w:line="287" w:lineRule="exact"/>
        <w:rPr>
          <w:rFonts w:ascii="Arial" w:eastAsia="Arial" w:hAnsi="Arial"/>
        </w:rPr>
      </w:pPr>
    </w:p>
    <w:p w:rsidR="00000000" w:rsidRDefault="003658E9">
      <w:pPr>
        <w:numPr>
          <w:ilvl w:val="0"/>
          <w:numId w:val="24"/>
        </w:numPr>
        <w:tabs>
          <w:tab w:val="left" w:pos="361"/>
        </w:tabs>
        <w:spacing w:line="250" w:lineRule="auto"/>
        <w:ind w:left="360" w:hanging="360"/>
        <w:jc w:val="both"/>
        <w:rPr>
          <w:rFonts w:ascii="Arial" w:eastAsia="Arial" w:hAnsi="Arial"/>
        </w:rPr>
      </w:pPr>
      <w:r>
        <w:rPr>
          <w:rFonts w:ascii="Arial" w:eastAsia="Arial" w:hAnsi="Arial"/>
          <w:b/>
        </w:rPr>
        <w:t>Centralized</w:t>
      </w:r>
      <w:r>
        <w:rPr>
          <w:rFonts w:ascii="Arial" w:eastAsia="Arial" w:hAnsi="Arial"/>
        </w:rPr>
        <w:t>: a typical centralized</w:t>
      </w:r>
      <w:r>
        <w:rPr>
          <w:rFonts w:ascii="Arial" w:eastAsia="Arial" w:hAnsi="Arial"/>
          <w:b/>
        </w:rPr>
        <w:t xml:space="preserve"> </w:t>
      </w:r>
      <w:r>
        <w:rPr>
          <w:rFonts w:ascii="Arial" w:eastAsia="Arial" w:hAnsi="Arial"/>
          <w:sz w:val="16"/>
        </w:rPr>
        <w:t>MEDICAL</w:t>
      </w:r>
      <w:r>
        <w:rPr>
          <w:rFonts w:ascii="Arial" w:eastAsia="Arial" w:hAnsi="Arial"/>
          <w:b/>
        </w:rPr>
        <w:t xml:space="preserve"> </w:t>
      </w:r>
      <w:r>
        <w:rPr>
          <w:rFonts w:ascii="Arial" w:eastAsia="Arial" w:hAnsi="Arial"/>
        </w:rPr>
        <w:t>IT-</w:t>
      </w:r>
      <w:r>
        <w:rPr>
          <w:rFonts w:ascii="Arial" w:eastAsia="Arial" w:hAnsi="Arial"/>
          <w:sz w:val="16"/>
        </w:rPr>
        <w:t>NETWORK</w:t>
      </w:r>
      <w:r>
        <w:rPr>
          <w:rFonts w:ascii="Arial" w:eastAsia="Arial" w:hAnsi="Arial"/>
          <w:b/>
        </w:rPr>
        <w:t xml:space="preserve"> </w:t>
      </w:r>
      <w:r>
        <w:rPr>
          <w:rFonts w:ascii="Arial" w:eastAsia="Arial" w:hAnsi="Arial"/>
        </w:rPr>
        <w:t>would exist in a large hospital, where</w:t>
      </w:r>
      <w:r>
        <w:rPr>
          <w:rFonts w:ascii="Arial" w:eastAsia="Arial" w:hAnsi="Arial"/>
          <w:b/>
        </w:rPr>
        <w:t xml:space="preserve"> </w:t>
      </w:r>
      <w:r>
        <w:rPr>
          <w:rFonts w:ascii="Arial" w:eastAsia="Arial" w:hAnsi="Arial"/>
        </w:rPr>
        <w:t>a central IT department manages the network and services associated with a number of clinica</w:t>
      </w:r>
      <w:r>
        <w:rPr>
          <w:rFonts w:ascii="Arial" w:eastAsia="Arial" w:hAnsi="Arial"/>
        </w:rPr>
        <w:t>l specialties. The specialties themselves have dedicated network services from this central provision and are given access to applications which support the administrative and potentially clinical areas of care delivery. These networks will invariably inte</w:t>
      </w:r>
      <w:r>
        <w:rPr>
          <w:rFonts w:ascii="Arial" w:eastAsia="Arial" w:hAnsi="Arial"/>
        </w:rPr>
        <w:t xml:space="preserve">rface with </w:t>
      </w:r>
      <w:r>
        <w:rPr>
          <w:rFonts w:ascii="Arial" w:eastAsia="Arial" w:hAnsi="Arial"/>
          <w:sz w:val="16"/>
        </w:rPr>
        <w:t xml:space="preserve">MEDICAL DEVICES </w:t>
      </w:r>
      <w:r>
        <w:rPr>
          <w:rFonts w:ascii="Arial" w:eastAsia="Arial" w:hAnsi="Arial"/>
          <w:sz w:val="19"/>
        </w:rPr>
        <w:t>to some degree. The level of complexity of the</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is an</w:t>
      </w:r>
      <w:r>
        <w:rPr>
          <w:rFonts w:ascii="Arial" w:eastAsia="Arial" w:hAnsi="Arial"/>
          <w:sz w:val="16"/>
        </w:rPr>
        <w:t xml:space="preserve"> </w:t>
      </w:r>
      <w:r>
        <w:rPr>
          <w:rFonts w:ascii="Arial" w:eastAsia="Arial" w:hAnsi="Arial"/>
          <w:sz w:val="19"/>
        </w:rPr>
        <w:t xml:space="preserve">order of magnitude greater than would be seen in a small </w:t>
      </w:r>
      <w:r>
        <w:rPr>
          <w:rFonts w:ascii="Arial" w:eastAsia="Arial" w:hAnsi="Arial"/>
          <w:sz w:val="16"/>
        </w:rPr>
        <w:t>RESPONSIBLE ORGANIZATION</w:t>
      </w:r>
      <w:r>
        <w:rPr>
          <w:rFonts w:ascii="Arial" w:eastAsia="Arial" w:hAnsi="Arial"/>
          <w:sz w:val="19"/>
        </w:rPr>
        <w:t>. Care should be taken to be clear about the separation between clinical dom</w:t>
      </w:r>
      <w:r>
        <w:rPr>
          <w:rFonts w:ascii="Arial" w:eastAsia="Arial" w:hAnsi="Arial"/>
          <w:sz w:val="19"/>
        </w:rPr>
        <w:t xml:space="preserve">ains as in the centralized context some common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components will be shared across different </w:t>
      </w:r>
      <w:r>
        <w:rPr>
          <w:rFonts w:ascii="Arial" w:eastAsia="Arial" w:hAnsi="Arial"/>
          <w:sz w:val="16"/>
        </w:rPr>
        <w:t>MEDICAL</w:t>
      </w:r>
      <w:r>
        <w:rPr>
          <w:rFonts w:ascii="Arial" w:eastAsia="Arial" w:hAnsi="Arial"/>
          <w:sz w:val="19"/>
        </w:rPr>
        <w:t xml:space="preserve"> IT-</w:t>
      </w:r>
      <w:r>
        <w:rPr>
          <w:rFonts w:ascii="Arial" w:eastAsia="Arial" w:hAnsi="Arial"/>
          <w:sz w:val="16"/>
        </w:rPr>
        <w:t>NETWORKS</w:t>
      </w:r>
      <w:r>
        <w:rPr>
          <w:rFonts w:ascii="Arial" w:eastAsia="Arial" w:hAnsi="Arial"/>
          <w:sz w:val="19"/>
        </w:rPr>
        <w:t>.</w:t>
      </w:r>
    </w:p>
    <w:p w:rsidR="00000000" w:rsidRDefault="003658E9">
      <w:pPr>
        <w:spacing w:line="397"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xml:space="preserve">Examples for these configurations are presented in </w:t>
      </w:r>
      <w:hyperlink w:anchor="page29" w:history="1">
        <w:r>
          <w:rPr>
            <w:rFonts w:ascii="Arial" w:eastAsia="Arial" w:hAnsi="Arial"/>
          </w:rPr>
          <w:t>Annex A.</w:t>
        </w:r>
      </w:hyperlink>
    </w:p>
    <w:p w:rsidR="00000000" w:rsidRDefault="003658E9">
      <w:pPr>
        <w:spacing w:line="300" w:lineRule="exact"/>
        <w:rPr>
          <w:rFonts w:ascii="Times New Roman" w:eastAsia="Times New Roman" w:hAnsi="Times New Roman"/>
        </w:rPr>
      </w:pPr>
    </w:p>
    <w:p w:rsidR="00000000" w:rsidRDefault="003658E9">
      <w:pPr>
        <w:spacing w:line="249" w:lineRule="auto"/>
        <w:jc w:val="both"/>
        <w:rPr>
          <w:rFonts w:ascii="Arial" w:eastAsia="Arial" w:hAnsi="Arial"/>
        </w:rPr>
      </w:pPr>
      <w:r>
        <w:rPr>
          <w:rFonts w:ascii="Arial" w:eastAsia="Arial" w:hAnsi="Arial"/>
        </w:rPr>
        <w:t>The purpose of establishing the physic</w:t>
      </w:r>
      <w:r>
        <w:rPr>
          <w:rFonts w:ascii="Arial" w:eastAsia="Arial" w:hAnsi="Arial"/>
        </w:rPr>
        <w:t xml:space="preserve">al view in terms of the above configurations is to ensure that an accurate model of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is derived for the </w:t>
      </w:r>
      <w:r>
        <w:rPr>
          <w:rFonts w:ascii="Arial" w:eastAsia="Arial" w:hAnsi="Arial"/>
          <w:sz w:val="16"/>
        </w:rPr>
        <w:t>RISK ASSESSMENT</w:t>
      </w:r>
      <w:r>
        <w:rPr>
          <w:rFonts w:ascii="Arial" w:eastAsia="Arial" w:hAnsi="Arial"/>
        </w:rPr>
        <w:t>, especially in terms of connected systems and associated interfaces. Whilst the nature of the configuration does n</w:t>
      </w:r>
      <w:r>
        <w:rPr>
          <w:rFonts w:ascii="Arial" w:eastAsia="Arial" w:hAnsi="Arial"/>
        </w:rPr>
        <w:t xml:space="preserve">ot change the basic </w:t>
      </w:r>
      <w:r>
        <w:rPr>
          <w:rFonts w:ascii="Arial" w:eastAsia="Arial" w:hAnsi="Arial"/>
          <w:sz w:val="16"/>
        </w:rPr>
        <w:t>RISK ASSESSMENT PROCESS</w:t>
      </w:r>
      <w:r>
        <w:rPr>
          <w:rFonts w:ascii="Arial" w:eastAsia="Arial" w:hAnsi="Arial"/>
        </w:rPr>
        <w:t xml:space="preserve"> it will be helpful in determining the potential </w:t>
      </w:r>
      <w:r>
        <w:rPr>
          <w:rFonts w:ascii="Arial" w:eastAsia="Arial" w:hAnsi="Arial"/>
          <w:sz w:val="16"/>
        </w:rPr>
        <w:t>HAZARDS</w:t>
      </w:r>
      <w:r>
        <w:rPr>
          <w:rFonts w:ascii="Arial" w:eastAsia="Arial" w:hAnsi="Arial"/>
        </w:rPr>
        <w:t xml:space="preserve"> and </w:t>
      </w:r>
      <w:r>
        <w:rPr>
          <w:rFonts w:ascii="Arial" w:eastAsia="Arial" w:hAnsi="Arial"/>
          <w:sz w:val="16"/>
        </w:rPr>
        <w:t>HAZARDOUS SITUATIONS</w:t>
      </w:r>
      <w:r>
        <w:rPr>
          <w:rFonts w:ascii="Arial" w:eastAsia="Arial" w:hAnsi="Arial"/>
        </w:rPr>
        <w:t>.</w:t>
      </w:r>
    </w:p>
    <w:p w:rsidR="00000000" w:rsidRDefault="003658E9">
      <w:pPr>
        <w:spacing w:line="252" w:lineRule="exact"/>
        <w:rPr>
          <w:rFonts w:ascii="Times New Roman" w:eastAsia="Times New Roman" w:hAnsi="Times New Roman"/>
        </w:rPr>
      </w:pPr>
    </w:p>
    <w:p w:rsidR="00000000" w:rsidRDefault="003658E9">
      <w:pPr>
        <w:tabs>
          <w:tab w:val="left" w:pos="1060"/>
        </w:tabs>
        <w:spacing w:line="0" w:lineRule="atLeast"/>
        <w:rPr>
          <w:rFonts w:ascii="Arial" w:eastAsia="Arial" w:hAnsi="Arial"/>
          <w:b/>
        </w:rPr>
      </w:pPr>
      <w:r>
        <w:rPr>
          <w:rFonts w:ascii="Arial" w:eastAsia="Arial" w:hAnsi="Arial"/>
          <w:b/>
        </w:rPr>
        <w:t>5.4.2.2</w:t>
      </w:r>
      <w:r>
        <w:rPr>
          <w:rFonts w:ascii="Times New Roman" w:eastAsia="Times New Roman" w:hAnsi="Times New Roman"/>
        </w:rPr>
        <w:tab/>
      </w:r>
      <w:r>
        <w:rPr>
          <w:rFonts w:ascii="Arial" w:eastAsia="Arial" w:hAnsi="Arial"/>
          <w:b/>
        </w:rPr>
        <w:t xml:space="preserve">Small </w:t>
      </w:r>
      <w:r>
        <w:rPr>
          <w:rFonts w:ascii="Arial" w:eastAsia="Arial" w:hAnsi="Arial"/>
          <w:b/>
          <w:sz w:val="16"/>
        </w:rPr>
        <w:t>RESPONSIBLE ORGANIZATION</w:t>
      </w:r>
      <w:r>
        <w:rPr>
          <w:rFonts w:ascii="Arial" w:eastAsia="Arial" w:hAnsi="Arial"/>
          <w:b/>
        </w:rPr>
        <w:t xml:space="preserve"> </w:t>
      </w:r>
      <w:r>
        <w:rPr>
          <w:rFonts w:ascii="Arial" w:eastAsia="Arial" w:hAnsi="Arial"/>
          <w:b/>
        </w:rPr>
        <w:t>– points to consider</w:t>
      </w:r>
    </w:p>
    <w:p w:rsidR="00000000" w:rsidRDefault="003658E9">
      <w:pPr>
        <w:spacing w:line="204" w:lineRule="exact"/>
        <w:rPr>
          <w:rFonts w:ascii="Times New Roman" w:eastAsia="Times New Roman" w:hAnsi="Times New Roman"/>
        </w:rPr>
      </w:pPr>
    </w:p>
    <w:p w:rsidR="00000000" w:rsidRDefault="003658E9">
      <w:pPr>
        <w:spacing w:line="254" w:lineRule="auto"/>
        <w:jc w:val="both"/>
        <w:rPr>
          <w:rFonts w:ascii="Arial" w:eastAsia="Arial" w:hAnsi="Arial"/>
        </w:rPr>
      </w:pPr>
      <w:r>
        <w:rPr>
          <w:rFonts w:ascii="Arial" w:eastAsia="Arial" w:hAnsi="Arial"/>
        </w:rPr>
        <w:t>For a small organization, the biggest threat here is becoming overwh</w:t>
      </w:r>
      <w:r>
        <w:rPr>
          <w:rFonts w:ascii="Arial" w:eastAsia="Arial" w:hAnsi="Arial"/>
        </w:rPr>
        <w:t xml:space="preserve">elmed by the quantity of information being collated. It is therefore important to avoid over complication at this stage. There are a few simple questions which will help a small organization to understand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3658E9">
      <w:pPr>
        <w:spacing w:line="254"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17" w:lineRule="exact"/>
        <w:rPr>
          <w:rFonts w:ascii="Times New Roman" w:eastAsia="Times New Roman" w:hAnsi="Times New Roman"/>
        </w:rPr>
      </w:pPr>
    </w:p>
    <w:p w:rsidR="00000000" w:rsidRDefault="003658E9">
      <w:pPr>
        <w:tabs>
          <w:tab w:val="left" w:pos="102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w:t>
      </w:r>
      <w:r>
        <w:rPr>
          <w:rFonts w:ascii="Arial" w:eastAsia="Arial" w:hAnsi="Arial"/>
          <w:sz w:val="18"/>
        </w:rPr>
        <w:t>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11</w:t>
      </w:r>
    </w:p>
    <w:p w:rsidR="00000000" w:rsidRDefault="003658E9">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6" w:name="page26"/>
            <w:bookmarkEnd w:id="26"/>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spacing w:line="242" w:lineRule="auto"/>
        <w:ind w:left="340" w:hanging="341"/>
        <w:jc w:val="right"/>
        <w:rPr>
          <w:rFonts w:ascii="Arial" w:eastAsia="Arial" w:hAnsi="Arial"/>
        </w:rPr>
      </w:pPr>
      <w:r>
        <w:rPr>
          <w:rFonts w:ascii="Arial" w:eastAsia="Arial" w:hAnsi="Arial"/>
        </w:rPr>
        <w:t xml:space="preserve">–  </w:t>
      </w:r>
      <w:r>
        <w:rPr>
          <w:rFonts w:ascii="Arial" w:eastAsia="Arial" w:hAnsi="Arial"/>
          <w:b/>
        </w:rPr>
        <w:t>Do we have an asset register? How accurate is it?</w:t>
      </w:r>
      <w:r>
        <w:rPr>
          <w:rFonts w:ascii="Arial" w:eastAsia="Arial" w:hAnsi="Arial"/>
        </w:rPr>
        <w:t xml:space="preserve"> The asset register is a useful star</w:t>
      </w:r>
      <w:r>
        <w:rPr>
          <w:rFonts w:ascii="Arial" w:eastAsia="Arial" w:hAnsi="Arial"/>
        </w:rPr>
        <w:t xml:space="preserve">ting point for identifying the equipment within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It does, however, need to be</w:t>
      </w:r>
    </w:p>
    <w:p w:rsidR="00000000" w:rsidRDefault="003658E9">
      <w:pPr>
        <w:spacing w:line="2" w:lineRule="exact"/>
        <w:rPr>
          <w:rFonts w:ascii="Times New Roman" w:eastAsia="Times New Roman" w:hAnsi="Times New Roman"/>
        </w:rPr>
      </w:pPr>
    </w:p>
    <w:p w:rsidR="00000000" w:rsidRDefault="003658E9">
      <w:pPr>
        <w:spacing w:line="239" w:lineRule="auto"/>
        <w:ind w:left="340"/>
        <w:rPr>
          <w:rFonts w:ascii="Arial" w:eastAsia="Arial" w:hAnsi="Arial"/>
        </w:rPr>
      </w:pPr>
      <w:r>
        <w:rPr>
          <w:rFonts w:ascii="Arial" w:eastAsia="Arial" w:hAnsi="Arial"/>
        </w:rPr>
        <w:t xml:space="preserve">accurate. If it is not, then there is a good chance that a portion of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will fall out of scope of the </w:t>
      </w:r>
      <w:r>
        <w:rPr>
          <w:rFonts w:ascii="Arial" w:eastAsia="Arial" w:hAnsi="Arial"/>
          <w:sz w:val="16"/>
        </w:rPr>
        <w:t>RISK ASSESSMENT</w:t>
      </w:r>
      <w:r>
        <w:rPr>
          <w:rFonts w:ascii="Arial" w:eastAsia="Arial" w:hAnsi="Arial"/>
        </w:rPr>
        <w:t xml:space="preserve"> and therefore co</w:t>
      </w:r>
      <w:r>
        <w:rPr>
          <w:rFonts w:ascii="Arial" w:eastAsia="Arial" w:hAnsi="Arial"/>
        </w:rPr>
        <w:t xml:space="preserve">mpromise the </w:t>
      </w:r>
      <w:r>
        <w:rPr>
          <w:rFonts w:ascii="Arial" w:eastAsia="Arial" w:hAnsi="Arial"/>
          <w:sz w:val="16"/>
        </w:rPr>
        <w:t>SAFETY</w:t>
      </w:r>
      <w:r>
        <w:rPr>
          <w:rFonts w:ascii="Arial" w:eastAsia="Arial" w:hAnsi="Arial"/>
        </w:rPr>
        <w:t xml:space="preserve"> of the whole</w:t>
      </w:r>
    </w:p>
    <w:p w:rsidR="00000000" w:rsidRDefault="003658E9">
      <w:pPr>
        <w:spacing w:line="0" w:lineRule="atLeast"/>
        <w:ind w:left="340"/>
        <w:rPr>
          <w:rFonts w:ascii="Arial" w:eastAsia="Arial" w:hAnsi="Arial"/>
          <w:sz w:val="19"/>
        </w:rPr>
      </w:pPr>
      <w:r>
        <w:rPr>
          <w:rFonts w:ascii="Arial" w:eastAsia="Arial" w:hAnsi="Arial"/>
          <w:sz w:val="16"/>
        </w:rPr>
        <w:t xml:space="preserve">MEDICAL </w:t>
      </w:r>
      <w:r>
        <w:rPr>
          <w:rFonts w:ascii="Arial" w:eastAsia="Arial" w:hAnsi="Arial"/>
          <w:sz w:val="19"/>
        </w:rPr>
        <w:t>IT-</w:t>
      </w:r>
      <w:r>
        <w:rPr>
          <w:rFonts w:ascii="Arial" w:eastAsia="Arial" w:hAnsi="Arial"/>
          <w:sz w:val="16"/>
        </w:rPr>
        <w:t>NETWORK</w:t>
      </w:r>
      <w:r>
        <w:rPr>
          <w:rFonts w:ascii="Arial" w:eastAsia="Arial" w:hAnsi="Arial"/>
          <w:sz w:val="19"/>
        </w:rPr>
        <w:t>.</w:t>
      </w:r>
    </w:p>
    <w:p w:rsidR="00000000" w:rsidRDefault="003658E9">
      <w:pPr>
        <w:spacing w:line="108" w:lineRule="exact"/>
        <w:rPr>
          <w:rFonts w:ascii="Times New Roman" w:eastAsia="Times New Roman" w:hAnsi="Times New Roman"/>
        </w:rPr>
      </w:pPr>
    </w:p>
    <w:p w:rsidR="00000000" w:rsidRDefault="003658E9">
      <w:pPr>
        <w:spacing w:line="253" w:lineRule="auto"/>
        <w:ind w:left="340" w:hanging="341"/>
        <w:rPr>
          <w:rFonts w:ascii="Arial" w:eastAsia="Arial" w:hAnsi="Arial"/>
        </w:rPr>
      </w:pPr>
      <w:r>
        <w:rPr>
          <w:rFonts w:ascii="Arial" w:eastAsia="Arial" w:hAnsi="Arial"/>
        </w:rPr>
        <w:t xml:space="preserve">– </w:t>
      </w:r>
      <w:r>
        <w:rPr>
          <w:rFonts w:ascii="Arial" w:eastAsia="Arial" w:hAnsi="Arial"/>
          <w:b/>
        </w:rPr>
        <w:t>Can we supplement the asset register with markers to show</w:t>
      </w:r>
      <w:r>
        <w:rPr>
          <w:rFonts w:ascii="Arial" w:eastAsia="Arial" w:hAnsi="Arial"/>
        </w:rPr>
        <w:t xml:space="preserve"> </w:t>
      </w:r>
      <w:r>
        <w:rPr>
          <w:rFonts w:ascii="Arial" w:eastAsia="Arial" w:hAnsi="Arial"/>
          <w:b/>
          <w:sz w:val="16"/>
        </w:rPr>
        <w:t>MEDICAL DEVICES</w:t>
      </w:r>
      <w:r>
        <w:rPr>
          <w:rFonts w:ascii="Arial" w:eastAsia="Arial" w:hAnsi="Arial"/>
          <w:b/>
        </w:rPr>
        <w:t>?</w:t>
      </w:r>
      <w:r>
        <w:rPr>
          <w:rFonts w:ascii="Arial" w:eastAsia="Arial" w:hAnsi="Arial"/>
        </w:rPr>
        <w:t xml:space="preserve"> If possible, you should try to mark the asset register with an indicator for those </w:t>
      </w:r>
      <w:r>
        <w:rPr>
          <w:rFonts w:ascii="Arial" w:eastAsia="Arial" w:hAnsi="Arial"/>
          <w:sz w:val="16"/>
        </w:rPr>
        <w:t>MEDICAL DEVICES</w:t>
      </w:r>
      <w:r>
        <w:rPr>
          <w:rFonts w:ascii="Arial" w:eastAsia="Arial" w:hAnsi="Arial"/>
        </w:rPr>
        <w:t xml:space="preserve"> which make up part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This will make things easier to maintain and give considerable help when assessing the impact of changes to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3658E9">
      <w:pPr>
        <w:spacing w:line="50" w:lineRule="exact"/>
        <w:rPr>
          <w:rFonts w:ascii="Times New Roman" w:eastAsia="Times New Roman" w:hAnsi="Times New Roman"/>
        </w:rPr>
      </w:pPr>
    </w:p>
    <w:p w:rsidR="00000000" w:rsidRDefault="003658E9">
      <w:pPr>
        <w:spacing w:line="250" w:lineRule="auto"/>
        <w:ind w:left="340" w:hanging="341"/>
        <w:rPr>
          <w:rFonts w:ascii="Arial" w:eastAsia="Arial" w:hAnsi="Arial"/>
        </w:rPr>
      </w:pPr>
      <w:r>
        <w:rPr>
          <w:rFonts w:ascii="Arial" w:eastAsia="Arial" w:hAnsi="Arial"/>
        </w:rPr>
        <w:t xml:space="preserve">– </w:t>
      </w:r>
      <w:r>
        <w:rPr>
          <w:rFonts w:ascii="Arial" w:eastAsia="Arial" w:hAnsi="Arial"/>
          <w:b/>
        </w:rPr>
        <w:t>What</w:t>
      </w:r>
      <w:r>
        <w:rPr>
          <w:rFonts w:ascii="Arial" w:eastAsia="Arial" w:hAnsi="Arial"/>
        </w:rPr>
        <w:t xml:space="preserve"> </w:t>
      </w:r>
      <w:r>
        <w:rPr>
          <w:rFonts w:ascii="Arial" w:eastAsia="Arial" w:hAnsi="Arial"/>
          <w:b/>
          <w:sz w:val="16"/>
        </w:rPr>
        <w:t>MEDICAL DEVICE</w:t>
      </w:r>
      <w:r>
        <w:rPr>
          <w:rFonts w:ascii="Arial" w:eastAsia="Arial" w:hAnsi="Arial"/>
          <w:b/>
        </w:rPr>
        <w:t>s do we have in our</w:t>
      </w:r>
      <w:r>
        <w:rPr>
          <w:rFonts w:ascii="Arial" w:eastAsia="Arial" w:hAnsi="Arial"/>
        </w:rPr>
        <w:t xml:space="preserve"> </w:t>
      </w:r>
      <w:r>
        <w:rPr>
          <w:rFonts w:ascii="Arial" w:eastAsia="Arial" w:hAnsi="Arial"/>
          <w:b/>
          <w:sz w:val="16"/>
        </w:rPr>
        <w:t>RESPONSIBLE ORGANIZATION</w:t>
      </w:r>
      <w:r>
        <w:rPr>
          <w:rFonts w:ascii="Arial" w:eastAsia="Arial" w:hAnsi="Arial"/>
          <w:b/>
        </w:rPr>
        <w:t>?</w:t>
      </w:r>
      <w:r>
        <w:rPr>
          <w:rFonts w:ascii="Arial" w:eastAsia="Arial" w:hAnsi="Arial"/>
        </w:rPr>
        <w:t xml:space="preserve"> </w:t>
      </w:r>
      <w:r>
        <w:rPr>
          <w:rFonts w:ascii="Arial" w:eastAsia="Arial" w:hAnsi="Arial"/>
          <w:sz w:val="16"/>
        </w:rPr>
        <w:t>MEDICAL DEVICE</w:t>
      </w:r>
      <w:r>
        <w:rPr>
          <w:rFonts w:ascii="Arial" w:eastAsia="Arial" w:hAnsi="Arial"/>
        </w:rPr>
        <w:t xml:space="preserve">s are labeled as such </w:t>
      </w:r>
      <w:r>
        <w:rPr>
          <w:rFonts w:ascii="Arial" w:eastAsia="Arial" w:hAnsi="Arial"/>
        </w:rPr>
        <w:t xml:space="preserve">and should come with a Certificate of Conformance from the manufacturer together with an </w:t>
      </w:r>
      <w:r>
        <w:rPr>
          <w:rFonts w:ascii="Arial" w:eastAsia="Arial" w:hAnsi="Arial"/>
          <w:sz w:val="16"/>
        </w:rPr>
        <w:t>ACCOMPANYING DOCUMENT</w:t>
      </w:r>
      <w:r>
        <w:rPr>
          <w:rFonts w:ascii="Arial" w:eastAsia="Arial" w:hAnsi="Arial"/>
        </w:rPr>
        <w:t>; do you have these? If you have issues in this area, suppliers</w:t>
      </w:r>
      <w:r>
        <w:rPr>
          <w:rFonts w:ascii="Arial" w:eastAsia="Arial" w:hAnsi="Arial"/>
        </w:rPr>
        <w:t>’ websites can carry this documentation. In addition, Regulatory Agencies provide u</w:t>
      </w:r>
      <w:r>
        <w:rPr>
          <w:rFonts w:ascii="Arial" w:eastAsia="Arial" w:hAnsi="Arial"/>
        </w:rPr>
        <w:t>seful databases covering current systems approvals.</w:t>
      </w:r>
    </w:p>
    <w:p w:rsidR="00000000" w:rsidRDefault="003658E9">
      <w:pPr>
        <w:spacing w:line="52" w:lineRule="exact"/>
        <w:rPr>
          <w:rFonts w:ascii="Times New Roman" w:eastAsia="Times New Roman" w:hAnsi="Times New Roman"/>
        </w:rPr>
      </w:pPr>
    </w:p>
    <w:p w:rsidR="00000000" w:rsidRDefault="003658E9">
      <w:pPr>
        <w:spacing w:line="253" w:lineRule="auto"/>
        <w:ind w:left="340" w:hanging="341"/>
        <w:rPr>
          <w:rFonts w:ascii="Arial" w:eastAsia="Arial" w:hAnsi="Arial"/>
        </w:rPr>
      </w:pPr>
      <w:r>
        <w:rPr>
          <w:rFonts w:ascii="Arial" w:eastAsia="Arial" w:hAnsi="Arial"/>
        </w:rPr>
        <w:t xml:space="preserve">– </w:t>
      </w:r>
      <w:r>
        <w:rPr>
          <w:rFonts w:ascii="Arial" w:eastAsia="Arial" w:hAnsi="Arial"/>
          <w:b/>
        </w:rPr>
        <w:t>What interfaces exist between the</w:t>
      </w:r>
      <w:r>
        <w:rPr>
          <w:rFonts w:ascii="Arial" w:eastAsia="Arial" w:hAnsi="Arial"/>
        </w:rPr>
        <w:t xml:space="preserve"> </w:t>
      </w:r>
      <w:r>
        <w:rPr>
          <w:rFonts w:ascii="Arial" w:eastAsia="Arial" w:hAnsi="Arial"/>
          <w:b/>
          <w:sz w:val="16"/>
        </w:rPr>
        <w:t>MEDICAL DEVICE</w:t>
      </w:r>
      <w:r>
        <w:rPr>
          <w:rFonts w:ascii="Arial" w:eastAsia="Arial" w:hAnsi="Arial"/>
        </w:rPr>
        <w:t xml:space="preserve"> </w:t>
      </w:r>
      <w:r>
        <w:rPr>
          <w:rFonts w:ascii="Arial" w:eastAsia="Arial" w:hAnsi="Arial"/>
          <w:b/>
        </w:rPr>
        <w:t>and our broader system(s)?</w:t>
      </w:r>
      <w:r>
        <w:rPr>
          <w:rFonts w:ascii="Arial" w:eastAsia="Arial" w:hAnsi="Arial"/>
        </w:rPr>
        <w:t xml:space="preserve"> Before you can progress to a </w:t>
      </w:r>
      <w:r>
        <w:rPr>
          <w:rFonts w:ascii="Arial" w:eastAsia="Arial" w:hAnsi="Arial"/>
          <w:sz w:val="16"/>
        </w:rPr>
        <w:t>RISK ASSESSMENT</w:t>
      </w:r>
      <w:r>
        <w:rPr>
          <w:rFonts w:ascii="Arial" w:eastAsia="Arial" w:hAnsi="Arial"/>
        </w:rPr>
        <w:t xml:space="preserve">, you need a clear understanding of the clinical information passing to and from </w:t>
      </w:r>
      <w:r>
        <w:rPr>
          <w:rFonts w:ascii="Arial" w:eastAsia="Arial" w:hAnsi="Arial"/>
        </w:rPr>
        <w:t xml:space="preserve">any </w:t>
      </w:r>
      <w:r>
        <w:rPr>
          <w:rFonts w:ascii="Arial" w:eastAsia="Arial" w:hAnsi="Arial"/>
          <w:sz w:val="16"/>
        </w:rPr>
        <w:t>MEDICAL DEVICE</w:t>
      </w:r>
      <w:r>
        <w:rPr>
          <w:rFonts w:ascii="Arial" w:eastAsia="Arial" w:hAnsi="Arial"/>
        </w:rPr>
        <w:t xml:space="preserve">. Clearly, the starting point for this piece of work is an understanding of what is, or is not, a </w:t>
      </w:r>
      <w:r>
        <w:rPr>
          <w:rFonts w:ascii="Arial" w:eastAsia="Arial" w:hAnsi="Arial"/>
          <w:sz w:val="16"/>
        </w:rPr>
        <w:t>MEDICAL DEVICE</w:t>
      </w:r>
      <w:r>
        <w:rPr>
          <w:rFonts w:ascii="Arial" w:eastAsia="Arial" w:hAnsi="Arial"/>
        </w:rPr>
        <w:t>.</w:t>
      </w:r>
    </w:p>
    <w:p w:rsidR="00000000" w:rsidRDefault="003658E9">
      <w:pPr>
        <w:spacing w:line="151" w:lineRule="exact"/>
        <w:rPr>
          <w:rFonts w:ascii="Times New Roman" w:eastAsia="Times New Roman" w:hAnsi="Times New Roman"/>
        </w:rPr>
      </w:pPr>
    </w:p>
    <w:p w:rsidR="00000000" w:rsidRDefault="003658E9">
      <w:pPr>
        <w:tabs>
          <w:tab w:val="left" w:pos="1060"/>
        </w:tabs>
        <w:spacing w:line="0" w:lineRule="atLeast"/>
        <w:rPr>
          <w:rFonts w:ascii="Arial" w:eastAsia="Arial" w:hAnsi="Arial"/>
          <w:b/>
        </w:rPr>
      </w:pPr>
      <w:r>
        <w:rPr>
          <w:rFonts w:ascii="Arial" w:eastAsia="Arial" w:hAnsi="Arial"/>
          <w:b/>
        </w:rPr>
        <w:t>5.4.2.3</w:t>
      </w:r>
      <w:r>
        <w:rPr>
          <w:rFonts w:ascii="Times New Roman" w:eastAsia="Times New Roman" w:hAnsi="Times New Roman"/>
        </w:rPr>
        <w:tab/>
      </w:r>
      <w:r>
        <w:rPr>
          <w:rFonts w:ascii="Arial" w:eastAsia="Arial" w:hAnsi="Arial"/>
          <w:b/>
        </w:rPr>
        <w:t xml:space="preserve">Large </w:t>
      </w:r>
      <w:r>
        <w:rPr>
          <w:rFonts w:ascii="Arial" w:eastAsia="Arial" w:hAnsi="Arial"/>
          <w:b/>
          <w:sz w:val="16"/>
        </w:rPr>
        <w:t>RESPONSIBLE ORGANIZATION</w:t>
      </w:r>
      <w:r>
        <w:rPr>
          <w:rFonts w:ascii="Arial" w:eastAsia="Arial" w:hAnsi="Arial"/>
          <w:b/>
        </w:rPr>
        <w:t xml:space="preserve"> </w:t>
      </w:r>
      <w:r>
        <w:rPr>
          <w:rFonts w:ascii="Arial" w:eastAsia="Arial" w:hAnsi="Arial"/>
          <w:b/>
        </w:rPr>
        <w:t>– points to consider</w:t>
      </w:r>
    </w:p>
    <w:p w:rsidR="00000000" w:rsidRDefault="003658E9">
      <w:pPr>
        <w:spacing w:line="204" w:lineRule="exact"/>
        <w:rPr>
          <w:rFonts w:ascii="Times New Roman" w:eastAsia="Times New Roman" w:hAnsi="Times New Roman"/>
        </w:rPr>
      </w:pPr>
    </w:p>
    <w:p w:rsidR="00000000" w:rsidRDefault="003658E9">
      <w:pPr>
        <w:spacing w:line="252" w:lineRule="auto"/>
        <w:jc w:val="both"/>
        <w:rPr>
          <w:rFonts w:ascii="Arial" w:eastAsia="Arial" w:hAnsi="Arial"/>
          <w:sz w:val="19"/>
        </w:rPr>
      </w:pPr>
      <w:r>
        <w:rPr>
          <w:rFonts w:ascii="Arial" w:eastAsia="Arial" w:hAnsi="Arial"/>
        </w:rPr>
        <w:t>It is important before commencing this exercise in a large org</w:t>
      </w:r>
      <w:r>
        <w:rPr>
          <w:rFonts w:ascii="Arial" w:eastAsia="Arial" w:hAnsi="Arial"/>
        </w:rPr>
        <w:t xml:space="preserve">anization to differentiate between a regulated standalone </w:t>
      </w:r>
      <w:r>
        <w:rPr>
          <w:rFonts w:ascii="Arial" w:eastAsia="Arial" w:hAnsi="Arial"/>
          <w:sz w:val="16"/>
        </w:rPr>
        <w:t>MEDICAL DEVICE</w:t>
      </w:r>
      <w:r>
        <w:rPr>
          <w:rFonts w:ascii="Arial" w:eastAsia="Arial" w:hAnsi="Arial"/>
        </w:rPr>
        <w:t xml:space="preserve"> and a regulated </w:t>
      </w:r>
      <w:r>
        <w:rPr>
          <w:rFonts w:ascii="Arial" w:eastAsia="Arial" w:hAnsi="Arial"/>
          <w:sz w:val="16"/>
        </w:rPr>
        <w:t>MEDICAL DEVICE</w:t>
      </w:r>
      <w:r>
        <w:rPr>
          <w:rFonts w:ascii="Arial" w:eastAsia="Arial" w:hAnsi="Arial"/>
        </w:rPr>
        <w:t xml:space="preserve"> which interfaces with other systems via a network. It is important to remember that the focus of IEC 80001-1 is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whilst good </w:t>
      </w:r>
      <w:r>
        <w:rPr>
          <w:rFonts w:ascii="Arial" w:eastAsia="Arial" w:hAnsi="Arial"/>
        </w:rPr>
        <w:t xml:space="preserve">practice would dictate that a </w:t>
      </w:r>
      <w:r>
        <w:rPr>
          <w:rFonts w:ascii="Arial" w:eastAsia="Arial" w:hAnsi="Arial"/>
          <w:sz w:val="16"/>
        </w:rPr>
        <w:t>RESPONSIBLE ORGANIZATION</w:t>
      </w:r>
      <w:r>
        <w:rPr>
          <w:rFonts w:ascii="Arial" w:eastAsia="Arial" w:hAnsi="Arial"/>
        </w:rPr>
        <w:t xml:space="preserve"> has good </w:t>
      </w:r>
      <w:r>
        <w:rPr>
          <w:rFonts w:ascii="Arial" w:eastAsia="Arial" w:hAnsi="Arial"/>
          <w:sz w:val="16"/>
        </w:rPr>
        <w:t xml:space="preserve">PROCESSES </w:t>
      </w:r>
      <w:r>
        <w:rPr>
          <w:rFonts w:ascii="Arial" w:eastAsia="Arial" w:hAnsi="Arial"/>
          <w:sz w:val="19"/>
        </w:rPr>
        <w:t>and inventory around controlling standalone</w:t>
      </w:r>
      <w:r>
        <w:rPr>
          <w:rFonts w:ascii="Arial" w:eastAsia="Arial" w:hAnsi="Arial"/>
          <w:sz w:val="16"/>
        </w:rPr>
        <w:t xml:space="preserve"> MEDICAL DEVICES</w:t>
      </w:r>
      <w:r>
        <w:rPr>
          <w:rFonts w:ascii="Arial" w:eastAsia="Arial" w:hAnsi="Arial"/>
          <w:sz w:val="19"/>
        </w:rPr>
        <w:t>, the subject of this</w:t>
      </w:r>
      <w:r>
        <w:rPr>
          <w:rFonts w:ascii="Arial" w:eastAsia="Arial" w:hAnsi="Arial"/>
          <w:sz w:val="16"/>
        </w:rPr>
        <w:t xml:space="preserve"> </w:t>
      </w:r>
      <w:r>
        <w:rPr>
          <w:rFonts w:ascii="Arial" w:eastAsia="Arial" w:hAnsi="Arial"/>
          <w:sz w:val="19"/>
        </w:rPr>
        <w:t>document is how to implement IEC 80001-1.</w:t>
      </w:r>
    </w:p>
    <w:p w:rsidR="00000000" w:rsidRDefault="003658E9">
      <w:pPr>
        <w:spacing w:line="255" w:lineRule="exact"/>
        <w:rPr>
          <w:rFonts w:ascii="Times New Roman" w:eastAsia="Times New Roman" w:hAnsi="Times New Roman"/>
        </w:rPr>
      </w:pPr>
    </w:p>
    <w:p w:rsidR="00000000" w:rsidRDefault="003658E9">
      <w:pPr>
        <w:spacing w:line="264" w:lineRule="auto"/>
        <w:jc w:val="both"/>
        <w:rPr>
          <w:rFonts w:ascii="Arial" w:eastAsia="Arial" w:hAnsi="Arial"/>
        </w:rPr>
      </w:pPr>
      <w:r>
        <w:rPr>
          <w:rFonts w:ascii="Arial" w:eastAsia="Arial" w:hAnsi="Arial"/>
        </w:rPr>
        <w:t>Establishing the configuration in a large organization wil</w:t>
      </w:r>
      <w:r>
        <w:rPr>
          <w:rFonts w:ascii="Arial" w:eastAsia="Arial" w:hAnsi="Arial"/>
        </w:rPr>
        <w:t>l be a complex undertaking and the following points, in addition to those specified above for a small organization, should be considered:</w:t>
      </w:r>
    </w:p>
    <w:p w:rsidR="00000000" w:rsidRDefault="003658E9">
      <w:pPr>
        <w:spacing w:line="378" w:lineRule="exact"/>
        <w:rPr>
          <w:rFonts w:ascii="Times New Roman" w:eastAsia="Times New Roman" w:hAnsi="Times New Roman"/>
        </w:rPr>
      </w:pPr>
    </w:p>
    <w:p w:rsidR="00000000" w:rsidRDefault="003658E9">
      <w:pPr>
        <w:spacing w:line="249" w:lineRule="auto"/>
        <w:ind w:left="340" w:hanging="341"/>
        <w:rPr>
          <w:rFonts w:ascii="Arial" w:eastAsia="Arial" w:hAnsi="Arial"/>
        </w:rPr>
      </w:pPr>
      <w:r>
        <w:rPr>
          <w:rFonts w:ascii="Arial" w:eastAsia="Arial" w:hAnsi="Arial"/>
        </w:rPr>
        <w:t xml:space="preserve">– </w:t>
      </w:r>
      <w:r>
        <w:rPr>
          <w:rFonts w:ascii="Arial" w:eastAsia="Arial" w:hAnsi="Arial"/>
          <w:b/>
        </w:rPr>
        <w:t>What help can the specialist clinical function offer in establishing an accurate picture?</w:t>
      </w:r>
      <w:r>
        <w:rPr>
          <w:rFonts w:ascii="Arial" w:eastAsia="Arial" w:hAnsi="Arial"/>
        </w:rPr>
        <w:t xml:space="preserve"> A good place to find out </w:t>
      </w:r>
      <w:r>
        <w:rPr>
          <w:rFonts w:ascii="Arial" w:eastAsia="Arial" w:hAnsi="Arial"/>
        </w:rPr>
        <w:t xml:space="preserve">information on </w:t>
      </w:r>
      <w:r>
        <w:rPr>
          <w:rFonts w:ascii="Arial" w:eastAsia="Arial" w:hAnsi="Arial"/>
          <w:sz w:val="16"/>
        </w:rPr>
        <w:t>MEDICAL DEVICES</w:t>
      </w:r>
      <w:r>
        <w:rPr>
          <w:rFonts w:ascii="Arial" w:eastAsia="Arial" w:hAnsi="Arial"/>
        </w:rPr>
        <w:t xml:space="preserve"> in radiology is to ask the radiologists and associated clinical staff who use the systems on a daily basis. Specialist clinical users should be consulted within each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domain to properly capture the regulator</w:t>
      </w:r>
      <w:r>
        <w:rPr>
          <w:rFonts w:ascii="Arial" w:eastAsia="Arial" w:hAnsi="Arial"/>
        </w:rPr>
        <w:t>y picture and their knowledge of working practices and the equipment.</w:t>
      </w:r>
    </w:p>
    <w:p w:rsidR="00000000" w:rsidRDefault="003658E9">
      <w:pPr>
        <w:spacing w:line="57" w:lineRule="exact"/>
        <w:rPr>
          <w:rFonts w:ascii="Times New Roman" w:eastAsia="Times New Roman" w:hAnsi="Times New Roman"/>
        </w:rPr>
      </w:pPr>
    </w:p>
    <w:p w:rsidR="00000000" w:rsidRDefault="003658E9">
      <w:pPr>
        <w:spacing w:line="273" w:lineRule="auto"/>
        <w:ind w:left="340" w:hanging="341"/>
        <w:rPr>
          <w:rFonts w:ascii="Arial" w:eastAsia="Arial" w:hAnsi="Arial"/>
          <w:sz w:val="19"/>
        </w:rPr>
      </w:pPr>
      <w:r>
        <w:rPr>
          <w:rFonts w:ascii="Arial" w:eastAsia="Arial" w:hAnsi="Arial"/>
        </w:rPr>
        <w:t xml:space="preserve">– </w:t>
      </w:r>
      <w:r>
        <w:rPr>
          <w:rFonts w:ascii="Arial" w:eastAsia="Arial" w:hAnsi="Arial"/>
          <w:b/>
        </w:rPr>
        <w:t>What help can the technical functions (IT and biomed) offer?</w:t>
      </w:r>
      <w:r>
        <w:rPr>
          <w:rFonts w:ascii="Arial" w:eastAsia="Arial" w:hAnsi="Arial"/>
        </w:rPr>
        <w:t xml:space="preserve"> Many failure modes of a </w:t>
      </w:r>
      <w:r>
        <w:rPr>
          <w:rFonts w:ascii="Arial" w:eastAsia="Arial" w:hAnsi="Arial"/>
          <w:sz w:val="16"/>
        </w:rPr>
        <w:t xml:space="preserve">MEDICAL </w:t>
      </w:r>
      <w:r>
        <w:rPr>
          <w:rFonts w:ascii="Arial" w:eastAsia="Arial" w:hAnsi="Arial"/>
          <w:sz w:val="19"/>
        </w:rPr>
        <w:t>IT-</w:t>
      </w:r>
      <w:r>
        <w:rPr>
          <w:rFonts w:ascii="Arial" w:eastAsia="Arial" w:hAnsi="Arial"/>
          <w:sz w:val="16"/>
        </w:rPr>
        <w:t xml:space="preserve">NETWORK </w:t>
      </w:r>
      <w:r>
        <w:rPr>
          <w:rFonts w:ascii="Arial" w:eastAsia="Arial" w:hAnsi="Arial"/>
          <w:sz w:val="19"/>
        </w:rPr>
        <w:t>are technical in nature and require the expertise of technical functions to</w:t>
      </w:r>
      <w:r>
        <w:rPr>
          <w:rFonts w:ascii="Arial" w:eastAsia="Arial" w:hAnsi="Arial"/>
          <w:sz w:val="16"/>
        </w:rPr>
        <w:t xml:space="preserve"> </w:t>
      </w:r>
      <w:r>
        <w:rPr>
          <w:rFonts w:ascii="Arial" w:eastAsia="Arial" w:hAnsi="Arial"/>
          <w:sz w:val="19"/>
        </w:rPr>
        <w:t>bot</w:t>
      </w:r>
      <w:r>
        <w:rPr>
          <w:rFonts w:ascii="Arial" w:eastAsia="Arial" w:hAnsi="Arial"/>
          <w:sz w:val="19"/>
        </w:rPr>
        <w:t>h identify failure modes as well as to evaluate the likelihood of the failure.</w:t>
      </w:r>
    </w:p>
    <w:p w:rsidR="00000000" w:rsidRDefault="003658E9">
      <w:pPr>
        <w:spacing w:line="30" w:lineRule="exact"/>
        <w:rPr>
          <w:rFonts w:ascii="Times New Roman" w:eastAsia="Times New Roman" w:hAnsi="Times New Roman"/>
        </w:rPr>
      </w:pPr>
    </w:p>
    <w:p w:rsidR="00000000" w:rsidRDefault="003658E9">
      <w:pPr>
        <w:spacing w:line="258" w:lineRule="auto"/>
        <w:ind w:left="340" w:hanging="341"/>
        <w:rPr>
          <w:rFonts w:ascii="Arial" w:eastAsia="Arial" w:hAnsi="Arial"/>
          <w:sz w:val="19"/>
        </w:rPr>
      </w:pPr>
      <w:r>
        <w:rPr>
          <w:rFonts w:ascii="Arial" w:eastAsia="Arial" w:hAnsi="Arial"/>
        </w:rPr>
        <w:t xml:space="preserve">– </w:t>
      </w:r>
      <w:r>
        <w:rPr>
          <w:rFonts w:ascii="Arial" w:eastAsia="Arial" w:hAnsi="Arial"/>
          <w:b/>
        </w:rPr>
        <w:t>What help can the</w:t>
      </w:r>
      <w:r>
        <w:rPr>
          <w:rFonts w:ascii="Arial" w:eastAsia="Arial" w:hAnsi="Arial"/>
        </w:rPr>
        <w:t xml:space="preserve"> </w:t>
      </w:r>
      <w:r>
        <w:rPr>
          <w:rFonts w:ascii="Arial" w:eastAsia="Arial" w:hAnsi="Arial"/>
          <w:b/>
          <w:sz w:val="16"/>
        </w:rPr>
        <w:t>RISK MANAGEMENT</w:t>
      </w:r>
      <w:r>
        <w:rPr>
          <w:rFonts w:ascii="Arial" w:eastAsia="Arial" w:hAnsi="Arial"/>
        </w:rPr>
        <w:t xml:space="preserve"> </w:t>
      </w:r>
      <w:r>
        <w:rPr>
          <w:rFonts w:ascii="Arial" w:eastAsia="Arial" w:hAnsi="Arial"/>
          <w:b/>
        </w:rPr>
        <w:t>function offer?</w:t>
      </w:r>
      <w:r>
        <w:rPr>
          <w:rFonts w:ascii="Arial" w:eastAsia="Arial" w:hAnsi="Arial"/>
        </w:rPr>
        <w:t xml:space="preserve"> Although the interpretation of </w:t>
      </w:r>
      <w:r>
        <w:rPr>
          <w:rFonts w:ascii="Arial" w:eastAsia="Arial" w:hAnsi="Arial"/>
          <w:sz w:val="16"/>
        </w:rPr>
        <w:t>RISK</w:t>
      </w:r>
      <w:r>
        <w:rPr>
          <w:rFonts w:ascii="Arial" w:eastAsia="Arial" w:hAnsi="Arial"/>
        </w:rPr>
        <w:t xml:space="preserve"> is slightly different with respect to the quantification of </w:t>
      </w:r>
      <w:r>
        <w:rPr>
          <w:rFonts w:ascii="Arial" w:eastAsia="Arial" w:hAnsi="Arial"/>
          <w:sz w:val="16"/>
        </w:rPr>
        <w:t>HAZARDS</w:t>
      </w:r>
      <w:r>
        <w:rPr>
          <w:rFonts w:ascii="Arial" w:eastAsia="Arial" w:hAnsi="Arial"/>
        </w:rPr>
        <w:t xml:space="preserve"> and that generally u</w:t>
      </w:r>
      <w:r>
        <w:rPr>
          <w:rFonts w:ascii="Arial" w:eastAsia="Arial" w:hAnsi="Arial"/>
        </w:rPr>
        <w:t xml:space="preserve">sed by project managers, those conversant with a </w:t>
      </w:r>
      <w:r>
        <w:rPr>
          <w:rFonts w:ascii="Arial" w:eastAsia="Arial" w:hAnsi="Arial"/>
          <w:sz w:val="16"/>
        </w:rPr>
        <w:t>RISK</w:t>
      </w:r>
      <w:r>
        <w:rPr>
          <w:rFonts w:ascii="Arial" w:eastAsia="Arial" w:hAnsi="Arial"/>
        </w:rPr>
        <w:t xml:space="preserve"> approach will be able to assist in ensuring </w:t>
      </w:r>
      <w:r>
        <w:rPr>
          <w:rFonts w:ascii="Arial" w:eastAsia="Arial" w:hAnsi="Arial"/>
          <w:sz w:val="16"/>
        </w:rPr>
        <w:t xml:space="preserve">RISKS </w:t>
      </w:r>
      <w:r>
        <w:rPr>
          <w:rFonts w:ascii="Arial" w:eastAsia="Arial" w:hAnsi="Arial"/>
          <w:sz w:val="19"/>
        </w:rPr>
        <w:t>are defined, documented and controlled.</w:t>
      </w:r>
    </w:p>
    <w:p w:rsidR="00000000" w:rsidRDefault="003658E9">
      <w:pPr>
        <w:spacing w:line="43" w:lineRule="exact"/>
        <w:rPr>
          <w:rFonts w:ascii="Times New Roman" w:eastAsia="Times New Roman" w:hAnsi="Times New Roman"/>
        </w:rPr>
      </w:pPr>
    </w:p>
    <w:p w:rsidR="00000000" w:rsidRDefault="003658E9">
      <w:pPr>
        <w:spacing w:line="273" w:lineRule="auto"/>
        <w:ind w:left="340" w:hanging="341"/>
        <w:rPr>
          <w:rFonts w:ascii="Arial" w:eastAsia="Arial" w:hAnsi="Arial"/>
          <w:sz w:val="19"/>
        </w:rPr>
      </w:pPr>
      <w:r>
        <w:rPr>
          <w:rFonts w:ascii="Arial" w:eastAsia="Arial" w:hAnsi="Arial"/>
        </w:rPr>
        <w:t xml:space="preserve">– </w:t>
      </w:r>
      <w:r>
        <w:rPr>
          <w:rFonts w:ascii="Arial" w:eastAsia="Arial" w:hAnsi="Arial"/>
          <w:b/>
        </w:rPr>
        <w:t>What help can the</w:t>
      </w:r>
      <w:r>
        <w:rPr>
          <w:rFonts w:ascii="Arial" w:eastAsia="Arial" w:hAnsi="Arial"/>
        </w:rPr>
        <w:t xml:space="preserve"> </w:t>
      </w:r>
      <w:r>
        <w:rPr>
          <w:rFonts w:ascii="Arial" w:eastAsia="Arial" w:hAnsi="Arial"/>
          <w:b/>
          <w:sz w:val="16"/>
        </w:rPr>
        <w:t>RESPONSIBLE ORGANIZATION</w:t>
      </w:r>
      <w:r>
        <w:rPr>
          <w:rFonts w:ascii="Arial" w:eastAsia="Arial" w:hAnsi="Arial"/>
          <w:b/>
        </w:rPr>
        <w:t>’s clinical governance team provide?</w:t>
      </w:r>
      <w:r>
        <w:rPr>
          <w:rFonts w:ascii="Arial" w:eastAsia="Arial" w:hAnsi="Arial"/>
        </w:rPr>
        <w:t xml:space="preserve"> A </w:t>
      </w:r>
      <w:r>
        <w:rPr>
          <w:rFonts w:ascii="Arial" w:eastAsia="Arial" w:hAnsi="Arial"/>
          <w:sz w:val="16"/>
        </w:rPr>
        <w:t xml:space="preserve">RESPONSIBLE ORGANIZATION </w:t>
      </w:r>
      <w:r>
        <w:rPr>
          <w:rFonts w:ascii="Arial" w:eastAsia="Arial" w:hAnsi="Arial"/>
          <w:sz w:val="19"/>
        </w:rPr>
        <w:t>sho</w:t>
      </w:r>
      <w:r>
        <w:rPr>
          <w:rFonts w:ascii="Arial" w:eastAsia="Arial" w:hAnsi="Arial"/>
          <w:sz w:val="19"/>
        </w:rPr>
        <w:t>uld have a clinical governance and compliance team who will</w:t>
      </w:r>
      <w:r>
        <w:rPr>
          <w:rFonts w:ascii="Arial" w:eastAsia="Arial" w:hAnsi="Arial"/>
          <w:sz w:val="16"/>
        </w:rPr>
        <w:t xml:space="preserve"> </w:t>
      </w:r>
      <w:r>
        <w:rPr>
          <w:rFonts w:ascii="Arial" w:eastAsia="Arial" w:hAnsi="Arial"/>
          <w:sz w:val="19"/>
        </w:rPr>
        <w:t xml:space="preserve">have a good perspective on the regulatory environment in the </w:t>
      </w:r>
      <w:r>
        <w:rPr>
          <w:rFonts w:ascii="Arial" w:eastAsia="Arial" w:hAnsi="Arial"/>
          <w:sz w:val="16"/>
        </w:rPr>
        <w:t>RESPONSIBLE ORGANIZATION</w:t>
      </w:r>
      <w:r>
        <w:rPr>
          <w:rFonts w:ascii="Arial" w:eastAsia="Arial" w:hAnsi="Arial"/>
          <w:sz w:val="19"/>
        </w:rPr>
        <w:t>.</w:t>
      </w:r>
    </w:p>
    <w:p w:rsidR="00000000" w:rsidRDefault="003658E9">
      <w:pPr>
        <w:spacing w:line="30" w:lineRule="exact"/>
        <w:rPr>
          <w:rFonts w:ascii="Times New Roman" w:eastAsia="Times New Roman" w:hAnsi="Times New Roman"/>
        </w:rPr>
      </w:pPr>
    </w:p>
    <w:p w:rsidR="00000000" w:rsidRDefault="003658E9">
      <w:pPr>
        <w:spacing w:line="259" w:lineRule="auto"/>
        <w:ind w:left="340" w:hanging="341"/>
        <w:rPr>
          <w:rFonts w:ascii="Arial" w:eastAsia="Arial" w:hAnsi="Arial"/>
          <w:sz w:val="19"/>
        </w:rPr>
      </w:pPr>
      <w:r>
        <w:rPr>
          <w:rFonts w:ascii="Arial" w:eastAsia="Arial" w:hAnsi="Arial"/>
        </w:rPr>
        <w:t xml:space="preserve">– </w:t>
      </w:r>
      <w:r>
        <w:rPr>
          <w:rFonts w:ascii="Arial" w:eastAsia="Arial" w:hAnsi="Arial"/>
          <w:b/>
        </w:rPr>
        <w:t>Can we break up the</w:t>
      </w:r>
      <w:r>
        <w:rPr>
          <w:rFonts w:ascii="Arial" w:eastAsia="Arial" w:hAnsi="Arial"/>
        </w:rPr>
        <w:t xml:space="preserve"> </w:t>
      </w:r>
      <w:r>
        <w:rPr>
          <w:rFonts w:ascii="Arial" w:eastAsia="Arial" w:hAnsi="Arial"/>
          <w:b/>
          <w:sz w:val="16"/>
        </w:rPr>
        <w:t>MEDICAL DEVICES</w:t>
      </w:r>
      <w:r>
        <w:rPr>
          <w:rFonts w:ascii="Arial" w:eastAsia="Arial" w:hAnsi="Arial"/>
        </w:rPr>
        <w:t xml:space="preserve"> </w:t>
      </w:r>
      <w:r>
        <w:rPr>
          <w:rFonts w:ascii="Arial" w:eastAsia="Arial" w:hAnsi="Arial"/>
          <w:b/>
        </w:rPr>
        <w:t>we have into associated clinical domains?</w:t>
      </w:r>
      <w:r>
        <w:rPr>
          <w:rFonts w:ascii="Arial" w:eastAsia="Arial" w:hAnsi="Arial"/>
        </w:rPr>
        <w:t xml:space="preserve"> It is important to ensure th</w:t>
      </w:r>
      <w:r>
        <w:rPr>
          <w:rFonts w:ascii="Arial" w:eastAsia="Arial" w:hAnsi="Arial"/>
        </w:rPr>
        <w:t xml:space="preserve">at the organization captures the correct clinical context within which the </w:t>
      </w:r>
      <w:r>
        <w:rPr>
          <w:rFonts w:ascii="Arial" w:eastAsia="Arial" w:hAnsi="Arial"/>
          <w:sz w:val="16"/>
        </w:rPr>
        <w:t xml:space="preserve">MEDICAL DEVICE </w:t>
      </w:r>
      <w:r>
        <w:rPr>
          <w:rFonts w:ascii="Arial" w:eastAsia="Arial" w:hAnsi="Arial"/>
          <w:sz w:val="19"/>
        </w:rPr>
        <w:t>is operating. The</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configuration views benefit from</w:t>
      </w:r>
      <w:r>
        <w:rPr>
          <w:rFonts w:ascii="Arial" w:eastAsia="Arial" w:hAnsi="Arial"/>
          <w:sz w:val="16"/>
        </w:rPr>
        <w:t xml:space="preserve"> </w:t>
      </w:r>
      <w:r>
        <w:rPr>
          <w:rFonts w:ascii="Arial" w:eastAsia="Arial" w:hAnsi="Arial"/>
          <w:sz w:val="19"/>
        </w:rPr>
        <w:t xml:space="preserve">simplification if the </w:t>
      </w:r>
      <w:r>
        <w:rPr>
          <w:rFonts w:ascii="Arial" w:eastAsia="Arial" w:hAnsi="Arial"/>
          <w:sz w:val="16"/>
        </w:rPr>
        <w:t>MEDICAL</w:t>
      </w:r>
      <w:r>
        <w:rPr>
          <w:rFonts w:ascii="Arial" w:eastAsia="Arial" w:hAnsi="Arial"/>
          <w:sz w:val="19"/>
        </w:rPr>
        <w:t xml:space="preserve"> IT-</w:t>
      </w:r>
      <w:r>
        <w:rPr>
          <w:rFonts w:ascii="Arial" w:eastAsia="Arial" w:hAnsi="Arial"/>
          <w:sz w:val="16"/>
        </w:rPr>
        <w:t>NETWORKS</w:t>
      </w:r>
      <w:r>
        <w:rPr>
          <w:rFonts w:ascii="Arial" w:eastAsia="Arial" w:hAnsi="Arial"/>
          <w:sz w:val="19"/>
        </w:rPr>
        <w:t xml:space="preserve"> can be separated into clustered interrelated clinical </w:t>
      </w:r>
      <w:r>
        <w:rPr>
          <w:rFonts w:ascii="Arial" w:eastAsia="Arial" w:hAnsi="Arial"/>
          <w:sz w:val="19"/>
        </w:rPr>
        <w:t>domains.</w:t>
      </w:r>
    </w:p>
    <w:p w:rsidR="00000000" w:rsidRDefault="003658E9">
      <w:pPr>
        <w:spacing w:line="259" w:lineRule="auto"/>
        <w:ind w:left="340" w:hanging="341"/>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4"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12</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3658E9">
      <w:pPr>
        <w:framePr w:w="1729" w:h="456" w:hRule="exact" w:wrap="auto" w:vAnchor="page" w:hAnchor="page" w:x="4792" w:y="7966"/>
        <w:tabs>
          <w:tab w:val="left" w:pos="2881"/>
        </w:tabs>
        <w:spacing w:line="0" w:lineRule="atLeast"/>
        <w:rPr>
          <w:rFonts w:ascii="Times New Roman" w:eastAsia="Times New Roman" w:hAnsi="Times New Roman"/>
        </w:rPr>
      </w:pPr>
      <w:bookmarkStart w:id="27" w:name="page27"/>
      <w:bookmarkEnd w:id="27"/>
    </w:p>
    <w:p w:rsidR="00000000" w:rsidRDefault="003658E9">
      <w:pPr>
        <w:framePr w:w="1700" w:h="162" w:hRule="exact" w:wrap="auto" w:vAnchor="page" w:hAnchor="page" w:x="4801" w:y="7985"/>
        <w:tabs>
          <w:tab w:val="left" w:pos="2881"/>
        </w:tabs>
        <w:spacing w:line="211" w:lineRule="auto"/>
        <w:rPr>
          <w:rFonts w:ascii="Arial" w:eastAsia="Arial" w:hAnsi="Arial"/>
          <w:sz w:val="16"/>
        </w:rPr>
      </w:pPr>
      <w:r>
        <w:rPr>
          <w:rFonts w:ascii="Arial" w:eastAsia="Arial" w:hAnsi="Arial"/>
          <w:sz w:val="16"/>
        </w:rPr>
        <w:t>RISK ASSESSMENT</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Arial" w:eastAsia="Arial" w:hAnsi="Arial"/>
          <w:sz w:val="16"/>
        </w:rPr>
      </w:pPr>
      <w:r>
        <w:rPr>
          <w:rFonts w:ascii="Arial" w:eastAsia="Arial" w:hAnsi="Arial"/>
          <w:color w:val="668000"/>
          <w:sz w:val="16"/>
        </w:rPr>
        <w:br w:type="column"/>
      </w: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20" w:lineRule="exact"/>
        <w:rPr>
          <w:rFonts w:ascii="Arial" w:eastAsia="Arial" w:hAnsi="Arial"/>
          <w:sz w:val="16"/>
        </w:rPr>
      </w:pPr>
    </w:p>
    <w:p w:rsidR="00000000" w:rsidRDefault="003658E9">
      <w:pPr>
        <w:spacing w:line="244" w:lineRule="auto"/>
        <w:ind w:left="340" w:hanging="341"/>
        <w:jc w:val="right"/>
        <w:rPr>
          <w:rFonts w:ascii="Arial" w:eastAsia="Arial" w:hAnsi="Arial"/>
          <w:sz w:val="16"/>
        </w:rPr>
      </w:pPr>
      <w:r>
        <w:rPr>
          <w:rFonts w:ascii="Arial" w:eastAsia="Arial" w:hAnsi="Arial"/>
        </w:rPr>
        <w:t xml:space="preserve">–  </w:t>
      </w:r>
      <w:r>
        <w:rPr>
          <w:rFonts w:ascii="Arial" w:eastAsia="Arial" w:hAnsi="Arial"/>
          <w:b/>
        </w:rPr>
        <w:t>Do we have any common</w:t>
      </w:r>
      <w:r>
        <w:rPr>
          <w:rFonts w:ascii="Arial" w:eastAsia="Arial" w:hAnsi="Arial"/>
        </w:rPr>
        <w:t xml:space="preserve"> </w:t>
      </w:r>
      <w:r>
        <w:rPr>
          <w:rFonts w:ascii="Arial" w:eastAsia="Arial" w:hAnsi="Arial"/>
          <w:b/>
          <w:sz w:val="16"/>
        </w:rPr>
        <w:t>MEDICAL DEVI</w:t>
      </w:r>
      <w:r>
        <w:rPr>
          <w:rFonts w:ascii="Arial" w:eastAsia="Arial" w:hAnsi="Arial"/>
          <w:b/>
          <w:sz w:val="16"/>
        </w:rPr>
        <w:t>CE</w:t>
      </w:r>
      <w:r>
        <w:rPr>
          <w:rFonts w:ascii="Arial" w:eastAsia="Arial" w:hAnsi="Arial"/>
          <w:b/>
        </w:rPr>
        <w:t>s which interact across the organization?</w:t>
      </w:r>
      <w:r>
        <w:rPr>
          <w:rFonts w:ascii="Arial" w:eastAsia="Arial" w:hAnsi="Arial"/>
        </w:rPr>
        <w:t xml:space="preserve"> When gathering the configuration information, </w:t>
      </w:r>
      <w:r>
        <w:rPr>
          <w:rFonts w:ascii="Arial" w:eastAsia="Arial" w:hAnsi="Arial"/>
          <w:sz w:val="16"/>
        </w:rPr>
        <w:t>MEDICAL DEVICES</w:t>
      </w:r>
      <w:r>
        <w:rPr>
          <w:rFonts w:ascii="Arial" w:eastAsia="Arial" w:hAnsi="Arial"/>
        </w:rPr>
        <w:t xml:space="preserve"> which are operating across several clinical settings should be identified. The analysis of the </w:t>
      </w:r>
      <w:r>
        <w:rPr>
          <w:rFonts w:ascii="Arial" w:eastAsia="Arial" w:hAnsi="Arial"/>
          <w:sz w:val="16"/>
        </w:rPr>
        <w:t>MEDICAL  DEVICES</w:t>
      </w:r>
      <w:r>
        <w:rPr>
          <w:rFonts w:ascii="Arial" w:eastAsia="Arial" w:hAnsi="Arial"/>
        </w:rPr>
        <w:t xml:space="preserve">  within an IT-</w:t>
      </w:r>
      <w:r>
        <w:rPr>
          <w:rFonts w:ascii="Arial" w:eastAsia="Arial" w:hAnsi="Arial"/>
          <w:sz w:val="16"/>
        </w:rPr>
        <w:t xml:space="preserve">NETWORK </w:t>
      </w:r>
      <w:r>
        <w:rPr>
          <w:rFonts w:ascii="Arial" w:eastAsia="Arial" w:hAnsi="Arial"/>
          <w:sz w:val="19"/>
        </w:rPr>
        <w:t>can be of use in</w:t>
      </w:r>
      <w:r>
        <w:rPr>
          <w:rFonts w:ascii="Arial" w:eastAsia="Arial" w:hAnsi="Arial"/>
          <w:sz w:val="19"/>
        </w:rPr>
        <w:t xml:space="preserve"> the assessment of other IT-</w:t>
      </w:r>
      <w:r>
        <w:rPr>
          <w:rFonts w:ascii="Arial" w:eastAsia="Arial" w:hAnsi="Arial"/>
          <w:sz w:val="16"/>
        </w:rPr>
        <w:t xml:space="preserve">NETWORKS </w:t>
      </w:r>
      <w:r>
        <w:rPr>
          <w:rFonts w:ascii="Arial" w:eastAsia="Arial" w:hAnsi="Arial"/>
          <w:sz w:val="19"/>
        </w:rPr>
        <w:t>containing the same</w:t>
      </w:r>
      <w:r>
        <w:rPr>
          <w:rFonts w:ascii="Arial" w:eastAsia="Arial" w:hAnsi="Arial"/>
          <w:sz w:val="16"/>
        </w:rPr>
        <w:t xml:space="preserve"> MEDICAL</w:t>
      </w:r>
    </w:p>
    <w:p w:rsidR="00000000" w:rsidRDefault="003658E9">
      <w:pPr>
        <w:spacing w:line="0" w:lineRule="atLeast"/>
        <w:ind w:left="340"/>
        <w:rPr>
          <w:rFonts w:ascii="Arial" w:eastAsia="Arial" w:hAnsi="Arial"/>
          <w:sz w:val="19"/>
        </w:rPr>
      </w:pPr>
      <w:r>
        <w:rPr>
          <w:rFonts w:ascii="Arial" w:eastAsia="Arial" w:hAnsi="Arial"/>
          <w:sz w:val="16"/>
        </w:rPr>
        <w:t>DEVICE</w:t>
      </w:r>
      <w:r>
        <w:rPr>
          <w:rFonts w:ascii="Arial" w:eastAsia="Arial" w:hAnsi="Arial"/>
          <w:sz w:val="19"/>
        </w:rPr>
        <w:t>.</w:t>
      </w:r>
    </w:p>
    <w:p w:rsidR="00000000" w:rsidRDefault="003658E9">
      <w:pPr>
        <w:spacing w:line="209" w:lineRule="exact"/>
        <w:rPr>
          <w:rFonts w:ascii="Arial" w:eastAsia="Arial" w:hAnsi="Arial"/>
          <w:sz w:val="16"/>
        </w:rPr>
      </w:pPr>
    </w:p>
    <w:p w:rsidR="00000000" w:rsidRDefault="003658E9">
      <w:pPr>
        <w:tabs>
          <w:tab w:val="left" w:pos="840"/>
        </w:tabs>
        <w:spacing w:line="0" w:lineRule="atLeast"/>
        <w:rPr>
          <w:rFonts w:ascii="Arial" w:eastAsia="Arial" w:hAnsi="Arial"/>
          <w:b/>
          <w:sz w:val="16"/>
        </w:rPr>
      </w:pPr>
      <w:r>
        <w:rPr>
          <w:rFonts w:ascii="Arial" w:eastAsia="Arial" w:hAnsi="Arial"/>
          <w:b/>
        </w:rPr>
        <w:t>5.4.3</w:t>
      </w:r>
      <w:r>
        <w:rPr>
          <w:rFonts w:ascii="Times New Roman" w:eastAsia="Times New Roman" w:hAnsi="Times New Roman"/>
        </w:rPr>
        <w:tab/>
      </w:r>
      <w:r>
        <w:rPr>
          <w:rFonts w:ascii="Arial" w:eastAsia="Arial" w:hAnsi="Arial"/>
          <w:b/>
        </w:rPr>
        <w:t xml:space="preserve">Development status of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204" w:lineRule="exact"/>
        <w:rPr>
          <w:rFonts w:ascii="Arial" w:eastAsia="Arial" w:hAnsi="Arial"/>
          <w:sz w:val="16"/>
        </w:rPr>
      </w:pPr>
    </w:p>
    <w:p w:rsidR="00000000" w:rsidRDefault="003658E9">
      <w:pPr>
        <w:spacing w:line="260" w:lineRule="auto"/>
        <w:jc w:val="both"/>
        <w:rPr>
          <w:rFonts w:ascii="Arial" w:eastAsia="Arial" w:hAnsi="Arial"/>
          <w:sz w:val="19"/>
        </w:rPr>
      </w:pPr>
      <w:r>
        <w:rPr>
          <w:rFonts w:ascii="Arial" w:eastAsia="Arial" w:hAnsi="Arial"/>
        </w:rPr>
        <w:t xml:space="preserve">It is important that a </w:t>
      </w:r>
      <w:r>
        <w:rPr>
          <w:rFonts w:ascii="Arial" w:eastAsia="Arial" w:hAnsi="Arial"/>
          <w:sz w:val="16"/>
        </w:rPr>
        <w:t>RISK ASSESSMENT</w:t>
      </w:r>
      <w:r>
        <w:rPr>
          <w:rFonts w:ascii="Arial" w:eastAsia="Arial" w:hAnsi="Arial"/>
        </w:rPr>
        <w:t xml:space="preserve"> uses information which correctly reflects the current status of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as thi</w:t>
      </w:r>
      <w:r>
        <w:rPr>
          <w:rFonts w:ascii="Arial" w:eastAsia="Arial" w:hAnsi="Arial"/>
        </w:rPr>
        <w:t xml:space="preserve">s will significantly influence the approach taken to mitigate the </w:t>
      </w:r>
      <w:r>
        <w:rPr>
          <w:rFonts w:ascii="Arial" w:eastAsia="Arial" w:hAnsi="Arial"/>
          <w:sz w:val="16"/>
        </w:rPr>
        <w:t>RISKS</w:t>
      </w:r>
      <w:r>
        <w:rPr>
          <w:rFonts w:ascii="Arial" w:eastAsia="Arial" w:hAnsi="Arial"/>
          <w:sz w:val="19"/>
        </w:rPr>
        <w:t>. In defining the development status of a</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the following classifications</w:t>
      </w:r>
      <w:r>
        <w:rPr>
          <w:rFonts w:ascii="Arial" w:eastAsia="Arial" w:hAnsi="Arial"/>
          <w:sz w:val="16"/>
        </w:rPr>
        <w:t xml:space="preserve"> </w:t>
      </w:r>
      <w:r>
        <w:rPr>
          <w:rFonts w:ascii="Arial" w:eastAsia="Arial" w:hAnsi="Arial"/>
          <w:sz w:val="19"/>
        </w:rPr>
        <w:t>should be considered:</w:t>
      </w:r>
    </w:p>
    <w:p w:rsidR="00000000" w:rsidRDefault="003658E9">
      <w:pPr>
        <w:spacing w:line="379" w:lineRule="exact"/>
        <w:rPr>
          <w:rFonts w:ascii="Arial" w:eastAsia="Arial" w:hAnsi="Arial"/>
          <w:sz w:val="16"/>
        </w:rPr>
      </w:pPr>
    </w:p>
    <w:p w:rsidR="00000000" w:rsidRDefault="003658E9">
      <w:pPr>
        <w:spacing w:line="250" w:lineRule="auto"/>
        <w:ind w:left="340" w:hanging="341"/>
        <w:jc w:val="right"/>
        <w:rPr>
          <w:rFonts w:ascii="Arial" w:eastAsia="Arial" w:hAnsi="Arial"/>
          <w:sz w:val="16"/>
        </w:rPr>
      </w:pPr>
      <w:r>
        <w:rPr>
          <w:rFonts w:ascii="Arial" w:eastAsia="Arial" w:hAnsi="Arial"/>
        </w:rPr>
        <w:t xml:space="preserve">–  </w:t>
      </w:r>
      <w:r>
        <w:rPr>
          <w:rFonts w:ascii="Arial" w:eastAsia="Arial" w:hAnsi="Arial"/>
          <w:b/>
        </w:rPr>
        <w:t>Existing</w:t>
      </w:r>
      <w:r>
        <w:rPr>
          <w:rFonts w:ascii="Arial" w:eastAsia="Arial" w:hAnsi="Arial"/>
        </w:rPr>
        <w:t xml:space="preserve">: stable and unchanged baselined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The pur</w:t>
      </w:r>
      <w:r>
        <w:rPr>
          <w:rFonts w:ascii="Arial" w:eastAsia="Arial" w:hAnsi="Arial"/>
        </w:rPr>
        <w:t xml:space="preserve">pose of the </w:t>
      </w:r>
      <w:r>
        <w:rPr>
          <w:rFonts w:ascii="Arial" w:eastAsia="Arial" w:hAnsi="Arial"/>
          <w:sz w:val="16"/>
        </w:rPr>
        <w:t>RISK</w:t>
      </w:r>
      <w:r>
        <w:rPr>
          <w:rFonts w:ascii="Arial" w:eastAsia="Arial" w:hAnsi="Arial"/>
        </w:rPr>
        <w:t xml:space="preserve"> </w:t>
      </w:r>
      <w:r>
        <w:rPr>
          <w:rFonts w:ascii="Arial" w:eastAsia="Arial" w:hAnsi="Arial"/>
          <w:sz w:val="16"/>
        </w:rPr>
        <w:t xml:space="preserve">ASSESSMENT  </w:t>
      </w:r>
      <w:r>
        <w:rPr>
          <w:rFonts w:ascii="Arial" w:eastAsia="Arial" w:hAnsi="Arial"/>
          <w:sz w:val="19"/>
        </w:rPr>
        <w:t>is  to  identify  any  inherent</w:t>
      </w:r>
      <w:r>
        <w:rPr>
          <w:rFonts w:ascii="Arial" w:eastAsia="Arial" w:hAnsi="Arial"/>
          <w:sz w:val="16"/>
        </w:rPr>
        <w:t xml:space="preserve">  RISKS  </w:t>
      </w:r>
      <w:r>
        <w:rPr>
          <w:rFonts w:ascii="Arial" w:eastAsia="Arial" w:hAnsi="Arial"/>
          <w:sz w:val="19"/>
        </w:rPr>
        <w:t>and  establish  the</w:t>
      </w:r>
      <w:r>
        <w:rPr>
          <w:rFonts w:ascii="Arial" w:eastAsia="Arial" w:hAnsi="Arial"/>
          <w:sz w:val="16"/>
        </w:rPr>
        <w:t xml:space="preserve">  EFFECTIVENESS  </w:t>
      </w:r>
      <w:r>
        <w:rPr>
          <w:rFonts w:ascii="Arial" w:eastAsia="Arial" w:hAnsi="Arial"/>
          <w:sz w:val="19"/>
        </w:rPr>
        <w:t>of  any</w:t>
      </w:r>
      <w:r>
        <w:rPr>
          <w:rFonts w:ascii="Arial" w:eastAsia="Arial" w:hAnsi="Arial"/>
          <w:sz w:val="16"/>
        </w:rPr>
        <w:t xml:space="preserve"> </w:t>
      </w:r>
      <w:r>
        <w:rPr>
          <w:rFonts w:ascii="Arial" w:eastAsia="Arial" w:hAnsi="Arial"/>
          <w:sz w:val="19"/>
        </w:rPr>
        <w:t xml:space="preserve">prevailing controls or mitigations associated with the deployed and operation of the </w:t>
      </w:r>
      <w:r>
        <w:rPr>
          <w:rFonts w:ascii="Arial" w:eastAsia="Arial" w:hAnsi="Arial"/>
          <w:sz w:val="16"/>
        </w:rPr>
        <w:t>MEDICAL</w:t>
      </w:r>
    </w:p>
    <w:p w:rsidR="00000000" w:rsidRDefault="003658E9">
      <w:pPr>
        <w:spacing w:line="1" w:lineRule="exact"/>
        <w:rPr>
          <w:rFonts w:ascii="Arial" w:eastAsia="Arial" w:hAnsi="Arial"/>
          <w:sz w:val="16"/>
        </w:rPr>
      </w:pPr>
    </w:p>
    <w:p w:rsidR="00000000" w:rsidRDefault="003658E9">
      <w:pPr>
        <w:spacing w:line="0" w:lineRule="atLeast"/>
        <w:ind w:left="340"/>
        <w:rPr>
          <w:rFonts w:ascii="Arial" w:eastAsia="Arial" w:hAnsi="Arial"/>
        </w:rPr>
      </w:pPr>
      <w:r>
        <w:rPr>
          <w:rFonts w:ascii="Arial" w:eastAsia="Arial" w:hAnsi="Arial"/>
        </w:rPr>
        <w:t>IT-</w:t>
      </w:r>
      <w:r>
        <w:rPr>
          <w:rFonts w:ascii="Arial" w:eastAsia="Arial" w:hAnsi="Arial"/>
          <w:sz w:val="16"/>
        </w:rPr>
        <w:t>NETWORK</w:t>
      </w:r>
      <w:r>
        <w:rPr>
          <w:rFonts w:ascii="Arial" w:eastAsia="Arial" w:hAnsi="Arial"/>
        </w:rPr>
        <w:t>.</w:t>
      </w:r>
    </w:p>
    <w:p w:rsidR="00000000" w:rsidRDefault="003658E9">
      <w:pPr>
        <w:spacing w:line="94" w:lineRule="exact"/>
        <w:rPr>
          <w:rFonts w:ascii="Arial" w:eastAsia="Arial" w:hAnsi="Arial"/>
          <w:sz w:val="16"/>
        </w:rPr>
      </w:pPr>
    </w:p>
    <w:p w:rsidR="00000000" w:rsidRDefault="003658E9">
      <w:pPr>
        <w:spacing w:line="260" w:lineRule="auto"/>
        <w:ind w:left="340" w:hanging="341"/>
        <w:rPr>
          <w:rFonts w:ascii="Arial" w:eastAsia="Arial" w:hAnsi="Arial"/>
        </w:rPr>
      </w:pPr>
      <w:r>
        <w:rPr>
          <w:rFonts w:ascii="Arial" w:eastAsia="Arial" w:hAnsi="Arial"/>
        </w:rPr>
        <w:t xml:space="preserve">– </w:t>
      </w:r>
      <w:r>
        <w:rPr>
          <w:rFonts w:ascii="Arial" w:eastAsia="Arial" w:hAnsi="Arial"/>
          <w:b/>
        </w:rPr>
        <w:t>Modification</w:t>
      </w:r>
      <w:r>
        <w:rPr>
          <w:rFonts w:ascii="Arial" w:eastAsia="Arial" w:hAnsi="Arial"/>
        </w:rPr>
        <w:t xml:space="preserve">: stable baselined </w:t>
      </w:r>
      <w:r>
        <w:rPr>
          <w:rFonts w:ascii="Arial" w:eastAsia="Arial" w:hAnsi="Arial"/>
          <w:sz w:val="16"/>
        </w:rPr>
        <w:t>MED</w:t>
      </w:r>
      <w:r>
        <w:rPr>
          <w:rFonts w:ascii="Arial" w:eastAsia="Arial" w:hAnsi="Arial"/>
          <w:sz w:val="16"/>
        </w:rPr>
        <w:t>ICAL</w:t>
      </w:r>
      <w:r>
        <w:rPr>
          <w:rFonts w:ascii="Arial" w:eastAsia="Arial" w:hAnsi="Arial"/>
        </w:rPr>
        <w:t xml:space="preserve"> IT-</w:t>
      </w:r>
      <w:r>
        <w:rPr>
          <w:rFonts w:ascii="Arial" w:eastAsia="Arial" w:hAnsi="Arial"/>
          <w:sz w:val="16"/>
        </w:rPr>
        <w:t>NETWORK</w:t>
      </w:r>
      <w:r>
        <w:rPr>
          <w:rFonts w:ascii="Arial" w:eastAsia="Arial" w:hAnsi="Arial"/>
        </w:rPr>
        <w:t xml:space="preserve"> onto which one or more changes are being introduced. The purpose of the assessment is to identify the impact of the changes and to examine their impact on existing </w:t>
      </w:r>
      <w:r>
        <w:rPr>
          <w:rFonts w:ascii="Arial" w:eastAsia="Arial" w:hAnsi="Arial"/>
          <w:sz w:val="16"/>
        </w:rPr>
        <w:t>RISK CONTROL</w:t>
      </w:r>
      <w:r>
        <w:rPr>
          <w:rFonts w:ascii="Arial" w:eastAsia="Arial" w:hAnsi="Arial"/>
        </w:rPr>
        <w:t xml:space="preserve"> measures.</w:t>
      </w:r>
    </w:p>
    <w:p w:rsidR="00000000" w:rsidRDefault="003658E9">
      <w:pPr>
        <w:spacing w:line="42" w:lineRule="exact"/>
        <w:rPr>
          <w:rFonts w:ascii="Arial" w:eastAsia="Arial" w:hAnsi="Arial"/>
          <w:sz w:val="16"/>
        </w:rPr>
      </w:pPr>
    </w:p>
    <w:p w:rsidR="00000000" w:rsidRDefault="003658E9">
      <w:pPr>
        <w:spacing w:line="251" w:lineRule="auto"/>
        <w:ind w:left="340" w:hanging="341"/>
        <w:rPr>
          <w:rFonts w:ascii="Arial" w:eastAsia="Arial" w:hAnsi="Arial"/>
        </w:rPr>
      </w:pPr>
      <w:r>
        <w:rPr>
          <w:rFonts w:ascii="Arial" w:eastAsia="Arial" w:hAnsi="Arial"/>
        </w:rPr>
        <w:t xml:space="preserve">– </w:t>
      </w:r>
      <w:r>
        <w:rPr>
          <w:rFonts w:ascii="Arial" w:eastAsia="Arial" w:hAnsi="Arial"/>
          <w:b/>
        </w:rPr>
        <w:t>Under development</w:t>
      </w:r>
      <w:r>
        <w:rPr>
          <w:rFonts w:ascii="Arial" w:eastAsia="Arial" w:hAnsi="Arial"/>
        </w:rPr>
        <w:t xml:space="preserve">: new or existing </w:t>
      </w:r>
      <w:r>
        <w:rPr>
          <w:rFonts w:ascii="Arial" w:eastAsia="Arial" w:hAnsi="Arial"/>
          <w:sz w:val="16"/>
        </w:rPr>
        <w:t>MEDICAL</w:t>
      </w:r>
      <w:r>
        <w:rPr>
          <w:rFonts w:ascii="Arial" w:eastAsia="Arial" w:hAnsi="Arial"/>
        </w:rPr>
        <w:t xml:space="preserve"> IT-</w:t>
      </w:r>
      <w:r>
        <w:rPr>
          <w:rFonts w:ascii="Arial" w:eastAsia="Arial" w:hAnsi="Arial"/>
          <w:sz w:val="16"/>
        </w:rPr>
        <w:t>NETW</w:t>
      </w:r>
      <w:r>
        <w:rPr>
          <w:rFonts w:ascii="Arial" w:eastAsia="Arial" w:hAnsi="Arial"/>
          <w:sz w:val="16"/>
        </w:rPr>
        <w:t>ORK</w:t>
      </w:r>
      <w:r>
        <w:rPr>
          <w:rFonts w:ascii="Arial" w:eastAsia="Arial" w:hAnsi="Arial"/>
        </w:rPr>
        <w:t xml:space="preserve"> where components are substantially new. The purpose of the assessment is to identify any potential </w:t>
      </w:r>
      <w:r>
        <w:rPr>
          <w:rFonts w:ascii="Arial" w:eastAsia="Arial" w:hAnsi="Arial"/>
          <w:sz w:val="16"/>
        </w:rPr>
        <w:t>RISKS</w:t>
      </w:r>
      <w:r>
        <w:rPr>
          <w:rFonts w:ascii="Arial" w:eastAsia="Arial" w:hAnsi="Arial"/>
        </w:rPr>
        <w:t xml:space="preserve"> associated with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under development and to ensure that adequate controls or mitigations are implemented to ensure the </w:t>
      </w:r>
      <w:r>
        <w:rPr>
          <w:rFonts w:ascii="Arial" w:eastAsia="Arial" w:hAnsi="Arial"/>
          <w:sz w:val="16"/>
        </w:rPr>
        <w:t>RISKS</w:t>
      </w:r>
      <w:r>
        <w:rPr>
          <w:rFonts w:ascii="Arial" w:eastAsia="Arial" w:hAnsi="Arial"/>
        </w:rPr>
        <w:t xml:space="preserve"> ar</w:t>
      </w:r>
      <w:r>
        <w:rPr>
          <w:rFonts w:ascii="Arial" w:eastAsia="Arial" w:hAnsi="Arial"/>
        </w:rPr>
        <w:t>e within the agreed acceptability criteria.</w:t>
      </w:r>
    </w:p>
    <w:p w:rsidR="00000000" w:rsidRDefault="003658E9">
      <w:pPr>
        <w:spacing w:line="394" w:lineRule="exact"/>
        <w:rPr>
          <w:rFonts w:ascii="Arial" w:eastAsia="Arial" w:hAnsi="Arial"/>
          <w:sz w:val="16"/>
        </w:rPr>
      </w:pPr>
    </w:p>
    <w:p w:rsidR="00000000" w:rsidRDefault="003658E9">
      <w:pPr>
        <w:spacing w:line="246" w:lineRule="auto"/>
        <w:jc w:val="both"/>
        <w:rPr>
          <w:rFonts w:ascii="Arial" w:eastAsia="Arial" w:hAnsi="Arial"/>
          <w:sz w:val="19"/>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needs to consider the development status of a </w:t>
      </w:r>
      <w:r>
        <w:rPr>
          <w:rFonts w:ascii="Arial" w:eastAsia="Arial" w:hAnsi="Arial"/>
          <w:sz w:val="16"/>
        </w:rPr>
        <w:t>MEDICAL</w:t>
      </w:r>
      <w:r>
        <w:rPr>
          <w:rFonts w:ascii="Arial" w:eastAsia="Arial" w:hAnsi="Arial"/>
        </w:rPr>
        <w:t xml:space="preserve"> IT-</w:t>
      </w:r>
      <w:r>
        <w:rPr>
          <w:rFonts w:ascii="Arial" w:eastAsia="Arial" w:hAnsi="Arial"/>
          <w:sz w:val="16"/>
        </w:rPr>
        <w:t xml:space="preserve">NETWORK </w:t>
      </w:r>
      <w:r>
        <w:rPr>
          <w:rFonts w:ascii="Arial" w:eastAsia="Arial" w:hAnsi="Arial"/>
          <w:sz w:val="19"/>
        </w:rPr>
        <w:t>and make a reasoned judgment as to which status is relevant, along with a</w:t>
      </w:r>
    </w:p>
    <w:p w:rsidR="00000000" w:rsidRDefault="003658E9">
      <w:pPr>
        <w:spacing w:line="222" w:lineRule="exact"/>
        <w:rPr>
          <w:rFonts w:ascii="Arial" w:eastAsia="Arial" w:hAnsi="Arial"/>
          <w:sz w:val="16"/>
        </w:rPr>
      </w:pPr>
    </w:p>
    <w:p w:rsidR="00000000" w:rsidRDefault="003658E9">
      <w:pPr>
        <w:tabs>
          <w:tab w:val="left" w:pos="5080"/>
        </w:tabs>
        <w:spacing w:line="230" w:lineRule="auto"/>
        <w:rPr>
          <w:rFonts w:ascii="Arial" w:eastAsia="Arial" w:hAnsi="Arial"/>
        </w:rPr>
      </w:pPr>
      <w:r>
        <w:rPr>
          <w:rFonts w:ascii="Arial" w:eastAsia="Arial" w:hAnsi="Arial"/>
        </w:rPr>
        <w:t>corresponding consideration of the</w:t>
      </w:r>
      <w:r>
        <w:rPr>
          <w:rFonts w:ascii="Times New Roman" w:eastAsia="Times New Roman" w:hAnsi="Times New Roman"/>
        </w:rPr>
        <w:tab/>
      </w:r>
      <w:r>
        <w:rPr>
          <w:rFonts w:ascii="Arial" w:eastAsia="Arial" w:hAnsi="Arial"/>
        </w:rPr>
        <w:t>approac</w:t>
      </w:r>
      <w:r>
        <w:rPr>
          <w:rFonts w:ascii="Arial" w:eastAsia="Arial" w:hAnsi="Arial"/>
        </w:rPr>
        <w:t>h.</w:t>
      </w:r>
    </w:p>
    <w:p w:rsidR="00000000" w:rsidRDefault="003658E9">
      <w:pPr>
        <w:spacing w:line="200" w:lineRule="exact"/>
        <w:rPr>
          <w:rFonts w:ascii="Arial" w:eastAsia="Arial" w:hAnsi="Arial"/>
          <w:sz w:val="16"/>
        </w:rPr>
      </w:pPr>
    </w:p>
    <w:p w:rsidR="00000000" w:rsidRDefault="003658E9">
      <w:pPr>
        <w:spacing w:line="326" w:lineRule="exact"/>
        <w:rPr>
          <w:rFonts w:ascii="Arial" w:eastAsia="Arial" w:hAnsi="Arial"/>
          <w:sz w:val="16"/>
        </w:rPr>
      </w:pPr>
    </w:p>
    <w:p w:rsidR="00000000" w:rsidRDefault="003658E9">
      <w:pPr>
        <w:tabs>
          <w:tab w:val="left" w:pos="840"/>
        </w:tabs>
        <w:spacing w:line="0" w:lineRule="atLeast"/>
        <w:rPr>
          <w:rFonts w:ascii="Arial" w:eastAsia="Arial" w:hAnsi="Arial"/>
          <w:b/>
        </w:rPr>
      </w:pPr>
      <w:r>
        <w:rPr>
          <w:rFonts w:ascii="Arial" w:eastAsia="Arial" w:hAnsi="Arial"/>
          <w:b/>
        </w:rPr>
        <w:t>5.4.4</w:t>
      </w:r>
      <w:r>
        <w:rPr>
          <w:rFonts w:ascii="Times New Roman" w:eastAsia="Times New Roman" w:hAnsi="Times New Roman"/>
        </w:rPr>
        <w:tab/>
      </w:r>
      <w:r>
        <w:rPr>
          <w:rFonts w:ascii="Arial" w:eastAsia="Arial" w:hAnsi="Arial"/>
          <w:b/>
        </w:rPr>
        <w:t>Manufacturer identification</w:t>
      </w:r>
    </w:p>
    <w:p w:rsidR="00000000" w:rsidRDefault="003658E9">
      <w:pPr>
        <w:spacing w:line="204" w:lineRule="exact"/>
        <w:rPr>
          <w:rFonts w:ascii="Arial" w:eastAsia="Arial" w:hAnsi="Arial"/>
          <w:sz w:val="16"/>
        </w:rPr>
      </w:pPr>
    </w:p>
    <w:p w:rsidR="00000000" w:rsidRDefault="003658E9">
      <w:pPr>
        <w:spacing w:line="258" w:lineRule="auto"/>
        <w:jc w:val="both"/>
        <w:rPr>
          <w:rFonts w:ascii="Arial" w:eastAsia="Arial" w:hAnsi="Arial"/>
        </w:rPr>
      </w:pPr>
      <w:r>
        <w:rPr>
          <w:rFonts w:ascii="Arial" w:eastAsia="Arial" w:hAnsi="Arial"/>
        </w:rPr>
        <w:t xml:space="preserve">Once the </w:t>
      </w:r>
      <w:r>
        <w:rPr>
          <w:rFonts w:ascii="Arial" w:eastAsia="Arial" w:hAnsi="Arial"/>
          <w:sz w:val="16"/>
        </w:rPr>
        <w:t>RESPONSIBLE ORGANIZATION</w:t>
      </w:r>
      <w:r>
        <w:rPr>
          <w:rFonts w:ascii="Arial" w:eastAsia="Arial" w:hAnsi="Arial"/>
        </w:rPr>
        <w:t xml:space="preserve"> has quantified its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it is necessary to identify the manufacturers of the various components. Completion of this activity will ensure that all component manufactur</w:t>
      </w:r>
      <w:r>
        <w:rPr>
          <w:rFonts w:ascii="Arial" w:eastAsia="Arial" w:hAnsi="Arial"/>
        </w:rPr>
        <w:t>ers have been identified.</w:t>
      </w:r>
    </w:p>
    <w:p w:rsidR="00000000" w:rsidRDefault="003658E9">
      <w:pPr>
        <w:spacing w:line="247" w:lineRule="exact"/>
        <w:rPr>
          <w:rFonts w:ascii="Arial" w:eastAsia="Arial" w:hAnsi="Arial"/>
          <w:sz w:val="16"/>
        </w:rPr>
      </w:pPr>
    </w:p>
    <w:p w:rsidR="00000000" w:rsidRDefault="003658E9">
      <w:pPr>
        <w:spacing w:line="278" w:lineRule="auto"/>
        <w:ind w:right="20"/>
        <w:jc w:val="both"/>
        <w:rPr>
          <w:rFonts w:ascii="Arial" w:eastAsia="Arial" w:hAnsi="Arial"/>
        </w:rPr>
      </w:pPr>
      <w:r>
        <w:rPr>
          <w:rFonts w:ascii="Arial" w:eastAsia="Arial" w:hAnsi="Arial"/>
        </w:rPr>
        <w:t>The responsibilities of manufacturers and providers are defined in subclauses 3.5 and 3.6 of IEC 80001-1:2010, respectively.</w:t>
      </w:r>
    </w:p>
    <w:p w:rsidR="00000000" w:rsidRDefault="003658E9">
      <w:pPr>
        <w:spacing w:line="228" w:lineRule="exact"/>
        <w:rPr>
          <w:rFonts w:ascii="Arial" w:eastAsia="Arial" w:hAnsi="Arial"/>
          <w:sz w:val="16"/>
        </w:rPr>
      </w:pPr>
    </w:p>
    <w:p w:rsidR="00000000" w:rsidRDefault="003658E9">
      <w:pPr>
        <w:spacing w:line="0" w:lineRule="atLeast"/>
        <w:rPr>
          <w:rFonts w:ascii="Arial" w:eastAsia="Arial" w:hAnsi="Arial"/>
        </w:rPr>
      </w:pPr>
      <w:r>
        <w:rPr>
          <w:rFonts w:ascii="Arial" w:eastAsia="Arial" w:hAnsi="Arial"/>
        </w:rPr>
        <w:t>Points to consider for any size of organization:</w:t>
      </w:r>
    </w:p>
    <w:p w:rsidR="00000000" w:rsidRDefault="003658E9">
      <w:pPr>
        <w:spacing w:line="200" w:lineRule="exact"/>
        <w:rPr>
          <w:rFonts w:ascii="Arial" w:eastAsia="Arial" w:hAnsi="Arial"/>
          <w:sz w:val="16"/>
        </w:rPr>
      </w:pPr>
    </w:p>
    <w:p w:rsidR="00000000" w:rsidRDefault="003658E9">
      <w:pPr>
        <w:spacing w:line="0" w:lineRule="atLeast"/>
        <w:rPr>
          <w:rFonts w:ascii="Arial" w:eastAsia="Arial" w:hAnsi="Arial"/>
        </w:rPr>
      </w:pPr>
      <w:r>
        <w:rPr>
          <w:rFonts w:ascii="Arial" w:eastAsia="Arial" w:hAnsi="Arial"/>
        </w:rPr>
        <w:t>–  Is the manufacturer the same as the supplier?</w:t>
      </w:r>
    </w:p>
    <w:p w:rsidR="00000000" w:rsidRDefault="003658E9">
      <w:pPr>
        <w:spacing w:line="98" w:lineRule="exact"/>
        <w:rPr>
          <w:rFonts w:ascii="Arial" w:eastAsia="Arial" w:hAnsi="Arial"/>
          <w:sz w:val="16"/>
        </w:rPr>
      </w:pPr>
    </w:p>
    <w:p w:rsidR="00000000" w:rsidRDefault="003658E9">
      <w:pPr>
        <w:spacing w:line="258" w:lineRule="auto"/>
        <w:ind w:left="340" w:hanging="341"/>
        <w:rPr>
          <w:rFonts w:ascii="Arial" w:eastAsia="Arial" w:hAnsi="Arial"/>
        </w:rPr>
      </w:pPr>
      <w:r>
        <w:rPr>
          <w:rFonts w:ascii="Arial" w:eastAsia="Arial" w:hAnsi="Arial"/>
        </w:rPr>
        <w:t>– D</w:t>
      </w:r>
      <w:r>
        <w:rPr>
          <w:rFonts w:ascii="Arial" w:eastAsia="Arial" w:hAnsi="Arial"/>
        </w:rPr>
        <w:t xml:space="preserve">o our procurement </w:t>
      </w:r>
      <w:r>
        <w:rPr>
          <w:rFonts w:ascii="Arial" w:eastAsia="Arial" w:hAnsi="Arial"/>
          <w:sz w:val="16"/>
        </w:rPr>
        <w:t>PROCESSES</w:t>
      </w:r>
      <w:r>
        <w:rPr>
          <w:rFonts w:ascii="Arial" w:eastAsia="Arial" w:hAnsi="Arial"/>
        </w:rPr>
        <w:t xml:space="preserve"> ensure the </w:t>
      </w:r>
      <w:r>
        <w:rPr>
          <w:rFonts w:ascii="Arial" w:eastAsia="Arial" w:hAnsi="Arial"/>
          <w:sz w:val="16"/>
        </w:rPr>
        <w:t>RESPONSIBLE ORGANIZATION</w:t>
      </w:r>
      <w:r>
        <w:rPr>
          <w:rFonts w:ascii="Arial" w:eastAsia="Arial" w:hAnsi="Arial"/>
        </w:rPr>
        <w:t xml:space="preserve"> gets access to any supporting information? This could be from the manufacturer or from the supplier if these are different organizations.</w:t>
      </w:r>
    </w:p>
    <w:p w:rsidR="00000000" w:rsidRDefault="003658E9">
      <w:pPr>
        <w:spacing w:line="48" w:lineRule="exact"/>
        <w:rPr>
          <w:rFonts w:ascii="Arial" w:eastAsia="Arial" w:hAnsi="Arial"/>
          <w:sz w:val="16"/>
        </w:rPr>
      </w:pPr>
    </w:p>
    <w:p w:rsidR="00000000" w:rsidRDefault="003658E9">
      <w:pPr>
        <w:spacing w:line="0" w:lineRule="atLeast"/>
        <w:rPr>
          <w:rFonts w:ascii="Arial" w:eastAsia="Arial" w:hAnsi="Arial"/>
        </w:rPr>
      </w:pPr>
      <w:r>
        <w:rPr>
          <w:rFonts w:ascii="Arial" w:eastAsia="Arial" w:hAnsi="Arial"/>
        </w:rPr>
        <w:t xml:space="preserve">–  Who can request information from a manufacturer / </w:t>
      </w:r>
      <w:r>
        <w:rPr>
          <w:rFonts w:ascii="Arial" w:eastAsia="Arial" w:hAnsi="Arial"/>
        </w:rPr>
        <w:t>supplier?</w:t>
      </w:r>
    </w:p>
    <w:p w:rsidR="00000000" w:rsidRDefault="003658E9">
      <w:pPr>
        <w:spacing w:line="101" w:lineRule="exact"/>
        <w:rPr>
          <w:rFonts w:ascii="Arial" w:eastAsia="Arial" w:hAnsi="Arial"/>
          <w:sz w:val="16"/>
        </w:rPr>
      </w:pPr>
    </w:p>
    <w:p w:rsidR="00000000" w:rsidRDefault="003658E9">
      <w:pPr>
        <w:spacing w:line="276" w:lineRule="auto"/>
        <w:ind w:left="340" w:hanging="341"/>
        <w:rPr>
          <w:rFonts w:ascii="Arial" w:eastAsia="Arial" w:hAnsi="Arial"/>
        </w:rPr>
      </w:pPr>
      <w:r>
        <w:rPr>
          <w:rFonts w:ascii="Arial" w:eastAsia="Arial" w:hAnsi="Arial"/>
        </w:rPr>
        <w:t xml:space="preserve">– Who can commission (or compel if necessary) a manufacturer / supplier to take action to mitigate a </w:t>
      </w:r>
      <w:r>
        <w:rPr>
          <w:rFonts w:ascii="Arial" w:eastAsia="Arial" w:hAnsi="Arial"/>
          <w:sz w:val="16"/>
        </w:rPr>
        <w:t>RISK</w:t>
      </w:r>
      <w:r>
        <w:rPr>
          <w:rFonts w:ascii="Arial" w:eastAsia="Arial" w:hAnsi="Arial"/>
        </w:rPr>
        <w:t>?</w:t>
      </w:r>
    </w:p>
    <w:p w:rsidR="00000000" w:rsidRDefault="003658E9">
      <w:pPr>
        <w:spacing w:line="30" w:lineRule="exact"/>
        <w:rPr>
          <w:rFonts w:ascii="Arial" w:eastAsia="Arial" w:hAnsi="Arial"/>
          <w:sz w:val="16"/>
        </w:rPr>
      </w:pPr>
    </w:p>
    <w:p w:rsidR="00000000" w:rsidRDefault="003658E9">
      <w:pPr>
        <w:spacing w:line="0" w:lineRule="atLeast"/>
        <w:rPr>
          <w:rFonts w:ascii="Arial" w:eastAsia="Arial" w:hAnsi="Arial"/>
        </w:rPr>
      </w:pPr>
      <w:r>
        <w:rPr>
          <w:rFonts w:ascii="Arial" w:eastAsia="Arial" w:hAnsi="Arial"/>
        </w:rPr>
        <w:t>–  What is the complexity of the supply chain, for example, the use of sub-contractors?</w:t>
      </w:r>
    </w:p>
    <w:p w:rsidR="00000000" w:rsidRDefault="003658E9">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200" w:lineRule="exact"/>
        <w:rPr>
          <w:rFonts w:ascii="Arial" w:eastAsia="Arial" w:hAnsi="Arial"/>
          <w:sz w:val="16"/>
        </w:rPr>
      </w:pPr>
    </w:p>
    <w:p w:rsidR="00000000" w:rsidRDefault="003658E9">
      <w:pPr>
        <w:spacing w:line="377" w:lineRule="exact"/>
        <w:rPr>
          <w:rFonts w:ascii="Arial" w:eastAsia="Arial" w:hAnsi="Arial"/>
          <w:sz w:val="16"/>
        </w:rPr>
      </w:pPr>
    </w:p>
    <w:p w:rsidR="00000000" w:rsidRDefault="003658E9">
      <w:pPr>
        <w:tabs>
          <w:tab w:val="left" w:pos="102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w:t>
      </w:r>
      <w:r>
        <w:rPr>
          <w:rFonts w:ascii="Arial" w:eastAsia="Arial" w:hAnsi="Arial"/>
          <w:sz w:val="18"/>
        </w:rPr>
        <w:t xml:space="preserve">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13</w:t>
      </w:r>
    </w:p>
    <w:p w:rsidR="00000000" w:rsidRDefault="003658E9">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0" w:lineRule="exact"/>
        <w:rPr>
          <w:rFonts w:ascii="Times New Roman" w:eastAsia="Times New Roman" w:hAnsi="Times New Roman"/>
        </w:rPr>
      </w:pPr>
    </w:p>
    <w:p w:rsidR="00000000" w:rsidRDefault="003658E9">
      <w:pPr>
        <w:tabs>
          <w:tab w:val="left" w:pos="840"/>
        </w:tabs>
        <w:spacing w:line="0" w:lineRule="atLeast"/>
        <w:rPr>
          <w:rFonts w:ascii="Arial" w:eastAsia="Arial" w:hAnsi="Arial"/>
          <w:b/>
        </w:rPr>
      </w:pPr>
      <w:r>
        <w:rPr>
          <w:rFonts w:ascii="Arial" w:eastAsia="Arial" w:hAnsi="Arial"/>
          <w:b/>
        </w:rPr>
        <w:t>5.4.5</w:t>
      </w:r>
      <w:r>
        <w:rPr>
          <w:rFonts w:ascii="Times New Roman" w:eastAsia="Times New Roman" w:hAnsi="Times New Roman"/>
        </w:rPr>
        <w:tab/>
      </w:r>
      <w:r>
        <w:rPr>
          <w:rFonts w:ascii="Arial" w:eastAsia="Arial" w:hAnsi="Arial"/>
          <w:b/>
        </w:rPr>
        <w:t>External IT and bio-medical engineering support</w:t>
      </w:r>
    </w:p>
    <w:p w:rsidR="00000000" w:rsidRDefault="003658E9">
      <w:pPr>
        <w:spacing w:line="204" w:lineRule="exact"/>
        <w:rPr>
          <w:rFonts w:ascii="Times New Roman" w:eastAsia="Times New Roman" w:hAnsi="Times New Roman"/>
        </w:rPr>
      </w:pPr>
    </w:p>
    <w:p w:rsidR="00000000" w:rsidRDefault="003658E9">
      <w:pPr>
        <w:spacing w:line="250" w:lineRule="auto"/>
        <w:jc w:val="both"/>
        <w:rPr>
          <w:rFonts w:ascii="Arial" w:eastAsia="Arial" w:hAnsi="Arial"/>
          <w:sz w:val="19"/>
        </w:rPr>
      </w:pPr>
      <w:r>
        <w:rPr>
          <w:rFonts w:ascii="Arial" w:eastAsia="Arial" w:hAnsi="Arial"/>
        </w:rPr>
        <w:t xml:space="preserve">It is important that the </w:t>
      </w:r>
      <w:r>
        <w:rPr>
          <w:rFonts w:ascii="Arial" w:eastAsia="Arial" w:hAnsi="Arial"/>
          <w:sz w:val="16"/>
        </w:rPr>
        <w:t>RESPONSIBLE ORGANIZATION</w:t>
      </w:r>
      <w:r>
        <w:rPr>
          <w:rFonts w:ascii="Arial" w:eastAsia="Arial" w:hAnsi="Arial"/>
        </w:rPr>
        <w:t xml:space="preserve"> ens</w:t>
      </w:r>
      <w:r>
        <w:rPr>
          <w:rFonts w:ascii="Arial" w:eastAsia="Arial" w:hAnsi="Arial"/>
        </w:rPr>
        <w:t xml:space="preserve">ures proper </w:t>
      </w:r>
      <w:r>
        <w:rPr>
          <w:rFonts w:ascii="Arial" w:eastAsia="Arial" w:hAnsi="Arial"/>
          <w:sz w:val="16"/>
        </w:rPr>
        <w:t>RESPONSIBILITY AGREEMENTS</w:t>
      </w:r>
      <w:r>
        <w:rPr>
          <w:rFonts w:ascii="Arial" w:eastAsia="Arial" w:hAnsi="Arial"/>
        </w:rPr>
        <w:t xml:space="preserve"> are in place with external support organizations in order to ensure adequate support and mitigation of any identified </w:t>
      </w:r>
      <w:r>
        <w:rPr>
          <w:rFonts w:ascii="Arial" w:eastAsia="Arial" w:hAnsi="Arial"/>
          <w:sz w:val="16"/>
        </w:rPr>
        <w:t>RISKS</w:t>
      </w:r>
      <w:r>
        <w:rPr>
          <w:rFonts w:ascii="Arial" w:eastAsia="Arial" w:hAnsi="Arial"/>
        </w:rPr>
        <w:t xml:space="preserve"> associated with components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(see Clause </w:t>
      </w:r>
      <w:hyperlink w:anchor="page28" w:history="1">
        <w:r>
          <w:rPr>
            <w:rFonts w:ascii="Arial" w:eastAsia="Arial" w:hAnsi="Arial"/>
          </w:rPr>
          <w:t>6)</w:t>
        </w:r>
      </w:hyperlink>
      <w:r>
        <w:rPr>
          <w:rFonts w:ascii="Arial" w:eastAsia="Arial" w:hAnsi="Arial"/>
        </w:rPr>
        <w:t>.</w:t>
      </w:r>
      <w:r>
        <w:rPr>
          <w:rFonts w:ascii="Arial" w:eastAsia="Arial" w:hAnsi="Arial"/>
        </w:rPr>
        <w:t xml:space="preserve"> In this section IT is related to the basic network components rather than the </w:t>
      </w:r>
      <w:r>
        <w:rPr>
          <w:rFonts w:ascii="Arial" w:eastAsia="Arial" w:hAnsi="Arial"/>
          <w:sz w:val="16"/>
        </w:rPr>
        <w:t>MEDICAL</w:t>
      </w:r>
      <w:r>
        <w:rPr>
          <w:rFonts w:ascii="Arial" w:eastAsia="Arial" w:hAnsi="Arial"/>
        </w:rPr>
        <w:t xml:space="preserve"> </w:t>
      </w:r>
      <w:r>
        <w:rPr>
          <w:rFonts w:ascii="Arial" w:eastAsia="Arial" w:hAnsi="Arial"/>
          <w:sz w:val="16"/>
        </w:rPr>
        <w:t>DEVICE</w:t>
      </w:r>
      <w:r>
        <w:rPr>
          <w:rFonts w:ascii="Arial" w:eastAsia="Arial" w:hAnsi="Arial"/>
          <w:sz w:val="19"/>
        </w:rPr>
        <w:t>.</w:t>
      </w:r>
    </w:p>
    <w:p w:rsidR="00000000" w:rsidRDefault="003658E9">
      <w:pPr>
        <w:spacing w:line="200" w:lineRule="exact"/>
        <w:rPr>
          <w:rFonts w:ascii="Times New Roman" w:eastAsia="Times New Roman" w:hAnsi="Times New Roman"/>
        </w:rPr>
      </w:pPr>
    </w:p>
    <w:p w:rsidR="00000000" w:rsidRDefault="003658E9">
      <w:pPr>
        <w:spacing w:line="294" w:lineRule="exact"/>
        <w:rPr>
          <w:rFonts w:ascii="Times New Roman" w:eastAsia="Times New Roman" w:hAnsi="Times New Roman"/>
        </w:rPr>
      </w:pPr>
    </w:p>
    <w:p w:rsidR="00000000" w:rsidRDefault="003658E9">
      <w:pPr>
        <w:spacing w:line="276" w:lineRule="auto"/>
        <w:jc w:val="both"/>
        <w:rPr>
          <w:rFonts w:ascii="Arial" w:eastAsia="Arial" w:hAnsi="Arial"/>
        </w:rPr>
      </w:pPr>
      <w:r>
        <w:rPr>
          <w:rFonts w:ascii="Arial" w:eastAsia="Arial" w:hAnsi="Arial"/>
        </w:rPr>
        <w:t xml:space="preserve">In order to clarify the support model it is useful to consider how the service is operated and maintained. To do this a </w:t>
      </w:r>
      <w:r>
        <w:rPr>
          <w:rFonts w:ascii="Arial" w:eastAsia="Arial" w:hAnsi="Arial"/>
          <w:sz w:val="16"/>
        </w:rPr>
        <w:t>RESPONSIBLE ORGANIZATION</w:t>
      </w:r>
      <w:r>
        <w:rPr>
          <w:rFonts w:ascii="Arial" w:eastAsia="Arial" w:hAnsi="Arial"/>
        </w:rPr>
        <w:t xml:space="preserve"> will need to c</w:t>
      </w:r>
      <w:r>
        <w:rPr>
          <w:rFonts w:ascii="Arial" w:eastAsia="Arial" w:hAnsi="Arial"/>
        </w:rPr>
        <w:t>onsider the following questions:</w:t>
      </w:r>
    </w:p>
    <w:p w:rsidR="00000000" w:rsidRDefault="003658E9">
      <w:pPr>
        <w:spacing w:line="129"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Which organizations are responsible for providing support?</w:t>
      </w:r>
    </w:p>
    <w:p w:rsidR="00000000" w:rsidRDefault="003658E9">
      <w:pPr>
        <w:spacing w:line="101"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Do we have support contracts in place with each of these organizations?</w:t>
      </w:r>
    </w:p>
    <w:p w:rsidR="00000000" w:rsidRDefault="003658E9">
      <w:pPr>
        <w:spacing w:line="98" w:lineRule="exact"/>
        <w:rPr>
          <w:rFonts w:ascii="Times New Roman" w:eastAsia="Times New Roman" w:hAnsi="Times New Roman"/>
        </w:rPr>
      </w:pPr>
    </w:p>
    <w:p w:rsidR="00000000" w:rsidRDefault="003658E9">
      <w:pPr>
        <w:spacing w:line="258" w:lineRule="auto"/>
        <w:ind w:left="340" w:right="20" w:hanging="341"/>
        <w:rPr>
          <w:rFonts w:ascii="Arial" w:eastAsia="Arial" w:hAnsi="Arial"/>
        </w:rPr>
      </w:pPr>
      <w:r>
        <w:rPr>
          <w:rFonts w:ascii="Arial" w:eastAsia="Arial" w:hAnsi="Arial"/>
        </w:rPr>
        <w:t>– Are we clear which services are delivered in support of the network and its compo</w:t>
      </w:r>
      <w:r>
        <w:rPr>
          <w:rFonts w:ascii="Arial" w:eastAsia="Arial" w:hAnsi="Arial"/>
        </w:rPr>
        <w:t>nents (for example, the range of basic support tasks like resetting forgotten passwords to provision of new desktop computers) under each contract?</w:t>
      </w:r>
    </w:p>
    <w:p w:rsidR="00000000" w:rsidRDefault="003658E9">
      <w:pPr>
        <w:spacing w:line="48"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  Is the support adequate for our current and potential future needs?</w:t>
      </w:r>
    </w:p>
    <w:p w:rsidR="00000000" w:rsidRDefault="003658E9">
      <w:pPr>
        <w:spacing w:line="295" w:lineRule="exact"/>
        <w:rPr>
          <w:rFonts w:ascii="Times New Roman" w:eastAsia="Times New Roman" w:hAnsi="Times New Roman"/>
        </w:rPr>
      </w:pPr>
    </w:p>
    <w:p w:rsidR="00000000" w:rsidRDefault="003658E9">
      <w:pPr>
        <w:numPr>
          <w:ilvl w:val="0"/>
          <w:numId w:val="32"/>
        </w:numPr>
        <w:tabs>
          <w:tab w:val="left" w:pos="400"/>
        </w:tabs>
        <w:spacing w:line="0" w:lineRule="atLeast"/>
        <w:ind w:left="400" w:hanging="400"/>
        <w:rPr>
          <w:rFonts w:ascii="Arial" w:eastAsia="Arial" w:hAnsi="Arial"/>
          <w:b/>
          <w:sz w:val="22"/>
        </w:rPr>
      </w:pPr>
      <w:r>
        <w:rPr>
          <w:rFonts w:ascii="Arial" w:eastAsia="Arial" w:hAnsi="Arial"/>
          <w:b/>
          <w:sz w:val="22"/>
        </w:rPr>
        <w:t>R</w:t>
      </w:r>
      <w:r>
        <w:rPr>
          <w:rFonts w:ascii="Arial" w:eastAsia="Arial" w:hAnsi="Arial"/>
          <w:b/>
          <w:sz w:val="18"/>
        </w:rPr>
        <w:t>ESPONSIBILITY AGREEMENTS</w:t>
      </w:r>
    </w:p>
    <w:p w:rsidR="00000000" w:rsidRDefault="003658E9">
      <w:pPr>
        <w:spacing w:line="305" w:lineRule="exact"/>
        <w:rPr>
          <w:rFonts w:ascii="Times New Roman" w:eastAsia="Times New Roman" w:hAnsi="Times New Roman"/>
        </w:rPr>
      </w:pPr>
    </w:p>
    <w:p w:rsidR="00000000" w:rsidRDefault="003658E9">
      <w:pPr>
        <w:spacing w:line="0" w:lineRule="atLeast"/>
        <w:rPr>
          <w:rFonts w:ascii="Arial" w:eastAsia="Arial" w:hAnsi="Arial"/>
        </w:rPr>
      </w:pPr>
      <w:r>
        <w:rPr>
          <w:rFonts w:ascii="Arial" w:eastAsia="Arial" w:hAnsi="Arial"/>
        </w:rPr>
        <w:t>IEC 8000</w:t>
      </w:r>
      <w:r>
        <w:rPr>
          <w:rFonts w:ascii="Arial" w:eastAsia="Arial" w:hAnsi="Arial"/>
        </w:rPr>
        <w:t xml:space="preserve">1-1:2010, subclause 3.2 states that "The overall responsibility for </w:t>
      </w:r>
      <w:r>
        <w:rPr>
          <w:rFonts w:ascii="Arial" w:eastAsia="Arial" w:hAnsi="Arial"/>
          <w:sz w:val="16"/>
        </w:rPr>
        <w:t>RISK MANAGEMENT</w:t>
      </w:r>
      <w:r>
        <w:rPr>
          <w:rFonts w:ascii="Arial" w:eastAsia="Arial" w:hAnsi="Arial"/>
        </w:rPr>
        <w:t xml:space="preserve"> for</w:t>
      </w:r>
    </w:p>
    <w:p w:rsidR="00000000" w:rsidRDefault="003658E9">
      <w:pPr>
        <w:numPr>
          <w:ilvl w:val="0"/>
          <w:numId w:val="33"/>
        </w:numPr>
        <w:tabs>
          <w:tab w:val="left" w:pos="300"/>
        </w:tabs>
        <w:spacing w:line="0" w:lineRule="atLeast"/>
        <w:ind w:left="300" w:hanging="300"/>
        <w:rPr>
          <w:rFonts w:ascii="Arial" w:eastAsia="Arial" w:hAnsi="Arial"/>
        </w:rPr>
      </w:pPr>
      <w:r>
        <w:rPr>
          <w:rFonts w:ascii="Arial" w:eastAsia="Arial" w:hAnsi="Arial"/>
          <w:sz w:val="16"/>
        </w:rPr>
        <w:t>MEDICAL  IT</w:t>
      </w:r>
      <w:r>
        <w:rPr>
          <w:rFonts w:ascii="Arial" w:eastAsia="Arial" w:hAnsi="Arial"/>
          <w:sz w:val="19"/>
        </w:rPr>
        <w:t>-</w:t>
      </w:r>
      <w:r>
        <w:rPr>
          <w:rFonts w:ascii="Arial" w:eastAsia="Arial" w:hAnsi="Arial"/>
          <w:sz w:val="16"/>
        </w:rPr>
        <w:t xml:space="preserve">NETWORK  </w:t>
      </w:r>
      <w:r>
        <w:rPr>
          <w:rFonts w:ascii="Arial" w:eastAsia="Arial" w:hAnsi="Arial"/>
          <w:sz w:val="19"/>
        </w:rPr>
        <w:t>shall  stay  within  the</w:t>
      </w:r>
      <w:r>
        <w:rPr>
          <w:rFonts w:ascii="Arial" w:eastAsia="Arial" w:hAnsi="Arial"/>
          <w:sz w:val="16"/>
        </w:rPr>
        <w:t xml:space="preserve">  RESPONSIBLE  ORGANIZATION</w:t>
      </w:r>
      <w:r>
        <w:rPr>
          <w:rFonts w:ascii="Arial" w:eastAsia="Arial" w:hAnsi="Arial"/>
          <w:sz w:val="19"/>
        </w:rPr>
        <w:t>”.  To  fulfill  this</w:t>
      </w:r>
    </w:p>
    <w:p w:rsidR="00000000" w:rsidRDefault="003658E9">
      <w:pPr>
        <w:spacing w:line="241" w:lineRule="auto"/>
        <w:rPr>
          <w:rFonts w:ascii="Arial" w:eastAsia="Arial" w:hAnsi="Arial"/>
          <w:sz w:val="16"/>
        </w:rPr>
      </w:pPr>
      <w:r>
        <w:rPr>
          <w:rFonts w:ascii="Arial" w:eastAsia="Arial" w:hAnsi="Arial"/>
        </w:rPr>
        <w:t xml:space="preserve">responsibility, the </w:t>
      </w:r>
      <w:r>
        <w:rPr>
          <w:rFonts w:ascii="Arial" w:eastAsia="Arial" w:hAnsi="Arial"/>
          <w:sz w:val="16"/>
        </w:rPr>
        <w:t>RESPONSIBLE ORGANIZATION</w:t>
      </w:r>
      <w:r>
        <w:rPr>
          <w:rFonts w:ascii="Arial" w:eastAsia="Arial" w:hAnsi="Arial"/>
        </w:rPr>
        <w:t xml:space="preserve"> will need the timely input of</w:t>
      </w:r>
      <w:r>
        <w:rPr>
          <w:rFonts w:ascii="Arial" w:eastAsia="Arial" w:hAnsi="Arial"/>
        </w:rPr>
        <w:t xml:space="preserve"> information from its manufacturers. Ensuring the availability of this material can be achieved through </w:t>
      </w:r>
      <w:r>
        <w:rPr>
          <w:rFonts w:ascii="Arial" w:eastAsia="Arial" w:hAnsi="Arial"/>
          <w:sz w:val="16"/>
        </w:rPr>
        <w:t>RESPONSIBILITY</w:t>
      </w:r>
    </w:p>
    <w:p w:rsidR="00000000" w:rsidRDefault="003658E9">
      <w:pPr>
        <w:spacing w:line="1" w:lineRule="exact"/>
        <w:rPr>
          <w:rFonts w:ascii="Times New Roman" w:eastAsia="Times New Roman" w:hAnsi="Times New Roman"/>
        </w:rPr>
      </w:pPr>
    </w:p>
    <w:p w:rsidR="00000000" w:rsidRDefault="003658E9">
      <w:pPr>
        <w:spacing w:line="0" w:lineRule="atLeast"/>
        <w:rPr>
          <w:rFonts w:ascii="Arial" w:eastAsia="Arial" w:hAnsi="Arial"/>
          <w:sz w:val="19"/>
        </w:rPr>
      </w:pPr>
      <w:r>
        <w:rPr>
          <w:rFonts w:ascii="Arial" w:eastAsia="Arial" w:hAnsi="Arial"/>
          <w:sz w:val="16"/>
        </w:rPr>
        <w:t>AGREEMENTS</w:t>
      </w:r>
      <w:r>
        <w:rPr>
          <w:rFonts w:ascii="Arial" w:eastAsia="Arial" w:hAnsi="Arial"/>
          <w:sz w:val="19"/>
        </w:rPr>
        <w:t>.</w:t>
      </w:r>
    </w:p>
    <w:p w:rsidR="00000000" w:rsidRDefault="003658E9">
      <w:pPr>
        <w:spacing w:line="0" w:lineRule="atLeast"/>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62"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14</w:t>
      </w:r>
      <w:r>
        <w:rPr>
          <w:rFonts w:ascii="Times New Roman" w:eastAsia="Times New Roman" w:hAnsi="Times New Roman"/>
        </w:rPr>
        <w:tab/>
      </w:r>
      <w:r>
        <w:rPr>
          <w:rFonts w:ascii="Arial" w:eastAsia="Arial" w:hAnsi="Arial"/>
          <w:sz w:val="17"/>
        </w:rPr>
        <w:t>© 2013 Association for the Advancement of Medical Instrumentation AAMI/ISO TIR80001-</w:t>
      </w:r>
      <w:r>
        <w:rPr>
          <w:rFonts w:ascii="Arial" w:eastAsia="Arial" w:hAnsi="Arial"/>
          <w:sz w:val="17"/>
        </w:rPr>
        <w:t>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29" w:name="page29"/>
            <w:bookmarkEnd w:id="29"/>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16" w:lineRule="exact"/>
        <w:rPr>
          <w:rFonts w:ascii="Times New Roman" w:eastAsia="Times New Roman" w:hAnsi="Times New Roman"/>
        </w:rPr>
      </w:pPr>
    </w:p>
    <w:p w:rsidR="00000000" w:rsidRDefault="003658E9">
      <w:pPr>
        <w:spacing w:line="0" w:lineRule="atLeast"/>
        <w:ind w:left="4120"/>
        <w:rPr>
          <w:rFonts w:ascii="Arial" w:eastAsia="Arial" w:hAnsi="Arial"/>
          <w:b/>
          <w:sz w:val="24"/>
        </w:rPr>
      </w:pPr>
      <w:r>
        <w:rPr>
          <w:rFonts w:ascii="Arial" w:eastAsia="Arial" w:hAnsi="Arial"/>
          <w:b/>
          <w:sz w:val="24"/>
        </w:rPr>
        <w:t>Annex A</w:t>
      </w:r>
    </w:p>
    <w:p w:rsidR="00000000" w:rsidRDefault="003658E9">
      <w:pPr>
        <w:spacing w:line="3" w:lineRule="exact"/>
        <w:rPr>
          <w:rFonts w:ascii="Times New Roman" w:eastAsia="Times New Roman" w:hAnsi="Times New Roman"/>
        </w:rPr>
      </w:pPr>
    </w:p>
    <w:p w:rsidR="00000000" w:rsidRDefault="003658E9">
      <w:pPr>
        <w:spacing w:line="0" w:lineRule="atLeast"/>
        <w:ind w:left="3960"/>
        <w:rPr>
          <w:rFonts w:ascii="Arial" w:eastAsia="Arial" w:hAnsi="Arial"/>
          <w:sz w:val="24"/>
        </w:rPr>
      </w:pPr>
      <w:r>
        <w:rPr>
          <w:rFonts w:ascii="Arial" w:eastAsia="Arial" w:hAnsi="Arial"/>
          <w:sz w:val="24"/>
        </w:rPr>
        <w:t>(informative)</w:t>
      </w:r>
    </w:p>
    <w:p w:rsidR="00000000" w:rsidRDefault="003658E9">
      <w:pPr>
        <w:spacing w:line="273" w:lineRule="exact"/>
        <w:rPr>
          <w:rFonts w:ascii="Times New Roman" w:eastAsia="Times New Roman" w:hAnsi="Times New Roman"/>
        </w:rPr>
      </w:pPr>
    </w:p>
    <w:p w:rsidR="00000000" w:rsidRDefault="003658E9">
      <w:pPr>
        <w:spacing w:line="0" w:lineRule="atLeast"/>
        <w:ind w:left="2020"/>
        <w:rPr>
          <w:rFonts w:ascii="Arial" w:eastAsia="Arial" w:hAnsi="Arial"/>
          <w:b/>
          <w:sz w:val="24"/>
        </w:rPr>
      </w:pPr>
      <w:r>
        <w:rPr>
          <w:rFonts w:ascii="Arial" w:eastAsia="Arial" w:hAnsi="Arial"/>
          <w:b/>
          <w:sz w:val="24"/>
        </w:rPr>
        <w:t>M</w:t>
      </w:r>
      <w:r>
        <w:rPr>
          <w:rFonts w:ascii="Arial" w:eastAsia="Arial" w:hAnsi="Arial"/>
          <w:b/>
          <w:sz w:val="18"/>
        </w:rPr>
        <w:t>EDICAL</w:t>
      </w:r>
      <w:r>
        <w:rPr>
          <w:rFonts w:ascii="Arial" w:eastAsia="Arial" w:hAnsi="Arial"/>
          <w:b/>
          <w:sz w:val="24"/>
        </w:rPr>
        <w:t xml:space="preserve"> </w:t>
      </w:r>
      <w:r>
        <w:rPr>
          <w:rFonts w:ascii="Arial" w:eastAsia="Arial" w:hAnsi="Arial"/>
          <w:sz w:val="24"/>
        </w:rPr>
        <w:t>I</w:t>
      </w:r>
      <w:r>
        <w:rPr>
          <w:rFonts w:ascii="Arial" w:eastAsia="Arial" w:hAnsi="Arial"/>
          <w:b/>
          <w:sz w:val="24"/>
        </w:rPr>
        <w:t>T-</w:t>
      </w:r>
      <w:r>
        <w:rPr>
          <w:rFonts w:ascii="Arial" w:eastAsia="Arial" w:hAnsi="Arial"/>
          <w:b/>
          <w:sz w:val="18"/>
        </w:rPr>
        <w:t>NETWORK</w:t>
      </w:r>
      <w:r>
        <w:rPr>
          <w:rFonts w:ascii="Arial" w:eastAsia="Arial" w:hAnsi="Arial"/>
          <w:b/>
          <w:sz w:val="24"/>
        </w:rPr>
        <w:t xml:space="preserve"> configuration examples</w:t>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77" w:lineRule="exact"/>
        <w:rPr>
          <w:rFonts w:ascii="Times New Roman" w:eastAsia="Times New Roman" w:hAnsi="Times New Roman"/>
        </w:rPr>
      </w:pPr>
    </w:p>
    <w:p w:rsidR="00000000" w:rsidRDefault="003658E9">
      <w:pPr>
        <w:tabs>
          <w:tab w:val="left" w:pos="660"/>
        </w:tabs>
        <w:spacing w:line="0" w:lineRule="atLeast"/>
        <w:rPr>
          <w:rFonts w:ascii="Arial" w:eastAsia="Arial" w:hAnsi="Arial"/>
          <w:b/>
          <w:sz w:val="22"/>
        </w:rPr>
      </w:pPr>
      <w:r>
        <w:rPr>
          <w:rFonts w:ascii="Arial" w:eastAsia="Arial" w:hAnsi="Arial"/>
          <w:b/>
          <w:sz w:val="22"/>
        </w:rPr>
        <w:t>A.1</w:t>
      </w:r>
      <w:r>
        <w:rPr>
          <w:rFonts w:ascii="Arial" w:eastAsia="Arial" w:hAnsi="Arial"/>
          <w:b/>
          <w:sz w:val="22"/>
        </w:rPr>
        <w:tab/>
      </w:r>
      <w:r>
        <w:rPr>
          <w:rFonts w:ascii="Arial" w:eastAsia="Arial" w:hAnsi="Arial"/>
          <w:b/>
          <w:sz w:val="22"/>
        </w:rPr>
        <w:t>General</w:t>
      </w:r>
    </w:p>
    <w:p w:rsidR="00000000" w:rsidRDefault="003658E9">
      <w:pPr>
        <w:spacing w:line="307" w:lineRule="exact"/>
        <w:rPr>
          <w:rFonts w:ascii="Times New Roman" w:eastAsia="Times New Roman" w:hAnsi="Times New Roman"/>
        </w:rPr>
      </w:pPr>
    </w:p>
    <w:p w:rsidR="00000000" w:rsidRDefault="003658E9">
      <w:pPr>
        <w:spacing w:line="253" w:lineRule="auto"/>
        <w:jc w:val="both"/>
        <w:rPr>
          <w:rFonts w:ascii="Arial" w:eastAsia="Arial" w:hAnsi="Arial"/>
        </w:rPr>
      </w:pPr>
      <w:r>
        <w:rPr>
          <w:rFonts w:ascii="Arial" w:eastAsia="Arial" w:hAnsi="Arial"/>
        </w:rPr>
        <w:t xml:space="preserve">This annex presents four examples of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configurations to </w:t>
      </w:r>
      <w:r>
        <w:rPr>
          <w:rFonts w:ascii="Arial" w:eastAsia="Arial" w:hAnsi="Arial"/>
        </w:rPr>
        <w:t xml:space="preserve">support the text presented in </w:t>
      </w:r>
      <w:hyperlink w:anchor="page24" w:history="1">
        <w:r>
          <w:rPr>
            <w:rFonts w:ascii="Arial" w:eastAsia="Arial" w:hAnsi="Arial"/>
          </w:rPr>
          <w:t xml:space="preserve">5.4.2. </w:t>
        </w:r>
      </w:hyperlink>
      <w:r>
        <w:rPr>
          <w:rFonts w:ascii="Arial" w:eastAsia="Arial" w:hAnsi="Arial"/>
        </w:rPr>
        <w:t xml:space="preserve">The first example </w:t>
      </w:r>
      <w:hyperlink w:anchor="page29" w:history="1">
        <w:r>
          <w:rPr>
            <w:rFonts w:ascii="Arial" w:eastAsia="Arial" w:hAnsi="Arial"/>
          </w:rPr>
          <w:t xml:space="preserve">(A.2) </w:t>
        </w:r>
      </w:hyperlink>
      <w:r>
        <w:rPr>
          <w:rFonts w:ascii="Arial" w:eastAsia="Arial" w:hAnsi="Arial"/>
        </w:rPr>
        <w:t xml:space="preserve">represents the system configurations 1a and 1b from Table C.1 of IEC 80001-1. The subsequent three examples </w:t>
      </w:r>
      <w:hyperlink w:anchor="page30" w:history="1">
        <w:r>
          <w:rPr>
            <w:rFonts w:ascii="Arial" w:eastAsia="Arial" w:hAnsi="Arial"/>
          </w:rPr>
          <w:t xml:space="preserve">(A.3 </w:t>
        </w:r>
      </w:hyperlink>
      <w:r>
        <w:rPr>
          <w:rFonts w:ascii="Arial" w:eastAsia="Arial" w:hAnsi="Arial"/>
        </w:rPr>
        <w:t xml:space="preserve">to </w:t>
      </w:r>
      <w:hyperlink w:anchor="page32" w:history="1">
        <w:r>
          <w:rPr>
            <w:rFonts w:ascii="Arial" w:eastAsia="Arial" w:hAnsi="Arial"/>
          </w:rPr>
          <w:t xml:space="preserve">A.5) </w:t>
        </w:r>
      </w:hyperlink>
      <w:r>
        <w:rPr>
          <w:rFonts w:ascii="Arial" w:eastAsia="Arial" w:hAnsi="Arial"/>
        </w:rPr>
        <w:t>are variations of system configuration 2b, from Table C.1 of IEC 80001-1:2010, with increasing complexity.</w:t>
      </w:r>
    </w:p>
    <w:p w:rsidR="00000000" w:rsidRDefault="003658E9">
      <w:pPr>
        <w:spacing w:line="252" w:lineRule="exact"/>
        <w:rPr>
          <w:rFonts w:ascii="Arial" w:eastAsia="Arial" w:hAnsi="Arial"/>
        </w:rPr>
      </w:pPr>
    </w:p>
    <w:p w:rsidR="00000000" w:rsidRDefault="003658E9">
      <w:pPr>
        <w:spacing w:line="266" w:lineRule="auto"/>
        <w:jc w:val="both"/>
        <w:rPr>
          <w:rFonts w:ascii="Arial" w:eastAsia="Arial" w:hAnsi="Arial"/>
          <w:sz w:val="19"/>
        </w:rPr>
      </w:pPr>
      <w:r>
        <w:rPr>
          <w:rFonts w:ascii="Arial" w:eastAsia="Arial" w:hAnsi="Arial"/>
        </w:rPr>
        <w:t xml:space="preserve">Within the following diagrams the </w:t>
      </w:r>
      <w:r>
        <w:rPr>
          <w:rFonts w:ascii="Arial" w:eastAsia="Arial" w:hAnsi="Arial"/>
          <w:sz w:val="16"/>
        </w:rPr>
        <w:t>MEDICAL DEVICE</w:t>
      </w:r>
      <w:r>
        <w:rPr>
          <w:rFonts w:ascii="Arial" w:eastAsia="Arial" w:hAnsi="Arial"/>
        </w:rPr>
        <w:t xml:space="preserve"> being connected to the general purpose IT </w:t>
      </w:r>
      <w:r>
        <w:rPr>
          <w:rFonts w:ascii="Arial" w:eastAsia="Arial" w:hAnsi="Arial"/>
          <w:sz w:val="16"/>
        </w:rPr>
        <w:t xml:space="preserve">NETWORK </w:t>
      </w:r>
      <w:r>
        <w:rPr>
          <w:rFonts w:ascii="Arial" w:eastAsia="Arial" w:hAnsi="Arial"/>
          <w:sz w:val="19"/>
        </w:rPr>
        <w:t>is shown as a colle</w:t>
      </w:r>
      <w:r>
        <w:rPr>
          <w:rFonts w:ascii="Arial" w:eastAsia="Arial" w:hAnsi="Arial"/>
          <w:sz w:val="19"/>
        </w:rPr>
        <w:t>ction of equipment on its own specific network. Equally the</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 xml:space="preserve"> could consist of a one or more discrete </w:t>
      </w:r>
      <w:r>
        <w:rPr>
          <w:rFonts w:ascii="Arial" w:eastAsia="Arial" w:hAnsi="Arial"/>
          <w:sz w:val="16"/>
        </w:rPr>
        <w:t>MEDICAL DEVICES</w:t>
      </w:r>
      <w:r>
        <w:rPr>
          <w:rFonts w:ascii="Arial" w:eastAsia="Arial" w:hAnsi="Arial"/>
          <w:sz w:val="19"/>
        </w:rPr>
        <w:t xml:space="preserve"> connected directly to the general purpose IT </w:t>
      </w:r>
      <w:r>
        <w:rPr>
          <w:rFonts w:ascii="Arial" w:eastAsia="Arial" w:hAnsi="Arial"/>
          <w:sz w:val="16"/>
        </w:rPr>
        <w:t>NETWORK</w:t>
      </w:r>
      <w:r>
        <w:rPr>
          <w:rFonts w:ascii="Arial" w:eastAsia="Arial" w:hAnsi="Arial"/>
          <w:sz w:val="19"/>
        </w:rPr>
        <w:t>.</w:t>
      </w:r>
    </w:p>
    <w:p w:rsidR="00000000" w:rsidRDefault="003658E9">
      <w:pPr>
        <w:spacing w:line="200" w:lineRule="exact"/>
        <w:rPr>
          <w:rFonts w:ascii="Arial" w:eastAsia="Arial" w:hAnsi="Arial"/>
        </w:rPr>
      </w:pPr>
    </w:p>
    <w:p w:rsidR="00000000" w:rsidRDefault="003658E9">
      <w:pPr>
        <w:spacing w:line="373" w:lineRule="exact"/>
        <w:rPr>
          <w:rFonts w:ascii="Arial" w:eastAsia="Arial" w:hAnsi="Arial"/>
        </w:rPr>
      </w:pPr>
    </w:p>
    <w:p w:rsidR="00000000" w:rsidRDefault="003658E9">
      <w:pPr>
        <w:tabs>
          <w:tab w:val="left" w:pos="660"/>
        </w:tabs>
        <w:spacing w:line="0" w:lineRule="atLeast"/>
        <w:rPr>
          <w:rFonts w:ascii="Arial" w:eastAsia="Arial" w:hAnsi="Arial"/>
          <w:b/>
          <w:sz w:val="22"/>
        </w:rPr>
      </w:pPr>
      <w:r>
        <w:rPr>
          <w:rFonts w:ascii="Arial" w:eastAsia="Arial" w:hAnsi="Arial"/>
          <w:b/>
          <w:sz w:val="22"/>
        </w:rPr>
        <w:t>A.2</w:t>
      </w:r>
      <w:r>
        <w:rPr>
          <w:rFonts w:ascii="Arial" w:eastAsia="Arial" w:hAnsi="Arial"/>
          <w:b/>
          <w:sz w:val="22"/>
        </w:rPr>
        <w:tab/>
      </w:r>
      <w:r>
        <w:rPr>
          <w:rFonts w:ascii="Arial" w:eastAsia="Arial" w:hAnsi="Arial"/>
          <w:b/>
          <w:sz w:val="22"/>
        </w:rPr>
        <w:t>Isolated network configuration</w:t>
      </w:r>
    </w:p>
    <w:p w:rsidR="00000000" w:rsidRDefault="003658E9">
      <w:pPr>
        <w:spacing w:line="307" w:lineRule="exact"/>
        <w:rPr>
          <w:rFonts w:ascii="Arial" w:eastAsia="Arial" w:hAnsi="Arial"/>
        </w:rPr>
      </w:pPr>
    </w:p>
    <w:p w:rsidR="00000000" w:rsidRDefault="003658E9">
      <w:pPr>
        <w:spacing w:line="252" w:lineRule="auto"/>
        <w:jc w:val="both"/>
        <w:rPr>
          <w:rFonts w:ascii="Arial" w:eastAsia="Arial" w:hAnsi="Arial"/>
        </w:rPr>
      </w:pPr>
      <w:r>
        <w:rPr>
          <w:rFonts w:ascii="Arial" w:eastAsia="Arial" w:hAnsi="Arial"/>
        </w:rPr>
        <w:t xml:space="preserve">The example presented in </w:t>
      </w:r>
      <w:hyperlink w:anchor="page30" w:history="1">
        <w:r>
          <w:rPr>
            <w:rFonts w:ascii="Arial" w:eastAsia="Arial" w:hAnsi="Arial"/>
          </w:rPr>
          <w:t xml:space="preserve">Figure A.1 </w:t>
        </w:r>
      </w:hyperlink>
      <w:r>
        <w:rPr>
          <w:rFonts w:ascii="Arial" w:eastAsia="Arial" w:hAnsi="Arial"/>
        </w:rPr>
        <w:t xml:space="preserve">is comparable to system configuration 1 described in Table C.1 of IEC 80001-1:2010. As this example is not explicit as to whether the equipment is sourced from one or more </w:t>
      </w:r>
      <w:r>
        <w:rPr>
          <w:rFonts w:ascii="Arial" w:eastAsia="Arial" w:hAnsi="Arial"/>
          <w:sz w:val="16"/>
        </w:rPr>
        <w:t>MEDICAL DEVICE</w:t>
      </w:r>
      <w:r>
        <w:rPr>
          <w:rFonts w:ascii="Arial" w:eastAsia="Arial" w:hAnsi="Arial"/>
        </w:rPr>
        <w:t xml:space="preserve"> manufacturers, the interpretation is</w:t>
      </w:r>
      <w:r>
        <w:rPr>
          <w:rFonts w:ascii="Arial" w:eastAsia="Arial" w:hAnsi="Arial"/>
        </w:rPr>
        <w:t xml:space="preserve"> equally applicable to system configurations 1a and 1b.</w:t>
      </w:r>
    </w:p>
    <w:p w:rsidR="00000000" w:rsidRDefault="003658E9">
      <w:pPr>
        <w:spacing w:line="253" w:lineRule="exact"/>
        <w:rPr>
          <w:rFonts w:ascii="Arial" w:eastAsia="Arial" w:hAnsi="Arial"/>
        </w:rPr>
      </w:pPr>
    </w:p>
    <w:p w:rsidR="00000000" w:rsidRDefault="003658E9">
      <w:pPr>
        <w:spacing w:line="256" w:lineRule="auto"/>
        <w:jc w:val="both"/>
        <w:rPr>
          <w:rFonts w:ascii="Arial" w:eastAsia="Arial" w:hAnsi="Arial"/>
          <w:sz w:val="19"/>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is a provider of radiological services for a small community. The </w:t>
      </w:r>
      <w:r>
        <w:rPr>
          <w:rFonts w:ascii="Arial" w:eastAsia="Arial" w:hAnsi="Arial"/>
          <w:sz w:val="16"/>
        </w:rPr>
        <w:t xml:space="preserve">RESPONSIBLE ORGANIZATION </w:t>
      </w:r>
      <w:r>
        <w:rPr>
          <w:rFonts w:ascii="Arial" w:eastAsia="Arial" w:hAnsi="Arial"/>
          <w:sz w:val="19"/>
        </w:rPr>
        <w:t>is a single facility and is not associated with any other</w:t>
      </w:r>
      <w:r>
        <w:rPr>
          <w:rFonts w:ascii="Arial" w:eastAsia="Arial" w:hAnsi="Arial"/>
          <w:sz w:val="16"/>
        </w:rPr>
        <w:t xml:space="preserve"> RESPONSIBLE ORGANIZAT</w:t>
      </w:r>
      <w:r>
        <w:rPr>
          <w:rFonts w:ascii="Arial" w:eastAsia="Arial" w:hAnsi="Arial"/>
          <w:sz w:val="16"/>
        </w:rPr>
        <w:t>ION</w:t>
      </w:r>
      <w:r>
        <w:rPr>
          <w:rFonts w:ascii="Arial" w:eastAsia="Arial" w:hAnsi="Arial"/>
          <w:sz w:val="19"/>
        </w:rPr>
        <w:t>. The</w:t>
      </w:r>
      <w:r>
        <w:rPr>
          <w:rFonts w:ascii="Arial" w:eastAsia="Arial" w:hAnsi="Arial"/>
          <w:sz w:val="16"/>
        </w:rPr>
        <w:t xml:space="preserve"> RESPONSIBLE ORGANIZATION </w:t>
      </w:r>
      <w:r>
        <w:rPr>
          <w:rFonts w:ascii="Arial" w:eastAsia="Arial" w:hAnsi="Arial"/>
          <w:sz w:val="19"/>
        </w:rPr>
        <w:t>has two segregated networks operating within the</w:t>
      </w:r>
      <w:r>
        <w:rPr>
          <w:rFonts w:ascii="Arial" w:eastAsia="Arial" w:hAnsi="Arial"/>
          <w:sz w:val="16"/>
        </w:rPr>
        <w:t xml:space="preserve"> </w:t>
      </w:r>
      <w:r>
        <w:rPr>
          <w:rFonts w:ascii="Arial" w:eastAsia="Arial" w:hAnsi="Arial"/>
          <w:sz w:val="19"/>
        </w:rPr>
        <w:t xml:space="preserve">facility. The first is a general purpose IT network that is used for the day-to-day business applications. The second is a </w:t>
      </w:r>
      <w:r>
        <w:rPr>
          <w:rFonts w:ascii="Arial" w:eastAsia="Arial" w:hAnsi="Arial"/>
          <w:sz w:val="16"/>
        </w:rPr>
        <w:t>MEDICAL DEVICE</w:t>
      </w:r>
      <w:r>
        <w:rPr>
          <w:rFonts w:ascii="Arial" w:eastAsia="Arial" w:hAnsi="Arial"/>
          <w:sz w:val="19"/>
        </w:rPr>
        <w:t xml:space="preserve"> network comprising diagnostic imagi</w:t>
      </w:r>
      <w:r>
        <w:rPr>
          <w:rFonts w:ascii="Arial" w:eastAsia="Arial" w:hAnsi="Arial"/>
          <w:sz w:val="19"/>
        </w:rPr>
        <w:t xml:space="preserve">ng equipment that was installed by a single </w:t>
      </w:r>
      <w:r>
        <w:rPr>
          <w:rFonts w:ascii="Arial" w:eastAsia="Arial" w:hAnsi="Arial"/>
          <w:sz w:val="16"/>
        </w:rPr>
        <w:t>MEDICAL DEVICE</w:t>
      </w:r>
      <w:r>
        <w:rPr>
          <w:rFonts w:ascii="Arial" w:eastAsia="Arial" w:hAnsi="Arial"/>
          <w:sz w:val="19"/>
        </w:rPr>
        <w:t xml:space="preserve"> manufacturer. As these networks are independent from one another, this configuration is outside the scope of IEC 80001-1.</w:t>
      </w:r>
    </w:p>
    <w:p w:rsidR="00000000" w:rsidRDefault="003658E9">
      <w:pPr>
        <w:spacing w:line="256"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200" w:lineRule="exact"/>
        <w:rPr>
          <w:rFonts w:ascii="Arial" w:eastAsia="Arial" w:hAnsi="Arial"/>
        </w:rPr>
      </w:pPr>
    </w:p>
    <w:p w:rsidR="00000000" w:rsidRDefault="003658E9">
      <w:pPr>
        <w:spacing w:line="375" w:lineRule="exact"/>
        <w:rPr>
          <w:rFonts w:ascii="Arial" w:eastAsia="Arial" w:hAnsi="Arial"/>
        </w:rPr>
      </w:pPr>
    </w:p>
    <w:p w:rsidR="00000000" w:rsidRDefault="003658E9">
      <w:pPr>
        <w:tabs>
          <w:tab w:val="left" w:pos="102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w:t>
      </w:r>
      <w:r>
        <w:rPr>
          <w:rFonts w:ascii="Arial" w:eastAsia="Arial" w:hAnsi="Arial"/>
          <w:sz w:val="18"/>
        </w:rPr>
        <w:t xml:space="preserve">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15</w:t>
      </w:r>
    </w:p>
    <w:p w:rsidR="00000000" w:rsidRDefault="003658E9">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(powered by Edaptive Technologies) - Benjamin Pope - 08/16/2016</w:t>
            </w:r>
          </w:p>
        </w:tc>
      </w:tr>
    </w:tbl>
    <w:p w:rsidR="00000000" w:rsidRDefault="003D362D">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61824" behindDoc="1" locked="0" layoutInCell="1" allowOverlap="1">
            <wp:simplePos x="0" y="0"/>
            <wp:positionH relativeFrom="column">
              <wp:posOffset>1445895</wp:posOffset>
            </wp:positionH>
            <wp:positionV relativeFrom="paragraph">
              <wp:posOffset>-3288665</wp:posOffset>
            </wp:positionV>
            <wp:extent cx="4876165" cy="3467735"/>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165" cy="34677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58E9">
      <w:pPr>
        <w:spacing w:line="326" w:lineRule="exact"/>
        <w:rPr>
          <w:rFonts w:ascii="Times New Roman" w:eastAsia="Times New Roman" w:hAnsi="Times New Roman"/>
        </w:rPr>
      </w:pPr>
    </w:p>
    <w:p w:rsidR="00000000" w:rsidRDefault="003658E9">
      <w:pPr>
        <w:tabs>
          <w:tab w:val="left" w:pos="9461"/>
        </w:tabs>
        <w:spacing w:line="0" w:lineRule="atLeast"/>
        <w:ind w:left="9142"/>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2306/12</w:t>
      </w:r>
    </w:p>
    <w:p w:rsidR="00000000" w:rsidRDefault="003658E9">
      <w:pPr>
        <w:spacing w:line="359" w:lineRule="exact"/>
        <w:rPr>
          <w:rFonts w:ascii="Times New Roman" w:eastAsia="Times New Roman" w:hAnsi="Times New Roman"/>
        </w:rPr>
      </w:pPr>
    </w:p>
    <w:p w:rsidR="00000000" w:rsidRDefault="003658E9">
      <w:pPr>
        <w:spacing w:line="0" w:lineRule="atLeast"/>
        <w:ind w:left="2142"/>
        <w:rPr>
          <w:rFonts w:ascii="Arial" w:eastAsia="Arial" w:hAnsi="Arial"/>
          <w:b/>
        </w:rPr>
      </w:pPr>
      <w:r>
        <w:rPr>
          <w:rFonts w:ascii="Arial" w:eastAsia="Arial" w:hAnsi="Arial"/>
          <w:b/>
        </w:rPr>
        <w:t xml:space="preserve">Figure A.1 </w:t>
      </w:r>
      <w:r>
        <w:rPr>
          <w:rFonts w:ascii="Arial" w:eastAsia="Arial" w:hAnsi="Arial"/>
          <w:b/>
        </w:rPr>
        <w:t xml:space="preserve">– Standalone </w:t>
      </w:r>
      <w:r>
        <w:rPr>
          <w:rFonts w:ascii="Arial" w:eastAsia="Arial" w:hAnsi="Arial"/>
          <w:b/>
          <w:sz w:val="16"/>
        </w:rPr>
        <w:t>MEDICAL IT</w:t>
      </w:r>
      <w:r>
        <w:rPr>
          <w:rFonts w:ascii="Arial" w:eastAsia="Arial" w:hAnsi="Arial"/>
          <w:b/>
        </w:rPr>
        <w:t>-</w:t>
      </w:r>
      <w:r>
        <w:rPr>
          <w:rFonts w:ascii="Arial" w:eastAsia="Arial" w:hAnsi="Arial"/>
          <w:b/>
          <w:sz w:val="16"/>
        </w:rPr>
        <w:t>NETWORK</w:t>
      </w:r>
      <w:r>
        <w:rPr>
          <w:rFonts w:ascii="Arial" w:eastAsia="Arial" w:hAnsi="Arial"/>
          <w:b/>
        </w:rPr>
        <w:t xml:space="preserve"> outside the scope of IEC 80001-1</w:t>
      </w:r>
    </w:p>
    <w:p w:rsidR="00000000" w:rsidRDefault="003658E9">
      <w:pPr>
        <w:spacing w:line="396" w:lineRule="exact"/>
        <w:rPr>
          <w:rFonts w:ascii="Times New Roman" w:eastAsia="Times New Roman" w:hAnsi="Times New Roman"/>
        </w:rPr>
      </w:pPr>
    </w:p>
    <w:p w:rsidR="00000000" w:rsidRDefault="003658E9">
      <w:pPr>
        <w:tabs>
          <w:tab w:val="left" w:pos="2081"/>
        </w:tabs>
        <w:spacing w:line="0" w:lineRule="atLeast"/>
        <w:ind w:left="1422"/>
        <w:rPr>
          <w:rFonts w:ascii="Arial" w:eastAsia="Arial" w:hAnsi="Arial"/>
          <w:b/>
          <w:sz w:val="18"/>
        </w:rPr>
      </w:pPr>
      <w:r>
        <w:rPr>
          <w:rFonts w:ascii="Arial" w:eastAsia="Arial" w:hAnsi="Arial"/>
          <w:b/>
          <w:sz w:val="22"/>
        </w:rPr>
        <w:t>A.3</w:t>
      </w:r>
      <w:r>
        <w:rPr>
          <w:rFonts w:ascii="Arial" w:eastAsia="Arial" w:hAnsi="Arial"/>
          <w:b/>
          <w:sz w:val="22"/>
        </w:rPr>
        <w:tab/>
      </w:r>
      <w:r>
        <w:rPr>
          <w:rFonts w:ascii="Arial" w:eastAsia="Arial" w:hAnsi="Arial"/>
          <w:b/>
          <w:sz w:val="22"/>
        </w:rPr>
        <w:t xml:space="preserve">Standalone </w:t>
      </w:r>
      <w:r>
        <w:rPr>
          <w:rFonts w:ascii="Arial" w:eastAsia="Arial" w:hAnsi="Arial"/>
          <w:b/>
          <w:sz w:val="18"/>
        </w:rPr>
        <w:t>MEDICAL</w:t>
      </w:r>
      <w:r>
        <w:rPr>
          <w:rFonts w:ascii="Arial" w:eastAsia="Arial" w:hAnsi="Arial"/>
          <w:b/>
          <w:sz w:val="22"/>
        </w:rPr>
        <w:t xml:space="preserve"> IT-</w:t>
      </w:r>
      <w:r>
        <w:rPr>
          <w:rFonts w:ascii="Arial" w:eastAsia="Arial" w:hAnsi="Arial"/>
          <w:b/>
          <w:sz w:val="18"/>
        </w:rPr>
        <w:t>NET</w:t>
      </w:r>
      <w:r>
        <w:rPr>
          <w:rFonts w:ascii="Arial" w:eastAsia="Arial" w:hAnsi="Arial"/>
          <w:b/>
          <w:sz w:val="18"/>
        </w:rPr>
        <w:t>WORK</w:t>
      </w:r>
    </w:p>
    <w:p w:rsidR="00000000" w:rsidRDefault="003658E9">
      <w:pPr>
        <w:spacing w:line="307" w:lineRule="exact"/>
        <w:rPr>
          <w:rFonts w:ascii="Times New Roman" w:eastAsia="Times New Roman" w:hAnsi="Times New Roman"/>
        </w:rPr>
      </w:pPr>
    </w:p>
    <w:p w:rsidR="00000000" w:rsidRDefault="003658E9">
      <w:pPr>
        <w:spacing w:line="278" w:lineRule="auto"/>
        <w:ind w:left="1422" w:right="20"/>
        <w:jc w:val="both"/>
        <w:rPr>
          <w:rFonts w:ascii="Arial" w:eastAsia="Arial" w:hAnsi="Arial"/>
        </w:rPr>
      </w:pPr>
      <w:r>
        <w:rPr>
          <w:rFonts w:ascii="Arial" w:eastAsia="Arial" w:hAnsi="Arial"/>
        </w:rPr>
        <w:t xml:space="preserve">The example presented in </w:t>
      </w:r>
      <w:hyperlink w:anchor="page31" w:history="1">
        <w:r>
          <w:rPr>
            <w:rFonts w:ascii="Arial" w:eastAsia="Arial" w:hAnsi="Arial"/>
          </w:rPr>
          <w:t xml:space="preserve">Figure A.2 </w:t>
        </w:r>
      </w:hyperlink>
      <w:r>
        <w:rPr>
          <w:rFonts w:ascii="Arial" w:eastAsia="Arial" w:hAnsi="Arial"/>
        </w:rPr>
        <w:t>is comparable to the system configuration 2b described in Table C.1 of IEC 80001-1:2010.</w:t>
      </w:r>
    </w:p>
    <w:p w:rsidR="00000000" w:rsidRDefault="003658E9">
      <w:pPr>
        <w:spacing w:line="228" w:lineRule="exact"/>
        <w:rPr>
          <w:rFonts w:ascii="Times New Roman" w:eastAsia="Times New Roman" w:hAnsi="Times New Roman"/>
        </w:rPr>
      </w:pPr>
    </w:p>
    <w:p w:rsidR="00000000" w:rsidRDefault="003658E9">
      <w:pPr>
        <w:spacing w:line="255" w:lineRule="auto"/>
        <w:ind w:left="1422"/>
        <w:jc w:val="both"/>
        <w:rPr>
          <w:rFonts w:ascii="Arial" w:eastAsia="Arial" w:hAnsi="Arial"/>
          <w:sz w:val="19"/>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is a provider of radiological services for a small community. The </w:t>
      </w:r>
      <w:r>
        <w:rPr>
          <w:rFonts w:ascii="Arial" w:eastAsia="Arial" w:hAnsi="Arial"/>
          <w:sz w:val="16"/>
        </w:rPr>
        <w:t>RES</w:t>
      </w:r>
      <w:r>
        <w:rPr>
          <w:rFonts w:ascii="Arial" w:eastAsia="Arial" w:hAnsi="Arial"/>
          <w:sz w:val="16"/>
        </w:rPr>
        <w:t xml:space="preserve">PONSIBLE ORGANIZATION </w:t>
      </w:r>
      <w:r>
        <w:rPr>
          <w:rFonts w:ascii="Arial" w:eastAsia="Arial" w:hAnsi="Arial"/>
          <w:sz w:val="19"/>
        </w:rPr>
        <w:t>is a single facility and is not associated with any other</w:t>
      </w:r>
      <w:r>
        <w:rPr>
          <w:rFonts w:ascii="Arial" w:eastAsia="Arial" w:hAnsi="Arial"/>
          <w:sz w:val="16"/>
        </w:rPr>
        <w:t xml:space="preserve"> RESPONSIBLE ORGANIZATION</w:t>
      </w:r>
      <w:r>
        <w:rPr>
          <w:rFonts w:ascii="Arial" w:eastAsia="Arial" w:hAnsi="Arial"/>
          <w:sz w:val="19"/>
        </w:rPr>
        <w:t>. The</w:t>
      </w:r>
      <w:r>
        <w:rPr>
          <w:rFonts w:ascii="Arial" w:eastAsia="Arial" w:hAnsi="Arial"/>
          <w:sz w:val="16"/>
        </w:rPr>
        <w:t xml:space="preserve"> RESPONSIBLE ORGANIZATION </w:t>
      </w:r>
      <w:r>
        <w:rPr>
          <w:rFonts w:ascii="Arial" w:eastAsia="Arial" w:hAnsi="Arial"/>
          <w:sz w:val="19"/>
        </w:rPr>
        <w:t>has two networks operating within the facility. The</w:t>
      </w:r>
      <w:r>
        <w:rPr>
          <w:rFonts w:ascii="Arial" w:eastAsia="Arial" w:hAnsi="Arial"/>
          <w:sz w:val="16"/>
        </w:rPr>
        <w:t xml:space="preserve"> </w:t>
      </w:r>
      <w:r>
        <w:rPr>
          <w:rFonts w:ascii="Arial" w:eastAsia="Arial" w:hAnsi="Arial"/>
          <w:sz w:val="19"/>
        </w:rPr>
        <w:t>first is a general purpose IT network that is used for the day-to -da</w:t>
      </w:r>
      <w:r>
        <w:rPr>
          <w:rFonts w:ascii="Arial" w:eastAsia="Arial" w:hAnsi="Arial"/>
          <w:sz w:val="19"/>
        </w:rPr>
        <w:t xml:space="preserve">y business applications. The second is a </w:t>
      </w:r>
      <w:r>
        <w:rPr>
          <w:rFonts w:ascii="Arial" w:eastAsia="Arial" w:hAnsi="Arial"/>
          <w:sz w:val="16"/>
        </w:rPr>
        <w:t>MEDICAL DEVICE</w:t>
      </w:r>
      <w:r>
        <w:rPr>
          <w:rFonts w:ascii="Arial" w:eastAsia="Arial" w:hAnsi="Arial"/>
          <w:sz w:val="19"/>
        </w:rPr>
        <w:t xml:space="preserve"> network comprising diagnostic imaging equipment that was purchased from </w:t>
      </w:r>
      <w:r>
        <w:rPr>
          <w:rFonts w:ascii="Arial" w:eastAsia="Arial" w:hAnsi="Arial"/>
          <w:sz w:val="16"/>
        </w:rPr>
        <w:t>MEDICAL DEVICE</w:t>
      </w:r>
      <w:r>
        <w:rPr>
          <w:rFonts w:ascii="Arial" w:eastAsia="Arial" w:hAnsi="Arial"/>
          <w:sz w:val="19"/>
        </w:rPr>
        <w:t xml:space="preserve"> manufacturers. These two networks have been connected together to form a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The </w:t>
      </w:r>
      <w:r>
        <w:rPr>
          <w:rFonts w:ascii="Arial" w:eastAsia="Arial" w:hAnsi="Arial"/>
          <w:sz w:val="16"/>
        </w:rPr>
        <w:t>MEDICAL</w:t>
      </w:r>
      <w:r>
        <w:rPr>
          <w:rFonts w:ascii="Arial" w:eastAsia="Arial" w:hAnsi="Arial"/>
          <w:sz w:val="19"/>
        </w:rPr>
        <w:t xml:space="preserve"> IT-</w:t>
      </w:r>
      <w:r>
        <w:rPr>
          <w:rFonts w:ascii="Arial" w:eastAsia="Arial" w:hAnsi="Arial"/>
          <w:sz w:val="16"/>
        </w:rPr>
        <w:t>NETWO</w:t>
      </w:r>
      <w:r>
        <w:rPr>
          <w:rFonts w:ascii="Arial" w:eastAsia="Arial" w:hAnsi="Arial"/>
          <w:sz w:val="16"/>
        </w:rPr>
        <w:t>RK</w:t>
      </w:r>
      <w:r>
        <w:rPr>
          <w:rFonts w:ascii="Arial" w:eastAsia="Arial" w:hAnsi="Arial"/>
          <w:sz w:val="19"/>
        </w:rPr>
        <w:t xml:space="preserve"> is used to store radiological images onto a server that was provided by the </w:t>
      </w:r>
      <w:r>
        <w:rPr>
          <w:rFonts w:ascii="Arial" w:eastAsia="Arial" w:hAnsi="Arial"/>
          <w:sz w:val="16"/>
        </w:rPr>
        <w:t>RESPONSIBLE ORGANIZATION</w:t>
      </w:r>
      <w:r>
        <w:rPr>
          <w:rFonts w:ascii="Arial" w:eastAsia="Arial" w:hAnsi="Arial"/>
          <w:sz w:val="19"/>
        </w:rPr>
        <w:t>. The radiological images that are stored can be retrieved and distributed via the general purpose IT network.</w:t>
      </w:r>
    </w:p>
    <w:p w:rsidR="00000000" w:rsidRDefault="003658E9">
      <w:pPr>
        <w:spacing w:line="255" w:lineRule="auto"/>
        <w:ind w:left="1422"/>
        <w:jc w:val="both"/>
        <w:rPr>
          <w:rFonts w:ascii="Arial" w:eastAsia="Arial" w:hAnsi="Arial"/>
          <w:sz w:val="19"/>
        </w:rPr>
        <w:sectPr w:rsidR="00000000">
          <w:pgSz w:w="12240" w:h="15840"/>
          <w:pgMar w:top="400" w:right="1440" w:bottom="180" w:left="18" w:header="0" w:footer="0" w:gutter="0"/>
          <w:cols w:space="0" w:equalWidth="0">
            <w:col w:w="10782"/>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78"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16</w:t>
      </w:r>
      <w:r>
        <w:rPr>
          <w:rFonts w:ascii="Times New Roman" w:eastAsia="Times New Roman" w:hAnsi="Times New Roman"/>
        </w:rPr>
        <w:tab/>
      </w:r>
      <w:r>
        <w:rPr>
          <w:rFonts w:ascii="Arial" w:eastAsia="Arial" w:hAnsi="Arial"/>
          <w:sz w:val="17"/>
        </w:rPr>
        <w:t>© 2013 Association for</w:t>
      </w:r>
      <w:r>
        <w:rPr>
          <w:rFonts w:ascii="Arial" w:eastAsia="Arial" w:hAnsi="Arial"/>
          <w:sz w:val="17"/>
        </w:rPr>
        <w:t xml:space="preserve">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1" w:name="page31"/>
            <w:bookmarkEnd w:id="31"/>
            <w:r>
              <w:rPr>
                <w:rFonts w:ascii="Arial" w:eastAsia="Arial" w:hAnsi="Arial"/>
                <w:color w:val="668000"/>
                <w:sz w:val="16"/>
              </w:rPr>
              <w:t>AAMI eSubscription (powered by Edaptive Technologies) - Benjamin Pope - 08/16/2016</w:t>
            </w:r>
          </w:p>
        </w:tc>
      </w:tr>
    </w:tbl>
    <w:p w:rsidR="00000000" w:rsidRDefault="003D362D">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62848" behindDoc="1" locked="0" layoutInCell="1" allowOverlap="1">
            <wp:simplePos x="0" y="0"/>
            <wp:positionH relativeFrom="column">
              <wp:posOffset>1512570</wp:posOffset>
            </wp:positionH>
            <wp:positionV relativeFrom="paragraph">
              <wp:posOffset>-3288665</wp:posOffset>
            </wp:positionV>
            <wp:extent cx="4743450" cy="337312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3373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58E9">
      <w:pPr>
        <w:spacing w:line="208" w:lineRule="exact"/>
        <w:rPr>
          <w:rFonts w:ascii="Times New Roman" w:eastAsia="Times New Roman" w:hAnsi="Times New Roman"/>
        </w:rPr>
      </w:pPr>
    </w:p>
    <w:p w:rsidR="00000000" w:rsidRDefault="003658E9">
      <w:pPr>
        <w:tabs>
          <w:tab w:val="left" w:pos="9341"/>
        </w:tabs>
        <w:spacing w:line="0" w:lineRule="atLeast"/>
        <w:ind w:left="9022"/>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2307/12</w:t>
      </w:r>
    </w:p>
    <w:p w:rsidR="00000000" w:rsidRDefault="003658E9">
      <w:pPr>
        <w:spacing w:line="275" w:lineRule="exact"/>
        <w:rPr>
          <w:rFonts w:ascii="Times New Roman" w:eastAsia="Times New Roman" w:hAnsi="Times New Roman"/>
        </w:rPr>
      </w:pPr>
    </w:p>
    <w:p w:rsidR="00000000" w:rsidRDefault="003658E9">
      <w:pPr>
        <w:spacing w:line="0" w:lineRule="atLeast"/>
        <w:ind w:left="3842"/>
        <w:rPr>
          <w:rFonts w:ascii="Arial" w:eastAsia="Arial" w:hAnsi="Arial"/>
          <w:b/>
          <w:sz w:val="16"/>
        </w:rPr>
      </w:pPr>
      <w:r>
        <w:rPr>
          <w:rFonts w:ascii="Arial" w:eastAsia="Arial" w:hAnsi="Arial"/>
          <w:b/>
        </w:rPr>
        <w:t xml:space="preserve">Figure A.2 </w:t>
      </w:r>
      <w:r>
        <w:rPr>
          <w:rFonts w:ascii="Arial" w:eastAsia="Arial" w:hAnsi="Arial"/>
          <w:b/>
        </w:rPr>
        <w:t xml:space="preserve">– Standalone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398" w:lineRule="exact"/>
        <w:rPr>
          <w:rFonts w:ascii="Times New Roman" w:eastAsia="Times New Roman" w:hAnsi="Times New Roman"/>
        </w:rPr>
      </w:pPr>
    </w:p>
    <w:p w:rsidR="00000000" w:rsidRDefault="003658E9">
      <w:pPr>
        <w:tabs>
          <w:tab w:val="left" w:pos="2081"/>
        </w:tabs>
        <w:spacing w:line="0" w:lineRule="atLeast"/>
        <w:ind w:left="1422"/>
        <w:rPr>
          <w:rFonts w:ascii="Arial" w:eastAsia="Arial" w:hAnsi="Arial"/>
          <w:b/>
          <w:sz w:val="18"/>
        </w:rPr>
      </w:pPr>
      <w:r>
        <w:rPr>
          <w:rFonts w:ascii="Arial" w:eastAsia="Arial" w:hAnsi="Arial"/>
          <w:b/>
          <w:sz w:val="22"/>
        </w:rPr>
        <w:t>A.4</w:t>
      </w:r>
      <w:r>
        <w:rPr>
          <w:rFonts w:ascii="Arial" w:eastAsia="Arial" w:hAnsi="Arial"/>
          <w:b/>
          <w:sz w:val="22"/>
        </w:rPr>
        <w:tab/>
      </w:r>
      <w:r>
        <w:rPr>
          <w:rFonts w:ascii="Arial" w:eastAsia="Arial" w:hAnsi="Arial"/>
          <w:b/>
          <w:sz w:val="22"/>
        </w:rPr>
        <w:t xml:space="preserve">Collaborative </w:t>
      </w:r>
      <w:r>
        <w:rPr>
          <w:rFonts w:ascii="Arial" w:eastAsia="Arial" w:hAnsi="Arial"/>
          <w:b/>
          <w:sz w:val="18"/>
        </w:rPr>
        <w:t>MEDICAL</w:t>
      </w:r>
      <w:r>
        <w:rPr>
          <w:rFonts w:ascii="Arial" w:eastAsia="Arial" w:hAnsi="Arial"/>
          <w:b/>
          <w:sz w:val="22"/>
        </w:rPr>
        <w:t xml:space="preserve"> IT- </w:t>
      </w:r>
      <w:r>
        <w:rPr>
          <w:rFonts w:ascii="Arial" w:eastAsia="Arial" w:hAnsi="Arial"/>
          <w:b/>
          <w:sz w:val="18"/>
        </w:rPr>
        <w:t>NETWORK</w:t>
      </w:r>
    </w:p>
    <w:p w:rsidR="00000000" w:rsidRDefault="003658E9">
      <w:pPr>
        <w:spacing w:line="307" w:lineRule="exact"/>
        <w:rPr>
          <w:rFonts w:ascii="Times New Roman" w:eastAsia="Times New Roman" w:hAnsi="Times New Roman"/>
        </w:rPr>
      </w:pPr>
    </w:p>
    <w:p w:rsidR="00000000" w:rsidRDefault="003658E9">
      <w:pPr>
        <w:spacing w:line="266" w:lineRule="auto"/>
        <w:ind w:left="1422"/>
        <w:jc w:val="both"/>
        <w:rPr>
          <w:rFonts w:ascii="Arial" w:eastAsia="Arial" w:hAnsi="Arial"/>
        </w:rPr>
      </w:pPr>
      <w:r>
        <w:rPr>
          <w:rFonts w:ascii="Arial" w:eastAsia="Arial" w:hAnsi="Arial"/>
        </w:rPr>
        <w:t>T</w:t>
      </w:r>
      <w:r>
        <w:rPr>
          <w:rFonts w:ascii="Arial" w:eastAsia="Arial" w:hAnsi="Arial"/>
        </w:rPr>
        <w:t xml:space="preserve">he example presented in </w:t>
      </w:r>
      <w:hyperlink w:anchor="page32" w:history="1">
        <w:r>
          <w:rPr>
            <w:rFonts w:ascii="Arial" w:eastAsia="Arial" w:hAnsi="Arial"/>
          </w:rPr>
          <w:t xml:space="preserve">Figure A.3 </w:t>
        </w:r>
      </w:hyperlink>
      <w:r>
        <w:rPr>
          <w:rFonts w:ascii="Arial" w:eastAsia="Arial" w:hAnsi="Arial"/>
        </w:rPr>
        <w:t xml:space="preserve">is extension to the system configuration 2b described in Table C.1 of IEC 80001-1:2010 and involves the interconnection of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across two facilities.</w:t>
      </w:r>
    </w:p>
    <w:p w:rsidR="00000000" w:rsidRDefault="003658E9">
      <w:pPr>
        <w:spacing w:line="200" w:lineRule="exact"/>
        <w:rPr>
          <w:rFonts w:ascii="Times New Roman" w:eastAsia="Times New Roman" w:hAnsi="Times New Roman"/>
        </w:rPr>
      </w:pPr>
    </w:p>
    <w:p w:rsidR="00000000" w:rsidRDefault="003658E9">
      <w:pPr>
        <w:spacing w:line="281" w:lineRule="exact"/>
        <w:rPr>
          <w:rFonts w:ascii="Times New Roman" w:eastAsia="Times New Roman" w:hAnsi="Times New Roman"/>
        </w:rPr>
      </w:pPr>
    </w:p>
    <w:p w:rsidR="00000000" w:rsidRDefault="003658E9">
      <w:pPr>
        <w:spacing w:line="254" w:lineRule="auto"/>
        <w:ind w:left="1422"/>
        <w:jc w:val="both"/>
        <w:rPr>
          <w:rFonts w:ascii="Arial" w:eastAsia="Arial" w:hAnsi="Arial"/>
        </w:rPr>
      </w:pPr>
      <w:r>
        <w:rPr>
          <w:rFonts w:ascii="Arial" w:eastAsia="Arial" w:hAnsi="Arial"/>
        </w:rPr>
        <w:t xml:space="preserve">The </w:t>
      </w:r>
      <w:r>
        <w:rPr>
          <w:rFonts w:ascii="Arial" w:eastAsia="Arial" w:hAnsi="Arial"/>
          <w:sz w:val="16"/>
        </w:rPr>
        <w:t>RESPONSIBLE ORGANIZATIO</w:t>
      </w:r>
      <w:r>
        <w:rPr>
          <w:rFonts w:ascii="Arial" w:eastAsia="Arial" w:hAnsi="Arial"/>
          <w:sz w:val="16"/>
        </w:rPr>
        <w:t>N</w:t>
      </w:r>
      <w:r>
        <w:rPr>
          <w:rFonts w:ascii="Arial" w:eastAsia="Arial" w:hAnsi="Arial"/>
        </w:rPr>
        <w:t xml:space="preserve"> is a provider of radiological services for a small community, comprising two separate facilities. Each facility has a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as per the configuration defined in </w:t>
      </w:r>
      <w:hyperlink w:anchor="page30" w:history="1">
        <w:r>
          <w:rPr>
            <w:rFonts w:ascii="Arial" w:eastAsia="Arial" w:hAnsi="Arial"/>
          </w:rPr>
          <w:t xml:space="preserve">A.3, </w:t>
        </w:r>
      </w:hyperlink>
      <w:r>
        <w:rPr>
          <w:rFonts w:ascii="Arial" w:eastAsia="Arial" w:hAnsi="Arial"/>
        </w:rPr>
        <w:t>with the two connected together, in this example</w:t>
      </w:r>
      <w:r>
        <w:rPr>
          <w:rFonts w:ascii="Arial" w:eastAsia="Arial" w:hAnsi="Arial"/>
        </w:rPr>
        <w:t>, via a Virtual Private Network (VPN).</w:t>
      </w:r>
    </w:p>
    <w:p w:rsidR="00000000" w:rsidRDefault="003658E9">
      <w:pPr>
        <w:spacing w:line="254" w:lineRule="auto"/>
        <w:ind w:left="1422"/>
        <w:jc w:val="both"/>
        <w:rPr>
          <w:rFonts w:ascii="Arial" w:eastAsia="Arial" w:hAnsi="Arial"/>
        </w:rPr>
        <w:sectPr w:rsidR="00000000">
          <w:pgSz w:w="12240" w:h="15840"/>
          <w:pgMar w:top="400" w:right="1440" w:bottom="168" w:left="18" w:header="0" w:footer="0" w:gutter="0"/>
          <w:cols w:space="0" w:equalWidth="0">
            <w:col w:w="10782"/>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30" w:lineRule="exact"/>
        <w:rPr>
          <w:rFonts w:ascii="Times New Roman" w:eastAsia="Times New Roman" w:hAnsi="Times New Roman"/>
        </w:rPr>
      </w:pPr>
    </w:p>
    <w:p w:rsidR="00000000" w:rsidRDefault="003658E9">
      <w:pPr>
        <w:tabs>
          <w:tab w:val="left" w:pos="102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17</w:t>
      </w:r>
    </w:p>
    <w:p w:rsidR="00000000" w:rsidRDefault="003658E9">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2" w:name="page32"/>
            <w:bookmarkEnd w:id="32"/>
            <w:r>
              <w:rPr>
                <w:rFonts w:ascii="Arial" w:eastAsia="Arial" w:hAnsi="Arial"/>
                <w:color w:val="668000"/>
                <w:sz w:val="16"/>
              </w:rPr>
              <w:t>AAMI eSubscription (powered by Edaptive Technologies) - Benjamin 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28" w:lineRule="exact"/>
        <w:rPr>
          <w:rFonts w:ascii="Times New Roman" w:eastAsia="Times New Roman" w:hAnsi="Times New Roman"/>
        </w:rPr>
      </w:pPr>
    </w:p>
    <w:p w:rsidR="00000000" w:rsidRDefault="003658E9">
      <w:pPr>
        <w:tabs>
          <w:tab w:val="left" w:pos="8040"/>
        </w:tabs>
        <w:spacing w:line="0" w:lineRule="atLeast"/>
        <w:ind w:left="770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2308/12</w:t>
      </w:r>
    </w:p>
    <w:p w:rsidR="00000000" w:rsidRDefault="003D362D">
      <w:pPr>
        <w:spacing w:line="20" w:lineRule="exact"/>
        <w:rPr>
          <w:rFonts w:ascii="Times New Roman" w:eastAsia="Times New Roman" w:hAnsi="Times New Roman"/>
        </w:rPr>
      </w:pPr>
      <w:r>
        <w:rPr>
          <w:rFonts w:ascii="Arial" w:eastAsia="Arial" w:hAnsi="Arial"/>
          <w:i/>
          <w:noProof/>
          <w:sz w:val="12"/>
        </w:rPr>
        <w:drawing>
          <wp:anchor distT="0" distB="0" distL="114300" distR="114300" simplePos="0" relativeHeight="251663872" behindDoc="1" locked="0" layoutInCell="1" allowOverlap="1">
            <wp:simplePos x="0" y="0"/>
            <wp:positionH relativeFrom="column">
              <wp:posOffset>0</wp:posOffset>
            </wp:positionH>
            <wp:positionV relativeFrom="paragraph">
              <wp:posOffset>-2682875</wp:posOffset>
            </wp:positionV>
            <wp:extent cx="5520055" cy="244856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055" cy="24485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58E9">
      <w:pPr>
        <w:spacing w:line="233" w:lineRule="exact"/>
        <w:rPr>
          <w:rFonts w:ascii="Times New Roman" w:eastAsia="Times New Roman" w:hAnsi="Times New Roman"/>
        </w:rPr>
      </w:pPr>
    </w:p>
    <w:p w:rsidR="00000000" w:rsidRDefault="003658E9">
      <w:pPr>
        <w:spacing w:line="0" w:lineRule="atLeast"/>
        <w:ind w:left="2320"/>
        <w:rPr>
          <w:rFonts w:ascii="Arial" w:eastAsia="Arial" w:hAnsi="Arial"/>
          <w:b/>
          <w:sz w:val="16"/>
        </w:rPr>
      </w:pPr>
      <w:r>
        <w:rPr>
          <w:rFonts w:ascii="Arial" w:eastAsia="Arial" w:hAnsi="Arial"/>
          <w:b/>
        </w:rPr>
        <w:t xml:space="preserve">Figure A.3 </w:t>
      </w:r>
      <w:r>
        <w:rPr>
          <w:rFonts w:ascii="Arial" w:eastAsia="Arial" w:hAnsi="Arial"/>
          <w:b/>
        </w:rPr>
        <w:t xml:space="preserve">– Collaborative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398" w:lineRule="exact"/>
        <w:rPr>
          <w:rFonts w:ascii="Times New Roman" w:eastAsia="Times New Roman" w:hAnsi="Times New Roman"/>
        </w:rPr>
      </w:pPr>
    </w:p>
    <w:p w:rsidR="00000000" w:rsidRDefault="003658E9">
      <w:pPr>
        <w:tabs>
          <w:tab w:val="left" w:pos="660"/>
        </w:tabs>
        <w:spacing w:line="0" w:lineRule="atLeast"/>
        <w:rPr>
          <w:rFonts w:ascii="Arial" w:eastAsia="Arial" w:hAnsi="Arial"/>
          <w:b/>
          <w:sz w:val="18"/>
        </w:rPr>
      </w:pPr>
      <w:r>
        <w:rPr>
          <w:rFonts w:ascii="Arial" w:eastAsia="Arial" w:hAnsi="Arial"/>
          <w:b/>
          <w:sz w:val="22"/>
        </w:rPr>
        <w:t>A.5</w:t>
      </w:r>
      <w:r>
        <w:rPr>
          <w:rFonts w:ascii="Arial" w:eastAsia="Arial" w:hAnsi="Arial"/>
          <w:b/>
          <w:sz w:val="22"/>
        </w:rPr>
        <w:tab/>
      </w:r>
      <w:r>
        <w:rPr>
          <w:rFonts w:ascii="Arial" w:eastAsia="Arial" w:hAnsi="Arial"/>
          <w:b/>
          <w:sz w:val="22"/>
        </w:rPr>
        <w:t xml:space="preserve">Centralized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w:t>
      </w:r>
    </w:p>
    <w:p w:rsidR="00000000" w:rsidRDefault="003658E9">
      <w:pPr>
        <w:spacing w:line="307" w:lineRule="exact"/>
        <w:rPr>
          <w:rFonts w:ascii="Times New Roman" w:eastAsia="Times New Roman" w:hAnsi="Times New Roman"/>
        </w:rPr>
      </w:pPr>
    </w:p>
    <w:p w:rsidR="00000000" w:rsidRDefault="003658E9">
      <w:pPr>
        <w:spacing w:line="259" w:lineRule="auto"/>
        <w:jc w:val="both"/>
        <w:rPr>
          <w:rFonts w:ascii="Arial" w:eastAsia="Arial" w:hAnsi="Arial"/>
        </w:rPr>
      </w:pPr>
      <w:r>
        <w:rPr>
          <w:rFonts w:ascii="Arial" w:eastAsia="Arial" w:hAnsi="Arial"/>
        </w:rPr>
        <w:t xml:space="preserve">The example presented in </w:t>
      </w:r>
      <w:hyperlink w:anchor="page33" w:history="1">
        <w:r>
          <w:rPr>
            <w:rFonts w:ascii="Arial" w:eastAsia="Arial" w:hAnsi="Arial"/>
          </w:rPr>
          <w:t xml:space="preserve">Figure A.4 </w:t>
        </w:r>
      </w:hyperlink>
      <w:r>
        <w:rPr>
          <w:rFonts w:ascii="Arial" w:eastAsia="Arial" w:hAnsi="Arial"/>
        </w:rPr>
        <w:t>is an extension to the system configuration 2b described in Table C.1 of IEC 800</w:t>
      </w:r>
      <w:r>
        <w:rPr>
          <w:rFonts w:ascii="Arial" w:eastAsia="Arial" w:hAnsi="Arial"/>
        </w:rPr>
        <w:t xml:space="preserve">01-1:2010 and involves the interconnection of multiple </w:t>
      </w:r>
      <w:r>
        <w:rPr>
          <w:rFonts w:ascii="Arial" w:eastAsia="Arial" w:hAnsi="Arial"/>
          <w:sz w:val="16"/>
        </w:rPr>
        <w:t>MEDICAL DEVICE</w:t>
      </w:r>
      <w:r>
        <w:rPr>
          <w:rFonts w:ascii="Arial" w:eastAsia="Arial" w:hAnsi="Arial"/>
        </w:rPr>
        <w:t xml:space="preserve"> networks within a single </w:t>
      </w:r>
      <w:r>
        <w:rPr>
          <w:rFonts w:ascii="Arial" w:eastAsia="Arial" w:hAnsi="Arial"/>
          <w:sz w:val="16"/>
        </w:rPr>
        <w:t>RESPONSIBLE ORGANIZATION</w:t>
      </w:r>
      <w:r>
        <w:rPr>
          <w:rFonts w:ascii="Arial" w:eastAsia="Arial" w:hAnsi="Arial"/>
        </w:rPr>
        <w:t>.</w:t>
      </w:r>
    </w:p>
    <w:p w:rsidR="00000000" w:rsidRDefault="003658E9">
      <w:pPr>
        <w:spacing w:line="247" w:lineRule="exact"/>
        <w:rPr>
          <w:rFonts w:ascii="Times New Roman" w:eastAsia="Times New Roman" w:hAnsi="Times New Roman"/>
        </w:rPr>
      </w:pPr>
    </w:p>
    <w:p w:rsidR="00000000" w:rsidRDefault="003658E9">
      <w:pPr>
        <w:spacing w:line="258" w:lineRule="auto"/>
        <w:jc w:val="both"/>
        <w:rPr>
          <w:rFonts w:ascii="Arial" w:eastAsia="Arial" w:hAnsi="Arial"/>
          <w:sz w:val="19"/>
        </w:rPr>
      </w:pPr>
      <w:r>
        <w:rPr>
          <w:rFonts w:ascii="Arial" w:eastAsia="Arial" w:hAnsi="Arial"/>
        </w:rPr>
        <w:t xml:space="preserve">The </w:t>
      </w:r>
      <w:r>
        <w:rPr>
          <w:rFonts w:ascii="Arial" w:eastAsia="Arial" w:hAnsi="Arial"/>
          <w:sz w:val="16"/>
        </w:rPr>
        <w:t>RESPONSIBLE ORGANIZATION</w:t>
      </w:r>
      <w:r>
        <w:rPr>
          <w:rFonts w:ascii="Arial" w:eastAsia="Arial" w:hAnsi="Arial"/>
        </w:rPr>
        <w:t xml:space="preserve"> is an acute care hospital serving a large community with a variety of services, for example, diagnostic i</w:t>
      </w:r>
      <w:r>
        <w:rPr>
          <w:rFonts w:ascii="Arial" w:eastAsia="Arial" w:hAnsi="Arial"/>
        </w:rPr>
        <w:t xml:space="preserve">maging and pathology. The </w:t>
      </w:r>
      <w:r>
        <w:rPr>
          <w:rFonts w:ascii="Arial" w:eastAsia="Arial" w:hAnsi="Arial"/>
          <w:sz w:val="16"/>
        </w:rPr>
        <w:t>RESPONSIBLE</w:t>
      </w:r>
      <w:r>
        <w:rPr>
          <w:rFonts w:ascii="Arial" w:eastAsia="Arial" w:hAnsi="Arial"/>
        </w:rPr>
        <w:t xml:space="preserve"> </w:t>
      </w:r>
      <w:r>
        <w:rPr>
          <w:rFonts w:ascii="Arial" w:eastAsia="Arial" w:hAnsi="Arial"/>
          <w:sz w:val="16"/>
        </w:rPr>
        <w:t xml:space="preserve">ORGANIZATION </w:t>
      </w:r>
      <w:r>
        <w:rPr>
          <w:rFonts w:ascii="Arial" w:eastAsia="Arial" w:hAnsi="Arial"/>
          <w:sz w:val="19"/>
        </w:rPr>
        <w:t>has many</w:t>
      </w:r>
      <w:r>
        <w:rPr>
          <w:rFonts w:ascii="Arial" w:eastAsia="Arial" w:hAnsi="Arial"/>
          <w:sz w:val="16"/>
        </w:rPr>
        <w:t xml:space="preserve"> MEDICAL DEVICES </w:t>
      </w:r>
      <w:r>
        <w:rPr>
          <w:rFonts w:ascii="Arial" w:eastAsia="Arial" w:hAnsi="Arial"/>
          <w:sz w:val="19"/>
        </w:rPr>
        <w:t>operating on segregated networks that were purchased</w:t>
      </w:r>
      <w:r>
        <w:rPr>
          <w:rFonts w:ascii="Arial" w:eastAsia="Arial" w:hAnsi="Arial"/>
          <w:sz w:val="16"/>
        </w:rPr>
        <w:t xml:space="preserve"> </w:t>
      </w:r>
      <w:r>
        <w:rPr>
          <w:rFonts w:ascii="Arial" w:eastAsia="Arial" w:hAnsi="Arial"/>
          <w:sz w:val="19"/>
        </w:rPr>
        <w:t xml:space="preserve">and installed by the individual </w:t>
      </w:r>
      <w:r>
        <w:rPr>
          <w:rFonts w:ascii="Arial" w:eastAsia="Arial" w:hAnsi="Arial"/>
          <w:sz w:val="16"/>
        </w:rPr>
        <w:t>MEDICAL DEVICE</w:t>
      </w:r>
      <w:r>
        <w:rPr>
          <w:rFonts w:ascii="Arial" w:eastAsia="Arial" w:hAnsi="Arial"/>
          <w:sz w:val="19"/>
        </w:rPr>
        <w:t xml:space="preserve"> manufacturers. However, these networks are connected to a single </w:t>
      </w:r>
      <w:r>
        <w:rPr>
          <w:rFonts w:ascii="Arial" w:eastAsia="Arial" w:hAnsi="Arial"/>
          <w:sz w:val="16"/>
        </w:rPr>
        <w:t>MEDICAL</w:t>
      </w:r>
      <w:r>
        <w:rPr>
          <w:rFonts w:ascii="Arial" w:eastAsia="Arial" w:hAnsi="Arial"/>
          <w:sz w:val="19"/>
        </w:rPr>
        <w:t xml:space="preserve"> IT-</w:t>
      </w:r>
      <w:r>
        <w:rPr>
          <w:rFonts w:ascii="Arial" w:eastAsia="Arial" w:hAnsi="Arial"/>
          <w:sz w:val="16"/>
        </w:rPr>
        <w:t>NETW</w:t>
      </w:r>
      <w:r>
        <w:rPr>
          <w:rFonts w:ascii="Arial" w:eastAsia="Arial" w:hAnsi="Arial"/>
          <w:sz w:val="16"/>
        </w:rPr>
        <w:t>ORK</w:t>
      </w:r>
      <w:r>
        <w:rPr>
          <w:rFonts w:ascii="Arial" w:eastAsia="Arial" w:hAnsi="Arial"/>
          <w:sz w:val="19"/>
        </w:rPr>
        <w:t xml:space="preserve"> within the </w:t>
      </w:r>
      <w:r>
        <w:rPr>
          <w:rFonts w:ascii="Arial" w:eastAsia="Arial" w:hAnsi="Arial"/>
          <w:sz w:val="16"/>
        </w:rPr>
        <w:t>RESPONSIBLE ORGANIZATION</w:t>
      </w:r>
      <w:r>
        <w:rPr>
          <w:rFonts w:ascii="Arial" w:eastAsia="Arial" w:hAnsi="Arial"/>
          <w:sz w:val="19"/>
        </w:rPr>
        <w:t>.</w:t>
      </w:r>
    </w:p>
    <w:p w:rsidR="00000000" w:rsidRDefault="003658E9">
      <w:pPr>
        <w:spacing w:line="258" w:lineRule="auto"/>
        <w:jc w:val="both"/>
        <w:rPr>
          <w:rFonts w:ascii="Arial" w:eastAsia="Arial" w:hAnsi="Arial"/>
          <w:sz w:val="19"/>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3" w:lineRule="exact"/>
        <w:rPr>
          <w:rFonts w:ascii="Times New Roman" w:eastAsia="Times New Roman" w:hAnsi="Times New Roman"/>
        </w:rPr>
      </w:pPr>
    </w:p>
    <w:p w:rsidR="00000000" w:rsidRDefault="003658E9">
      <w:pPr>
        <w:tabs>
          <w:tab w:val="left" w:pos="2881"/>
        </w:tabs>
        <w:spacing w:line="0" w:lineRule="atLeast"/>
        <w:ind w:left="1422"/>
        <w:rPr>
          <w:rFonts w:ascii="Arial" w:eastAsia="Arial" w:hAnsi="Arial"/>
          <w:sz w:val="17"/>
        </w:rPr>
      </w:pPr>
      <w:r>
        <w:rPr>
          <w:rFonts w:ascii="Arial" w:eastAsia="Arial" w:hAnsi="Arial"/>
          <w:sz w:val="17"/>
        </w:rPr>
        <w:t>18</w:t>
      </w:r>
      <w:r>
        <w:rPr>
          <w:rFonts w:ascii="Times New Roman" w:eastAsia="Times New Roman" w:hAnsi="Times New Roman"/>
        </w:rPr>
        <w:tab/>
      </w:r>
      <w:r>
        <w:rPr>
          <w:rFonts w:ascii="Arial" w:eastAsia="Arial" w:hAnsi="Arial"/>
          <w:sz w:val="17"/>
        </w:rPr>
        <w:t>© 2013 Association for the Advancement of Medical Instrumentation AAMI/ISO TIR80001-2-4:2012</w:t>
      </w:r>
    </w:p>
    <w:p w:rsidR="00000000" w:rsidRDefault="003658E9">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 Edaptive Technologies) - Benjamin Pope - 08/16/2016</w:t>
            </w:r>
          </w:p>
        </w:tc>
      </w:tr>
    </w:tbl>
    <w:p w:rsidR="00000000" w:rsidRDefault="003D362D">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64896" behindDoc="1" locked="0" layoutInCell="1" allowOverlap="1">
            <wp:simplePos x="0" y="0"/>
            <wp:positionH relativeFrom="column">
              <wp:posOffset>1674495</wp:posOffset>
            </wp:positionH>
            <wp:positionV relativeFrom="paragraph">
              <wp:posOffset>-3288665</wp:posOffset>
            </wp:positionV>
            <wp:extent cx="4417060" cy="6048375"/>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7060" cy="60483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340" w:lineRule="exact"/>
        <w:rPr>
          <w:rFonts w:ascii="Times New Roman" w:eastAsia="Times New Roman" w:hAnsi="Times New Roman"/>
        </w:rPr>
      </w:pPr>
    </w:p>
    <w:p w:rsidR="00000000" w:rsidRDefault="003658E9">
      <w:pPr>
        <w:tabs>
          <w:tab w:val="left" w:pos="440"/>
        </w:tabs>
        <w:spacing w:line="0" w:lineRule="atLeast"/>
        <w:ind w:right="1180"/>
        <w:jc w:val="right"/>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2309/12</w:t>
      </w:r>
    </w:p>
    <w:p w:rsidR="00000000" w:rsidRDefault="003658E9">
      <w:pPr>
        <w:spacing w:line="258" w:lineRule="exact"/>
        <w:rPr>
          <w:rFonts w:ascii="Times New Roman" w:eastAsia="Times New Roman" w:hAnsi="Times New Roman"/>
        </w:rPr>
      </w:pPr>
    </w:p>
    <w:p w:rsidR="00000000" w:rsidRDefault="003658E9">
      <w:pPr>
        <w:spacing w:line="0" w:lineRule="atLeast"/>
        <w:ind w:left="3842"/>
        <w:rPr>
          <w:rFonts w:ascii="Arial" w:eastAsia="Arial" w:hAnsi="Arial"/>
          <w:b/>
          <w:sz w:val="16"/>
        </w:rPr>
      </w:pPr>
      <w:r>
        <w:rPr>
          <w:rFonts w:ascii="Arial" w:eastAsia="Arial" w:hAnsi="Arial"/>
          <w:b/>
        </w:rPr>
        <w:t xml:space="preserve">Figure A.4 </w:t>
      </w:r>
      <w:r>
        <w:rPr>
          <w:rFonts w:ascii="Arial" w:eastAsia="Arial" w:hAnsi="Arial"/>
          <w:b/>
        </w:rPr>
        <w:t xml:space="preserve">– Centralized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3658E9">
      <w:pPr>
        <w:spacing w:line="0" w:lineRule="atLeast"/>
        <w:ind w:left="3842"/>
        <w:rPr>
          <w:rFonts w:ascii="Arial" w:eastAsia="Arial" w:hAnsi="Arial"/>
          <w:b/>
          <w:sz w:val="16"/>
        </w:rPr>
        <w:sectPr w:rsidR="00000000">
          <w:pgSz w:w="12240" w:h="15840"/>
          <w:pgMar w:top="400" w:right="1440" w:bottom="168" w:left="18" w:header="0" w:footer="0" w:gutter="0"/>
          <w:cols w:space="0" w:equalWidth="0">
            <w:col w:w="10782"/>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94" w:lineRule="exact"/>
        <w:rPr>
          <w:rFonts w:ascii="Times New Roman" w:eastAsia="Times New Roman" w:hAnsi="Times New Roman"/>
        </w:rPr>
      </w:pPr>
    </w:p>
    <w:p w:rsidR="00000000" w:rsidRDefault="003658E9">
      <w:pPr>
        <w:tabs>
          <w:tab w:val="left" w:pos="10281"/>
        </w:tabs>
        <w:spacing w:line="0" w:lineRule="atLeast"/>
        <w:ind w:left="1422"/>
        <w:rPr>
          <w:rFonts w:ascii="Arial" w:eastAsia="Arial" w:hAnsi="Arial"/>
          <w:sz w:val="17"/>
        </w:rPr>
      </w:pPr>
      <w:r>
        <w:rPr>
          <w:rFonts w:ascii="Arial" w:eastAsia="Arial" w:hAnsi="Arial"/>
          <w:sz w:val="18"/>
        </w:rPr>
        <w:t xml:space="preserve">© 2013 </w:t>
      </w:r>
      <w:r>
        <w:rPr>
          <w:rFonts w:ascii="Arial" w:eastAsia="Arial" w:hAnsi="Arial"/>
          <w:sz w:val="18"/>
        </w:rPr>
        <w:t>Association for the Advancement of Medical Instrumentation ■</w:t>
      </w:r>
      <w:r>
        <w:rPr>
          <w:rFonts w:ascii="Arial" w:eastAsia="Arial" w:hAnsi="Arial"/>
          <w:sz w:val="18"/>
        </w:rPr>
        <w:t xml:space="preserve"> AAMI/ISO TIR80001-2-4:2012</w:t>
      </w:r>
      <w:r>
        <w:rPr>
          <w:rFonts w:ascii="Times New Roman" w:eastAsia="Times New Roman" w:hAnsi="Times New Roman"/>
        </w:rPr>
        <w:tab/>
      </w:r>
      <w:r>
        <w:rPr>
          <w:rFonts w:ascii="Arial" w:eastAsia="Arial" w:hAnsi="Arial"/>
          <w:sz w:val="17"/>
        </w:rPr>
        <w:t>19</w:t>
      </w:r>
    </w:p>
    <w:p w:rsidR="00000000" w:rsidRDefault="003658E9">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3658E9">
            <w:pPr>
              <w:spacing w:line="0" w:lineRule="atLeast"/>
              <w:rPr>
                <w:rFonts w:ascii="Arial" w:eastAsia="Arial" w:hAnsi="Arial"/>
                <w:color w:val="668000"/>
                <w:sz w:val="16"/>
              </w:rPr>
            </w:pPr>
            <w:bookmarkStart w:id="34" w:name="page34"/>
            <w:bookmarkEnd w:id="34"/>
            <w:r>
              <w:rPr>
                <w:rFonts w:ascii="Arial" w:eastAsia="Arial" w:hAnsi="Arial"/>
                <w:color w:val="668000"/>
                <w:sz w:val="16"/>
              </w:rPr>
              <w:t xml:space="preserve">AAMI eSubscription (powered by Edaptive Technologies) - Benjamin </w:t>
            </w:r>
            <w:r>
              <w:rPr>
                <w:rFonts w:ascii="Arial" w:eastAsia="Arial" w:hAnsi="Arial"/>
                <w:color w:val="668000"/>
                <w:sz w:val="16"/>
              </w:rPr>
              <w:t>Pope - 08/16/2016</w:t>
            </w:r>
          </w:p>
        </w:tc>
      </w:tr>
    </w:tbl>
    <w:p w:rsidR="00000000" w:rsidRDefault="003658E9">
      <w:pPr>
        <w:spacing w:line="200" w:lineRule="exact"/>
        <w:rPr>
          <w:rFonts w:ascii="Times New Roman" w:eastAsia="Times New Roman" w:hAnsi="Times New Roman"/>
        </w:rPr>
      </w:pPr>
      <w:r>
        <w:rPr>
          <w:rFonts w:ascii="Arial" w:eastAsia="Arial" w:hAnsi="Arial"/>
          <w:color w:val="668000"/>
          <w:sz w:val="16"/>
        </w:rPr>
        <w:br w:type="column"/>
      </w: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22" w:lineRule="exact"/>
        <w:rPr>
          <w:rFonts w:ascii="Times New Roman" w:eastAsia="Times New Roman" w:hAnsi="Times New Roman"/>
        </w:rPr>
      </w:pPr>
    </w:p>
    <w:p w:rsidR="00000000" w:rsidRDefault="003658E9">
      <w:pPr>
        <w:spacing w:line="0" w:lineRule="atLeast"/>
        <w:ind w:left="3980"/>
        <w:rPr>
          <w:rFonts w:ascii="Arial" w:eastAsia="Arial" w:hAnsi="Arial"/>
          <w:sz w:val="24"/>
        </w:rPr>
      </w:pPr>
      <w:r>
        <w:rPr>
          <w:rFonts w:ascii="Arial" w:eastAsia="Arial" w:hAnsi="Arial"/>
          <w:sz w:val="24"/>
        </w:rPr>
        <w:t>Bibliography</w:t>
      </w:r>
    </w:p>
    <w:p w:rsidR="00000000" w:rsidRDefault="003658E9">
      <w:pPr>
        <w:spacing w:line="199" w:lineRule="exact"/>
        <w:rPr>
          <w:rFonts w:ascii="Times New Roman" w:eastAsia="Times New Roman" w:hAnsi="Times New Roman"/>
        </w:rPr>
      </w:pPr>
    </w:p>
    <w:p w:rsidR="00000000" w:rsidRDefault="003658E9">
      <w:pPr>
        <w:numPr>
          <w:ilvl w:val="0"/>
          <w:numId w:val="34"/>
        </w:numPr>
        <w:tabs>
          <w:tab w:val="left" w:pos="580"/>
        </w:tabs>
        <w:spacing w:line="258" w:lineRule="auto"/>
        <w:ind w:left="580" w:hanging="580"/>
        <w:jc w:val="both"/>
        <w:rPr>
          <w:rFonts w:ascii="Arial" w:eastAsia="Arial" w:hAnsi="Arial"/>
        </w:rPr>
      </w:pPr>
      <w:r>
        <w:rPr>
          <w:rFonts w:ascii="Arial" w:eastAsia="Arial" w:hAnsi="Arial"/>
        </w:rPr>
        <w:t xml:space="preserve">IEC 80001-2-1:2012, </w:t>
      </w:r>
      <w:r>
        <w:rPr>
          <w:rFonts w:ascii="Arial" w:eastAsia="Arial" w:hAnsi="Arial"/>
          <w:i/>
        </w:rPr>
        <w:t>Application of risk management for IT-networks incorporating medical</w:t>
      </w:r>
      <w:r>
        <w:rPr>
          <w:rFonts w:ascii="Arial" w:eastAsia="Arial" w:hAnsi="Arial"/>
        </w:rPr>
        <w:t xml:space="preserve"> </w:t>
      </w:r>
      <w:r>
        <w:rPr>
          <w:rFonts w:ascii="Arial" w:eastAsia="Arial" w:hAnsi="Arial"/>
          <w:i/>
        </w:rPr>
        <w:t xml:space="preserve">devices </w:t>
      </w:r>
      <w:r>
        <w:rPr>
          <w:rFonts w:ascii="Arial" w:eastAsia="Arial" w:hAnsi="Arial"/>
          <w:i/>
        </w:rPr>
        <w:t xml:space="preserve">– Part 2-1: Step-by-step risk management of medical IT-networks </w:t>
      </w:r>
      <w:r>
        <w:rPr>
          <w:rFonts w:ascii="Arial" w:eastAsia="Arial" w:hAnsi="Arial"/>
          <w:i/>
        </w:rPr>
        <w:t>– Practical applications and examples</w:t>
      </w:r>
    </w:p>
    <w:p w:rsidR="00000000" w:rsidRDefault="003658E9">
      <w:pPr>
        <w:spacing w:line="200" w:lineRule="exact"/>
        <w:rPr>
          <w:rFonts w:ascii="Times New Roman" w:eastAsia="Times New Roman" w:hAnsi="Times New Roman"/>
        </w:rPr>
      </w:pPr>
    </w:p>
    <w:p w:rsidR="00000000" w:rsidRDefault="003658E9">
      <w:pPr>
        <w:spacing w:line="383" w:lineRule="exact"/>
        <w:rPr>
          <w:rFonts w:ascii="Times New Roman" w:eastAsia="Times New Roman" w:hAnsi="Times New Roman"/>
        </w:rPr>
      </w:pPr>
    </w:p>
    <w:p w:rsidR="00000000" w:rsidRDefault="003658E9">
      <w:pPr>
        <w:spacing w:line="0" w:lineRule="atLeast"/>
        <w:ind w:left="3960"/>
        <w:rPr>
          <w:rFonts w:ascii="Arial" w:eastAsia="Arial" w:hAnsi="Arial"/>
        </w:rPr>
      </w:pPr>
      <w:r>
        <w:rPr>
          <w:rFonts w:ascii="Arial" w:eastAsia="Arial" w:hAnsi="Arial"/>
        </w:rPr>
        <w:t>_____________</w:t>
      </w:r>
    </w:p>
    <w:p w:rsidR="00000000" w:rsidRDefault="003658E9">
      <w:pPr>
        <w:spacing w:line="0" w:lineRule="atLeast"/>
        <w:ind w:left="396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00" w:lineRule="exact"/>
        <w:rPr>
          <w:rFonts w:ascii="Times New Roman" w:eastAsia="Times New Roman" w:hAnsi="Times New Roman"/>
        </w:rPr>
      </w:pPr>
    </w:p>
    <w:p w:rsidR="00000000" w:rsidRDefault="003658E9">
      <w:pPr>
        <w:spacing w:line="281" w:lineRule="exact"/>
        <w:rPr>
          <w:rFonts w:ascii="Times New Roman" w:eastAsia="Times New Roman" w:hAnsi="Times New Roman"/>
        </w:rPr>
      </w:pPr>
    </w:p>
    <w:p w:rsidR="003658E9" w:rsidRDefault="003658E9">
      <w:pPr>
        <w:tabs>
          <w:tab w:val="left" w:pos="2881"/>
        </w:tabs>
        <w:spacing w:line="0" w:lineRule="atLeast"/>
        <w:ind w:left="1422"/>
        <w:rPr>
          <w:rFonts w:ascii="Arial" w:eastAsia="Arial" w:hAnsi="Arial"/>
          <w:sz w:val="17"/>
        </w:rPr>
      </w:pPr>
      <w:r>
        <w:rPr>
          <w:rFonts w:ascii="Arial" w:eastAsia="Arial" w:hAnsi="Arial"/>
          <w:sz w:val="17"/>
        </w:rPr>
        <w:t>20</w:t>
      </w:r>
      <w:r>
        <w:rPr>
          <w:rFonts w:ascii="Times New Roman" w:eastAsia="Times New Roman" w:hAnsi="Times New Roman"/>
        </w:rPr>
        <w:tab/>
      </w:r>
      <w:r>
        <w:rPr>
          <w:rFonts w:ascii="Arial" w:eastAsia="Arial" w:hAnsi="Arial"/>
          <w:sz w:val="17"/>
        </w:rPr>
        <w:t>© 2013 Association for the Advancement of Medical Instrumentation AAMI/ISO TIR80001-2-4:2012</w:t>
      </w:r>
    </w:p>
    <w:sectPr w:rsidR="003658E9">
      <w:type w:val="continuous"/>
      <w:pgSz w:w="12240" w:h="15840"/>
      <w:pgMar w:top="400" w:right="1440" w:bottom="180"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8E9" w:rsidRDefault="003658E9" w:rsidP="003D362D">
      <w:r>
        <w:separator/>
      </w:r>
    </w:p>
  </w:endnote>
  <w:endnote w:type="continuationSeparator" w:id="0">
    <w:p w:rsidR="003658E9" w:rsidRDefault="003658E9" w:rsidP="003D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8E9" w:rsidRDefault="003658E9" w:rsidP="003D362D">
      <w:r>
        <w:separator/>
      </w:r>
    </w:p>
  </w:footnote>
  <w:footnote w:type="continuationSeparator" w:id="0">
    <w:p w:rsidR="003658E9" w:rsidRDefault="003658E9" w:rsidP="003D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2D" w:rsidRDefault="003D3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19B500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F2DBA3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C83E458"/>
    <w:lvl w:ilvl="0">
      <w:start w:val="1"/>
      <w:numFmt w:val="bullet"/>
      <w:lvlText w:val="•"/>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57130A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2BBD95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36C6124"/>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628C895C"/>
    <w:lvl w:ilvl="0">
      <w:start w:val="2"/>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33AB1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21DA31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443A85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2D1D5AE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763845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5A2A8D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08EDBDA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9838CB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4353D0C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0B03E0C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189A769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54E49EB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1F3245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CA8861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0836C40E"/>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02901D8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3A95F87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0813864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1E7FF52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7C3DBD3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37B8DD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6CEAF08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22221A70"/>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4516DDE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3006C83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614FD4A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2D"/>
    <w:rsid w:val="003658E9"/>
    <w:rsid w:val="003D36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2E6BB9-911D-FE46-8AE4-92FA2AC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2D"/>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D362D"/>
    <w:rPr>
      <w:rFonts w:cs="Mangal"/>
      <w:szCs w:val="18"/>
    </w:rPr>
  </w:style>
  <w:style w:type="paragraph" w:styleId="Footer">
    <w:name w:val="footer"/>
    <w:basedOn w:val="Normal"/>
    <w:link w:val="FooterChar"/>
    <w:uiPriority w:val="99"/>
    <w:unhideWhenUsed/>
    <w:rsid w:val="003D362D"/>
    <w:pPr>
      <w:tabs>
        <w:tab w:val="center" w:pos="4680"/>
        <w:tab w:val="right" w:pos="9360"/>
      </w:tabs>
    </w:pPr>
    <w:rPr>
      <w:rFonts w:cs="Mangal"/>
      <w:szCs w:val="18"/>
    </w:rPr>
  </w:style>
  <w:style w:type="character" w:customStyle="1" w:styleId="FooterChar">
    <w:name w:val="Footer Char"/>
    <w:basedOn w:val="DefaultParagraphFont"/>
    <w:link w:val="Footer"/>
    <w:uiPriority w:val="99"/>
    <w:rsid w:val="003D362D"/>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aami.org/standards/glossary.pdf"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aami.org/" TargetMode="Externa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11368</Words>
  <Characters>64800</Characters>
  <Application>Microsoft Office Word</Application>
  <DocSecurity>0</DocSecurity>
  <Lines>540</Lines>
  <Paragraphs>152</Paragraphs>
  <ScaleCrop>false</ScaleCrop>
  <Company/>
  <LinksUpToDate>false</LinksUpToDate>
  <CharactersWithSpaces>76016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2018-10-30T22:46:00Z</dcterms:created>
  <dcterms:modified xsi:type="dcterms:W3CDTF">2018-10-30T22:46:00Z</dcterms:modified>
</cp:coreProperties>
</file>