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vertAlign w:val="baseline"/>
          <w:rtl w:val="0"/>
        </w:rPr>
        <w:t xml:space="preserve">UTN – 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vertAlign w:val="baseline"/>
          <w:rtl w:val="0"/>
        </w:rPr>
        <w:t xml:space="preserve"> Mar del Plata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vertAlign w:val="baseline"/>
          <w:rtl w:val="0"/>
        </w:rPr>
        <w:t xml:space="preserve">Técnico </w:t>
      </w:r>
      <w:r w:rsidDel="00000000" w:rsidR="00000000" w:rsidRPr="00000000">
        <w:rPr>
          <w:rtl w:val="0"/>
        </w:rPr>
        <w:t xml:space="preserve">Universitario </w:t>
      </w:r>
      <w:r w:rsidDel="00000000" w:rsidR="00000000" w:rsidRPr="00000000">
        <w:rPr>
          <w:vertAlign w:val="baseline"/>
          <w:rtl w:val="0"/>
        </w:rPr>
        <w:t xml:space="preserve">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m9wze0sonahn" w:id="1"/>
      <w:bookmarkEnd w:id="1"/>
      <w:r w:rsidDel="00000000" w:rsidR="00000000" w:rsidRPr="00000000">
        <w:rPr>
          <w:vertAlign w:val="baseline"/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>
          <w:vertAlign w:val="baseline"/>
        </w:rPr>
      </w:pPr>
      <w:bookmarkStart w:colFirst="0" w:colLast="0" w:name="_f3p0nig47lek" w:id="2"/>
      <w:bookmarkEnd w:id="2"/>
      <w:r w:rsidDel="00000000" w:rsidR="00000000" w:rsidRPr="00000000">
        <w:rPr>
          <w:vertAlign w:val="baseline"/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N° </w:t>
      </w:r>
      <w:r w:rsidDel="00000000" w:rsidR="00000000" w:rsidRPr="00000000">
        <w:rPr>
          <w:vertAlign w:val="baseline"/>
          <w:rtl w:val="0"/>
        </w:rPr>
        <w:t xml:space="preserve">1: Funciones y punteros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2.4" w:right="-13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Se tienen un arreglo de números enteros positivos. Se desea obtener el promedio de sus valores. Para ello se debe: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Hacer una función que inicialice las celdas del arreglo en –1.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Hacer una función que permita al usuario ingresar los valores. No se conoce la cantidad de antemano.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Hacer una función que sume el contenido del arreglo y lo retorne.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Hacer una función que cuente la cantidad de valores ingresados.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Hacer una función que reciba como parámetro el arreglo ya cargado, calcule y retorne el valor promedio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4766.4000000000015" w:hanging="57.5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usando las funciones anteriores (c y d).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4766.4000000000015" w:hanging="57.5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f. Hacer la función main correspondiente.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Invertir el contenido de un arreglo de caracteres. Para ello se debe modularizar de la siguiente forma: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Hacer una función para la carga del arreglo.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Hacer una función para invertir el arreglo.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Hacer una función para mostrar el contenido del arreglo.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Hacer la función main con el menú correspondiente.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02.4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Hacer una función que reciba como parámetro un arreglo de números enteros y retorne el valor decimal de dicho número.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02.4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Hacer una función que retorne la posición del valor máximo de un arreglo de números enteros.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Sea una matriz de números enteros, de dimensiones: 12 filas y 31 columnas. Contienen las precipitaciones correspondientes a un año entero. Las filas corresponden a los meses y las columnas a los </w:t>
      </w:r>
      <w:r w:rsidDel="00000000" w:rsidR="00000000" w:rsidRPr="00000000">
        <w:rPr>
          <w:sz w:val="20"/>
          <w:szCs w:val="20"/>
          <w:rtl w:val="0"/>
        </w:rPr>
        <w:t xml:space="preserve">días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 pide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-13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Hacer una función para cargar la matriz.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-13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Hacer una función que retorne el día de máxima precipitación para un mes determinado.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-13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Hacer una función que cargue en un arreglo de 12 posiciones el resultado de aplicar la función anterior a cada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7.5999999999999" w:right="3758.4000000000005" w:hanging="172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 de año.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7.5999999999999" w:right="-13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Hacer la función main con el menú correspondiente.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-139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Dada una cadena de caracteres, hacer una función que determine si dicha cadena es capicúa o no. La función recibe como parámetro la cadena y retorna 1 o 0 según sea la respuesta.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02.4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Hacer una función que intercambie el contenido de dos variables.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Dados dos arreglos de números enteros ordenados de menor a mayor, hacer una función que los reciba como parámetros y retorne un tercer arreglo que contenga los datos de los arreglos anteriores, también ordenados. Se los debe intercalar.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-1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Dados dos arreglos paralelos, uno con apellidos y otro con edades. Se debe hacer un programa para encontrar el apellido de la persona de mayor edad. Se debe modularizar.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2.4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Hacer una función que reciba como parámetro de entrada un arreglo de enteros y tres parámetros de salida, tres números enteros que representen: valor máximo, valor mínimo y promedio. Se debe usar pasaje de parámetros por referencia. </w:t>
      </w:r>
    </w:p>
    <w:sectPr>
      <w:pgSz w:h="15840" w:w="12240" w:orient="portrait"/>
      <w:pgMar w:bottom="954.2716535433073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