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810A" w14:textId="77777777" w:rsidR="00D23396" w:rsidRPr="00D23396" w:rsidRDefault="00D23396" w:rsidP="00D23396">
      <w:pPr>
        <w:jc w:val="both"/>
        <w:rPr>
          <w:b/>
          <w:bCs/>
        </w:rPr>
      </w:pPr>
      <w:r w:rsidRPr="00D23396">
        <w:rPr>
          <w:b/>
          <w:bCs/>
        </w:rPr>
        <w:t>QUESTÃO 2</w:t>
      </w:r>
    </w:p>
    <w:p w14:paraId="558F5569" w14:textId="77777777" w:rsidR="00D23396" w:rsidRDefault="00D23396" w:rsidP="00D23396">
      <w:pPr>
        <w:jc w:val="both"/>
      </w:pPr>
      <w:r>
        <w:t>Em sala falamos e implementamos os testes unitários. Sobre esse tema responda V ou F e justifique somente as Falsas, porque estão incorretas.</w:t>
      </w:r>
    </w:p>
    <w:p w14:paraId="2E5B506C" w14:textId="273DF0D8" w:rsidR="00D23396" w:rsidRDefault="00D23396" w:rsidP="00D23396">
      <w:pPr>
        <w:jc w:val="both"/>
      </w:pPr>
      <w:r w:rsidRPr="00D23396">
        <w:rPr>
          <w:b/>
          <w:bCs/>
        </w:rPr>
        <w:t>(V)</w:t>
      </w:r>
      <w:r>
        <w:t xml:space="preserve"> o teste manual é propenso a erro humano, por isso, a precisão e confiabilidade dos testes são mais baixas.</w:t>
      </w:r>
    </w:p>
    <w:p w14:paraId="3C8E509E" w14:textId="2FF00D60" w:rsidR="00D23396" w:rsidRDefault="00D23396" w:rsidP="00D23396">
      <w:pPr>
        <w:jc w:val="both"/>
      </w:pPr>
      <w:r w:rsidRPr="00D23396">
        <w:rPr>
          <w:b/>
          <w:bCs/>
        </w:rPr>
        <w:t>(V)</w:t>
      </w:r>
      <w:r>
        <w:t xml:space="preserve"> O tempo necessário para o teste automatizado é menor quando as ferramentas de software executam os testes.</w:t>
      </w:r>
    </w:p>
    <w:p w14:paraId="68128B96" w14:textId="0E4D6790" w:rsidR="00B33FD8" w:rsidRDefault="00D23396" w:rsidP="00D23396">
      <w:pPr>
        <w:jc w:val="both"/>
      </w:pPr>
      <w:r w:rsidRPr="00D23396">
        <w:rPr>
          <w:b/>
          <w:bCs/>
        </w:rPr>
        <w:t>(V)</w:t>
      </w:r>
      <w:r>
        <w:t xml:space="preserve"> O custo do teste automatizado depende das ferramentas de testes implementadas para a realização dos testes.</w:t>
      </w:r>
    </w:p>
    <w:p w14:paraId="4A8AB1AA" w14:textId="45CEA2FF" w:rsidR="00D23396" w:rsidRDefault="00D23396" w:rsidP="00D23396">
      <w:pPr>
        <w:jc w:val="both"/>
      </w:pPr>
    </w:p>
    <w:p w14:paraId="234FDB1E" w14:textId="144C962E" w:rsidR="00D23396" w:rsidRDefault="00D23396" w:rsidP="00D23396">
      <w:pPr>
        <w:jc w:val="both"/>
        <w:rPr>
          <w:b/>
          <w:bCs/>
        </w:rPr>
      </w:pPr>
      <w:r w:rsidRPr="00D23396">
        <w:rPr>
          <w:b/>
          <w:bCs/>
        </w:rPr>
        <w:t xml:space="preserve">QUESTÃO </w:t>
      </w:r>
      <w:r>
        <w:rPr>
          <w:b/>
          <w:bCs/>
        </w:rPr>
        <w:t>3</w:t>
      </w:r>
    </w:p>
    <w:p w14:paraId="592A2698" w14:textId="25A5BD81" w:rsidR="00D23396" w:rsidRDefault="00D23396" w:rsidP="00D23396">
      <w:pPr>
        <w:jc w:val="both"/>
      </w:pPr>
      <w:r>
        <w:t>Em sala estudamos e implementamos algumas técnicas e boas práticas de programação, explique o trecho de código a seguir estudado em sala, qual é a técnica que fizemos aqui e o que trouxe de benefício?</w:t>
      </w:r>
    </w:p>
    <w:p w14:paraId="676318DE" w14:textId="30CB1E06" w:rsidR="00D23396" w:rsidRDefault="00D23396" w:rsidP="00D23396">
      <w:pPr>
        <w:jc w:val="both"/>
        <w:rPr>
          <w:b/>
          <w:bCs/>
        </w:rPr>
      </w:pPr>
      <w:r>
        <w:rPr>
          <w:b/>
          <w:bCs/>
        </w:rPr>
        <w:t>R:</w:t>
      </w:r>
      <w:r w:rsidR="007969DF">
        <w:rPr>
          <w:b/>
          <w:bCs/>
        </w:rPr>
        <w:t xml:space="preserve"> </w:t>
      </w:r>
      <w:r w:rsidR="007969DF" w:rsidRPr="007969DF">
        <w:rPr>
          <w:rFonts w:cstheme="minorHAnsi"/>
          <w:shd w:val="clear" w:color="auto" w:fill="FFFFFF"/>
        </w:rPr>
        <w:t>Na</w:t>
      </w:r>
      <w:r w:rsidR="007969DF" w:rsidRPr="007969DF">
        <w:rPr>
          <w:rFonts w:cstheme="minorHAnsi"/>
          <w:i/>
          <w:iCs/>
          <w:shd w:val="clear" w:color="auto" w:fill="FFFFFF"/>
        </w:rPr>
        <w:t> </w:t>
      </w:r>
      <w:r w:rsidR="007969DF" w:rsidRPr="007969DF">
        <w:rPr>
          <w:rStyle w:val="nfase"/>
          <w:rFonts w:cstheme="minorHAnsi"/>
          <w:i w:val="0"/>
          <w:iCs w:val="0"/>
          <w:shd w:val="clear" w:color="auto" w:fill="FFFFFF"/>
        </w:rPr>
        <w:t>injeção de dependência</w:t>
      </w:r>
      <w:r w:rsidR="007969DF" w:rsidRPr="007969DF">
        <w:rPr>
          <w:rFonts w:cstheme="minorHAnsi"/>
          <w:i/>
          <w:iCs/>
          <w:shd w:val="clear" w:color="auto" w:fill="FFFFFF"/>
        </w:rPr>
        <w:t> </w:t>
      </w:r>
      <w:r w:rsidR="007969DF" w:rsidRPr="007969DF">
        <w:rPr>
          <w:rFonts w:cstheme="minorHAnsi"/>
          <w:shd w:val="clear" w:color="auto" w:fill="FFFFFF"/>
        </w:rPr>
        <w:t>você injeta o objeto na classe através de seu </w:t>
      </w:r>
      <w:r w:rsidR="007969DF" w:rsidRPr="007969DF">
        <w:rPr>
          <w:rStyle w:val="Forte"/>
          <w:rFonts w:cstheme="minorHAnsi"/>
          <w:b w:val="0"/>
          <w:bCs w:val="0"/>
          <w:shd w:val="clear" w:color="auto" w:fill="FFFFFF"/>
        </w:rPr>
        <w:t>método construtor</w:t>
      </w:r>
      <w:r w:rsidR="007969DF" w:rsidRPr="007969DF">
        <w:rPr>
          <w:rFonts w:cstheme="minorHAnsi"/>
          <w:shd w:val="clear" w:color="auto" w:fill="FFFFFF"/>
        </w:rPr>
        <w:t>.</w:t>
      </w:r>
    </w:p>
    <w:p w14:paraId="4E378584" w14:textId="4309FBC9" w:rsidR="00D23396" w:rsidRDefault="00D23396" w:rsidP="00D23396">
      <w:pPr>
        <w:jc w:val="both"/>
        <w:rPr>
          <w:b/>
          <w:bCs/>
        </w:rPr>
      </w:pPr>
    </w:p>
    <w:p w14:paraId="3E6B0794" w14:textId="698E10CE" w:rsidR="00D23396" w:rsidRDefault="00D23396" w:rsidP="00D23396">
      <w:pPr>
        <w:jc w:val="both"/>
        <w:rPr>
          <w:b/>
          <w:bCs/>
        </w:rPr>
      </w:pPr>
      <w:r w:rsidRPr="00D23396">
        <w:rPr>
          <w:b/>
          <w:bCs/>
        </w:rPr>
        <w:t xml:space="preserve">QUESTÃO </w:t>
      </w:r>
      <w:r>
        <w:rPr>
          <w:b/>
          <w:bCs/>
        </w:rPr>
        <w:t>4</w:t>
      </w:r>
    </w:p>
    <w:p w14:paraId="710D17E5" w14:textId="3988E560" w:rsidR="00D23396" w:rsidRDefault="00D23396" w:rsidP="00D23396">
      <w:pPr>
        <w:jc w:val="both"/>
      </w:pPr>
      <w:r>
        <w:t>Sobre os testes unitários cite 3 testes que deveríamos fazer na aplicação da questão 1, explicando o porquê da sua sugestão.</w:t>
      </w:r>
    </w:p>
    <w:p w14:paraId="53D475A8" w14:textId="01DFAF38" w:rsidR="00D23396" w:rsidRPr="00D23396" w:rsidRDefault="00D23396" w:rsidP="00D23396">
      <w:pPr>
        <w:jc w:val="both"/>
        <w:rPr>
          <w:b/>
          <w:bCs/>
        </w:rPr>
      </w:pPr>
      <w:r>
        <w:rPr>
          <w:b/>
          <w:bCs/>
        </w:rPr>
        <w:t>R:</w:t>
      </w:r>
    </w:p>
    <w:sectPr w:rsidR="00D23396" w:rsidRPr="00D23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96"/>
    <w:rsid w:val="007969DF"/>
    <w:rsid w:val="00B33FD8"/>
    <w:rsid w:val="00D2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1AA6"/>
  <w15:chartTrackingRefBased/>
  <w15:docId w15:val="{A141F726-F0B1-4CC3-B06A-4BE6583F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969DF"/>
    <w:rPr>
      <w:i/>
      <w:iCs/>
    </w:rPr>
  </w:style>
  <w:style w:type="character" w:styleId="Forte">
    <w:name w:val="Strong"/>
    <w:basedOn w:val="Fontepargpadro"/>
    <w:uiPriority w:val="22"/>
    <w:qFormat/>
    <w:rsid w:val="007969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Rodrigues</dc:creator>
  <cp:keywords/>
  <dc:description/>
  <cp:lastModifiedBy>Bruna Rodrigues</cp:lastModifiedBy>
  <cp:revision>2</cp:revision>
  <dcterms:created xsi:type="dcterms:W3CDTF">2020-12-08T23:20:00Z</dcterms:created>
  <dcterms:modified xsi:type="dcterms:W3CDTF">2020-12-08T23:36:00Z</dcterms:modified>
</cp:coreProperties>
</file>