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C6E7B4" w14:textId="4E43EA51" w:rsidR="00501527" w:rsidRDefault="00E74FAE">
      <w:pPr>
        <w:spacing w:line="360" w:lineRule="auto"/>
        <w:ind w:firstLine="0"/>
        <w:jc w:val="center"/>
        <w:rPr>
          <w:b/>
          <w:smallCaps/>
          <w:color w:val="000000"/>
        </w:rPr>
      </w:pPr>
      <w:r>
        <w:rPr>
          <w:b/>
          <w:smallCaps/>
          <w:color w:val="000000"/>
        </w:rPr>
        <w:t xml:space="preserve">  COLÉGIO </w:t>
      </w:r>
      <w:r>
        <w:rPr>
          <w:b/>
          <w:smallCaps/>
        </w:rPr>
        <w:t>ESTADUAL</w:t>
      </w:r>
      <w:r>
        <w:rPr>
          <w:b/>
          <w:smallCaps/>
          <w:color w:val="000000"/>
        </w:rPr>
        <w:t xml:space="preserve"> DE EDUCAÇÃO PROFISSIONAL</w:t>
      </w:r>
    </w:p>
    <w:p w14:paraId="5BB3B4A3" w14:textId="77777777" w:rsidR="00501527" w:rsidRDefault="00000000">
      <w:pPr>
        <w:spacing w:line="360" w:lineRule="auto"/>
        <w:ind w:firstLine="0"/>
        <w:jc w:val="center"/>
        <w:rPr>
          <w:b/>
          <w:smallCaps/>
          <w:color w:val="000000"/>
        </w:rPr>
      </w:pPr>
      <w:r>
        <w:rPr>
          <w:b/>
          <w:smallCaps/>
          <w:color w:val="000000"/>
        </w:rPr>
        <w:t xml:space="preserve"> PEDRO BOARETTO NETO </w:t>
      </w:r>
    </w:p>
    <w:p w14:paraId="1825BFA9" w14:textId="77777777" w:rsidR="00501527"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B368631" w14:textId="77777777" w:rsidR="00501527" w:rsidRDefault="00501527">
      <w:pPr>
        <w:rPr>
          <w:b/>
        </w:rPr>
      </w:pPr>
    </w:p>
    <w:p w14:paraId="75C6F0CC" w14:textId="77777777" w:rsidR="00501527" w:rsidRDefault="00501527">
      <w:pPr>
        <w:rPr>
          <w:b/>
        </w:rPr>
      </w:pPr>
    </w:p>
    <w:p w14:paraId="6C10AAA2" w14:textId="77777777" w:rsidR="00501527" w:rsidRDefault="00501527">
      <w:pPr>
        <w:rPr>
          <w:b/>
        </w:rPr>
      </w:pPr>
    </w:p>
    <w:p w14:paraId="566EF1AD" w14:textId="77777777" w:rsidR="00501527" w:rsidRDefault="00000000">
      <w:pPr>
        <w:ind w:firstLine="0"/>
        <w:jc w:val="center"/>
        <w:rPr>
          <w:b/>
        </w:rPr>
      </w:pPr>
      <w:r>
        <w:rPr>
          <w:b/>
        </w:rPr>
        <w:t>BRUNA DUFFECK CHEFFER</w:t>
      </w:r>
    </w:p>
    <w:p w14:paraId="793A582E" w14:textId="77777777" w:rsidR="00501527" w:rsidRDefault="00501527">
      <w:pPr>
        <w:jc w:val="center"/>
        <w:rPr>
          <w:b/>
        </w:rPr>
      </w:pPr>
    </w:p>
    <w:p w14:paraId="4E55D0D9" w14:textId="77777777" w:rsidR="00501527" w:rsidRDefault="00501527">
      <w:pPr>
        <w:jc w:val="center"/>
        <w:rPr>
          <w:b/>
        </w:rPr>
      </w:pPr>
    </w:p>
    <w:p w14:paraId="4D3A03A7" w14:textId="77777777" w:rsidR="00501527" w:rsidRDefault="00501527">
      <w:pPr>
        <w:jc w:val="center"/>
        <w:rPr>
          <w:b/>
        </w:rPr>
      </w:pPr>
    </w:p>
    <w:p w14:paraId="45AAE9F2" w14:textId="77777777" w:rsidR="00501527" w:rsidRDefault="00000000">
      <w:pPr>
        <w:ind w:firstLine="0"/>
        <w:jc w:val="center"/>
        <w:rPr>
          <w:b/>
        </w:rPr>
      </w:pPr>
      <w:r>
        <w:rPr>
          <w:b/>
        </w:rPr>
        <w:t>MYSTIC FLORICULTURA</w:t>
      </w:r>
    </w:p>
    <w:p w14:paraId="48DDBF4E" w14:textId="77777777" w:rsidR="00501527" w:rsidRDefault="00501527">
      <w:pPr>
        <w:rPr>
          <w:b/>
        </w:rPr>
      </w:pPr>
    </w:p>
    <w:p w14:paraId="7E00FDBB" w14:textId="77777777" w:rsidR="00501527" w:rsidRDefault="00501527">
      <w:pPr>
        <w:rPr>
          <w:b/>
        </w:rPr>
      </w:pPr>
    </w:p>
    <w:p w14:paraId="0712EC71" w14:textId="77777777" w:rsidR="00501527" w:rsidRDefault="00501527">
      <w:pPr>
        <w:rPr>
          <w:b/>
        </w:rPr>
      </w:pPr>
    </w:p>
    <w:p w14:paraId="7C05681D" w14:textId="77777777" w:rsidR="00501527" w:rsidRDefault="00501527">
      <w:pPr>
        <w:rPr>
          <w:b/>
        </w:rPr>
      </w:pPr>
    </w:p>
    <w:p w14:paraId="76782228" w14:textId="77777777" w:rsidR="00501527" w:rsidRDefault="00501527">
      <w:pPr>
        <w:rPr>
          <w:b/>
        </w:rPr>
      </w:pPr>
    </w:p>
    <w:p w14:paraId="79C36205" w14:textId="77777777" w:rsidR="00501527" w:rsidRDefault="00501527">
      <w:pPr>
        <w:rPr>
          <w:b/>
        </w:rPr>
      </w:pPr>
    </w:p>
    <w:p w14:paraId="57946602" w14:textId="77777777" w:rsidR="00501527" w:rsidRDefault="00501527">
      <w:pPr>
        <w:rPr>
          <w:b/>
        </w:rPr>
      </w:pPr>
    </w:p>
    <w:p w14:paraId="731A2EDE" w14:textId="77777777" w:rsidR="00501527" w:rsidRDefault="00501527">
      <w:pPr>
        <w:rPr>
          <w:b/>
        </w:rPr>
      </w:pPr>
    </w:p>
    <w:p w14:paraId="4E84FA2D" w14:textId="77777777" w:rsidR="00501527" w:rsidRDefault="00501527">
      <w:pPr>
        <w:rPr>
          <w:b/>
        </w:rPr>
      </w:pPr>
    </w:p>
    <w:p w14:paraId="5E7E702E" w14:textId="77777777" w:rsidR="00501527" w:rsidRDefault="00501527">
      <w:pPr>
        <w:ind w:firstLine="0"/>
        <w:rPr>
          <w:b/>
        </w:rPr>
      </w:pPr>
    </w:p>
    <w:p w14:paraId="33A27AC4" w14:textId="77777777" w:rsidR="00501527" w:rsidRDefault="00501527">
      <w:pPr>
        <w:ind w:firstLine="0"/>
        <w:rPr>
          <w:b/>
        </w:rPr>
      </w:pPr>
    </w:p>
    <w:p w14:paraId="7B4C73D0" w14:textId="77777777" w:rsidR="00501527" w:rsidRDefault="00501527">
      <w:pPr>
        <w:spacing w:line="300" w:lineRule="auto"/>
        <w:ind w:firstLine="0"/>
        <w:jc w:val="center"/>
        <w:rPr>
          <w:b/>
          <w:color w:val="000000"/>
        </w:rPr>
      </w:pPr>
    </w:p>
    <w:p w14:paraId="3F03DEC2" w14:textId="77777777" w:rsidR="00501527" w:rsidRDefault="00501527">
      <w:pPr>
        <w:spacing w:line="300" w:lineRule="auto"/>
        <w:ind w:firstLine="0"/>
        <w:jc w:val="center"/>
        <w:rPr>
          <w:b/>
          <w:color w:val="000000"/>
        </w:rPr>
      </w:pPr>
    </w:p>
    <w:p w14:paraId="12859D68" w14:textId="77777777" w:rsidR="00501527" w:rsidRDefault="00000000">
      <w:pPr>
        <w:spacing w:line="300" w:lineRule="auto"/>
        <w:ind w:firstLine="0"/>
        <w:jc w:val="center"/>
        <w:rPr>
          <w:b/>
          <w:color w:val="000000"/>
        </w:rPr>
      </w:pPr>
      <w:r>
        <w:rPr>
          <w:b/>
          <w:color w:val="000000"/>
        </w:rPr>
        <w:t>CASCAVEL - PR</w:t>
      </w:r>
    </w:p>
    <w:p w14:paraId="2AF46BF6" w14:textId="77777777" w:rsidR="00501527" w:rsidRDefault="00000000">
      <w:pPr>
        <w:spacing w:line="300" w:lineRule="auto"/>
        <w:ind w:firstLine="0"/>
        <w:jc w:val="center"/>
        <w:rPr>
          <w:b/>
        </w:rPr>
      </w:pPr>
      <w:r>
        <w:rPr>
          <w:b/>
          <w:color w:val="000000"/>
        </w:rPr>
        <w:t>202</w:t>
      </w:r>
      <w:r>
        <w:rPr>
          <w:b/>
        </w:rPr>
        <w:t>3</w:t>
      </w:r>
    </w:p>
    <w:p w14:paraId="7DDE7349" w14:textId="77777777" w:rsidR="00501527" w:rsidRDefault="00501527">
      <w:pPr>
        <w:ind w:firstLine="0"/>
        <w:jc w:val="center"/>
        <w:rPr>
          <w:b/>
        </w:rPr>
      </w:pPr>
    </w:p>
    <w:p w14:paraId="59F9BD31" w14:textId="77777777" w:rsidR="00501527" w:rsidRDefault="00501527">
      <w:pPr>
        <w:ind w:firstLine="0"/>
        <w:jc w:val="center"/>
        <w:rPr>
          <w:b/>
        </w:rPr>
      </w:pPr>
    </w:p>
    <w:p w14:paraId="5CDBDC70" w14:textId="77777777" w:rsidR="00501527" w:rsidRDefault="00000000">
      <w:pPr>
        <w:ind w:firstLine="0"/>
        <w:jc w:val="center"/>
        <w:rPr>
          <w:b/>
        </w:rPr>
      </w:pPr>
      <w:r>
        <w:rPr>
          <w:b/>
        </w:rPr>
        <w:t>BRUNA DUFFECK CHEFFER</w:t>
      </w:r>
    </w:p>
    <w:p w14:paraId="79A49425" w14:textId="77777777" w:rsidR="00501527" w:rsidRDefault="00501527">
      <w:pPr>
        <w:ind w:firstLine="0"/>
        <w:jc w:val="center"/>
        <w:rPr>
          <w:b/>
        </w:rPr>
      </w:pPr>
    </w:p>
    <w:p w14:paraId="39D43904" w14:textId="77777777" w:rsidR="00501527" w:rsidRDefault="00501527">
      <w:pPr>
        <w:jc w:val="center"/>
        <w:rPr>
          <w:b/>
        </w:rPr>
      </w:pPr>
    </w:p>
    <w:p w14:paraId="1D9C25BF" w14:textId="77777777" w:rsidR="00501527" w:rsidRDefault="00501527">
      <w:pPr>
        <w:jc w:val="center"/>
        <w:rPr>
          <w:b/>
        </w:rPr>
      </w:pPr>
    </w:p>
    <w:p w14:paraId="0A60DB52" w14:textId="77777777" w:rsidR="00501527" w:rsidRDefault="00501527">
      <w:pPr>
        <w:jc w:val="center"/>
        <w:rPr>
          <w:b/>
        </w:rPr>
      </w:pPr>
    </w:p>
    <w:p w14:paraId="40CA7E7A" w14:textId="77777777" w:rsidR="00501527" w:rsidRDefault="00501527">
      <w:pPr>
        <w:ind w:firstLine="0"/>
        <w:jc w:val="center"/>
        <w:rPr>
          <w:b/>
        </w:rPr>
      </w:pPr>
    </w:p>
    <w:p w14:paraId="3362F62C" w14:textId="77777777" w:rsidR="00501527" w:rsidRDefault="00000000">
      <w:pPr>
        <w:ind w:firstLine="0"/>
        <w:jc w:val="center"/>
        <w:rPr>
          <w:b/>
        </w:rPr>
      </w:pPr>
      <w:r>
        <w:rPr>
          <w:b/>
        </w:rPr>
        <w:t>MYSTIC FLORICULTURA</w:t>
      </w:r>
    </w:p>
    <w:p w14:paraId="768AC661" w14:textId="77777777" w:rsidR="00501527" w:rsidRDefault="00501527">
      <w:pPr>
        <w:ind w:firstLine="0"/>
      </w:pPr>
    </w:p>
    <w:p w14:paraId="44E9739F" w14:textId="77777777" w:rsidR="00501527" w:rsidRDefault="00501527"/>
    <w:p w14:paraId="4B056251" w14:textId="77777777" w:rsidR="00501527"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2899A92D" w14:textId="77777777" w:rsidR="00501527" w:rsidRDefault="00501527">
      <w:pPr>
        <w:spacing w:line="240" w:lineRule="auto"/>
        <w:ind w:left="4560" w:firstLine="0"/>
        <w:rPr>
          <w:color w:val="000000"/>
        </w:rPr>
      </w:pPr>
    </w:p>
    <w:p w14:paraId="29FBDE78" w14:textId="77777777" w:rsidR="00501527"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C3E3A68" w14:textId="77777777" w:rsidR="00501527"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6A536598" w14:textId="77777777" w:rsidR="00501527"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1C6D72CE" w14:textId="77777777" w:rsidR="00501527" w:rsidRDefault="00501527"/>
    <w:p w14:paraId="2DDA029B" w14:textId="77777777" w:rsidR="00501527" w:rsidRDefault="00501527">
      <w:pPr>
        <w:spacing w:line="300" w:lineRule="auto"/>
        <w:ind w:firstLine="0"/>
        <w:rPr>
          <w:b/>
          <w:color w:val="000000"/>
        </w:rPr>
      </w:pPr>
    </w:p>
    <w:p w14:paraId="1FA2CFE0" w14:textId="77777777" w:rsidR="00501527" w:rsidRDefault="00000000">
      <w:pPr>
        <w:spacing w:line="300" w:lineRule="auto"/>
        <w:ind w:firstLine="0"/>
        <w:jc w:val="center"/>
        <w:rPr>
          <w:b/>
          <w:color w:val="000000"/>
        </w:rPr>
      </w:pPr>
      <w:r>
        <w:rPr>
          <w:b/>
          <w:color w:val="000000"/>
        </w:rPr>
        <w:t>CASCAVEL - PR</w:t>
      </w:r>
    </w:p>
    <w:p w14:paraId="440D7681" w14:textId="77777777" w:rsidR="00501527" w:rsidRDefault="00000000">
      <w:pPr>
        <w:spacing w:line="300" w:lineRule="auto"/>
        <w:ind w:firstLine="0"/>
        <w:jc w:val="center"/>
        <w:rPr>
          <w:b/>
          <w:color w:val="000000"/>
        </w:rPr>
      </w:pPr>
      <w:r>
        <w:rPr>
          <w:b/>
          <w:color w:val="000000"/>
        </w:rPr>
        <w:t>2023</w:t>
      </w:r>
    </w:p>
    <w:p w14:paraId="5387FA32" w14:textId="77777777" w:rsidR="00501527" w:rsidRDefault="00000000">
      <w:pPr>
        <w:ind w:firstLine="0"/>
        <w:jc w:val="center"/>
        <w:rPr>
          <w:b/>
        </w:rPr>
      </w:pPr>
      <w:r>
        <w:rPr>
          <w:b/>
        </w:rPr>
        <w:lastRenderedPageBreak/>
        <w:t>BRUNA DUFFECK CHEFFER</w:t>
      </w:r>
    </w:p>
    <w:p w14:paraId="22962702" w14:textId="77777777" w:rsidR="00501527" w:rsidRDefault="00501527">
      <w:pPr>
        <w:ind w:firstLine="0"/>
        <w:jc w:val="center"/>
        <w:rPr>
          <w:b/>
        </w:rPr>
      </w:pPr>
    </w:p>
    <w:p w14:paraId="75633F35" w14:textId="77777777" w:rsidR="00501527" w:rsidRDefault="00501527">
      <w:pPr>
        <w:jc w:val="center"/>
        <w:rPr>
          <w:b/>
        </w:rPr>
      </w:pPr>
    </w:p>
    <w:p w14:paraId="7B7CB907" w14:textId="77777777" w:rsidR="00501527" w:rsidRDefault="00501527">
      <w:pPr>
        <w:ind w:firstLine="0"/>
        <w:jc w:val="center"/>
        <w:rPr>
          <w:b/>
        </w:rPr>
      </w:pPr>
    </w:p>
    <w:p w14:paraId="7AD34D95" w14:textId="77777777" w:rsidR="00501527" w:rsidRDefault="00000000">
      <w:pPr>
        <w:jc w:val="center"/>
        <w:rPr>
          <w:b/>
        </w:rPr>
      </w:pPr>
      <w:r>
        <w:rPr>
          <w:b/>
        </w:rPr>
        <w:t>MYSTIC FLORICULTURA</w:t>
      </w:r>
    </w:p>
    <w:p w14:paraId="175439B4" w14:textId="77777777" w:rsidR="00501527" w:rsidRDefault="00501527">
      <w:pPr>
        <w:jc w:val="center"/>
        <w:rPr>
          <w:b/>
        </w:rPr>
      </w:pPr>
    </w:p>
    <w:p w14:paraId="15366983" w14:textId="77777777" w:rsidR="00501527" w:rsidRDefault="00501527">
      <w:pPr>
        <w:spacing w:line="360" w:lineRule="auto"/>
        <w:ind w:firstLine="0"/>
        <w:jc w:val="center"/>
        <w:rPr>
          <w:smallCaps/>
          <w:color w:val="000000"/>
        </w:rPr>
      </w:pPr>
    </w:p>
    <w:p w14:paraId="637A8621" w14:textId="77777777" w:rsidR="00501527"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6E787B06" w14:textId="77777777" w:rsidR="00501527" w:rsidRDefault="00501527">
      <w:pPr>
        <w:spacing w:line="360" w:lineRule="auto"/>
        <w:ind w:firstLine="0"/>
        <w:jc w:val="center"/>
        <w:rPr>
          <w:color w:val="000000"/>
        </w:rPr>
      </w:pPr>
    </w:p>
    <w:p w14:paraId="1F14899F" w14:textId="77777777" w:rsidR="00501527"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71F056BA" w14:textId="77777777" w:rsidR="00501527" w:rsidRDefault="00000000">
      <w:pPr>
        <w:spacing w:line="360" w:lineRule="auto"/>
        <w:ind w:firstLine="0"/>
        <w:jc w:val="center"/>
        <w:rPr>
          <w:b/>
          <w:color w:val="000000"/>
        </w:rPr>
      </w:pPr>
      <w:r>
        <w:rPr>
          <w:b/>
          <w:color w:val="000000"/>
        </w:rPr>
        <w:t>COMISSÃO EXAMINADOR</w:t>
      </w:r>
    </w:p>
    <w:p w14:paraId="2C3BFFBA" w14:textId="77777777" w:rsidR="00501527" w:rsidRDefault="00501527">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01527" w14:paraId="4E9FC9E9" w14:textId="77777777">
        <w:tc>
          <w:tcPr>
            <w:tcW w:w="4252" w:type="dxa"/>
            <w:shd w:val="clear" w:color="auto" w:fill="auto"/>
          </w:tcPr>
          <w:p w14:paraId="14CE5A9D" w14:textId="77777777" w:rsidR="00501527" w:rsidRDefault="00000000">
            <w:pPr>
              <w:ind w:firstLine="0"/>
              <w:jc w:val="left"/>
            </w:pPr>
            <w:r>
              <w:rPr>
                <w:color w:val="000000"/>
              </w:rPr>
              <w:t>______________________________</w:t>
            </w:r>
          </w:p>
          <w:p w14:paraId="4B76FCEB" w14:textId="77777777" w:rsidR="0050152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D1B2F1" w14:textId="77777777" w:rsidR="00501527" w:rsidRDefault="00000000">
            <w:pPr>
              <w:spacing w:line="240" w:lineRule="auto"/>
              <w:ind w:firstLine="0"/>
              <w:jc w:val="center"/>
              <w:rPr>
                <w:color w:val="000000"/>
              </w:rPr>
            </w:pPr>
            <w:r>
              <w:rPr>
                <w:color w:val="000000"/>
              </w:rPr>
              <w:t>Especialista em Tecnologia da Informação</w:t>
            </w:r>
          </w:p>
          <w:p w14:paraId="3DCA8CC9" w14:textId="77777777" w:rsidR="00501527" w:rsidRDefault="00000000">
            <w:pPr>
              <w:spacing w:after="14" w:line="240" w:lineRule="auto"/>
              <w:ind w:left="10" w:right="344" w:hanging="10"/>
              <w:jc w:val="center"/>
            </w:pPr>
            <w:r>
              <w:rPr>
                <w:i/>
                <w:sz w:val="20"/>
                <w:szCs w:val="20"/>
              </w:rPr>
              <w:t>Faculdade de Ciências Sociais Aplicadas de Cascavel</w:t>
            </w:r>
          </w:p>
          <w:p w14:paraId="1E87CE91" w14:textId="77777777" w:rsidR="00501527" w:rsidRDefault="00000000">
            <w:pPr>
              <w:spacing w:line="240" w:lineRule="auto"/>
              <w:ind w:firstLine="0"/>
            </w:pPr>
            <w:r>
              <w:t xml:space="preserve">                  Orientadora</w:t>
            </w:r>
          </w:p>
          <w:p w14:paraId="5B0C5875" w14:textId="77777777" w:rsidR="00501527" w:rsidRDefault="00501527">
            <w:pPr>
              <w:ind w:firstLine="0"/>
              <w:jc w:val="center"/>
              <w:rPr>
                <w:color w:val="000000"/>
              </w:rPr>
            </w:pPr>
          </w:p>
        </w:tc>
        <w:tc>
          <w:tcPr>
            <w:tcW w:w="4252" w:type="dxa"/>
            <w:shd w:val="clear" w:color="auto" w:fill="auto"/>
          </w:tcPr>
          <w:p w14:paraId="03AA5ACC" w14:textId="77777777" w:rsidR="00501527" w:rsidRDefault="00000000">
            <w:pPr>
              <w:ind w:firstLine="0"/>
              <w:jc w:val="left"/>
            </w:pPr>
            <w:r>
              <w:rPr>
                <w:color w:val="000000"/>
              </w:rPr>
              <w:t>______________________________</w:t>
            </w:r>
          </w:p>
          <w:p w14:paraId="3969F2DE" w14:textId="77777777" w:rsidR="00501527" w:rsidRDefault="00000000">
            <w:pPr>
              <w:spacing w:line="240" w:lineRule="auto"/>
              <w:ind w:firstLine="0"/>
              <w:jc w:val="center"/>
            </w:pPr>
            <w:r>
              <w:rPr>
                <w:color w:val="000000"/>
              </w:rPr>
              <w:t xml:space="preserve">Prof. </w:t>
            </w:r>
            <w:r>
              <w:t>Reinaldo</w:t>
            </w:r>
          </w:p>
          <w:p w14:paraId="3096EF50" w14:textId="77777777" w:rsidR="00501527" w:rsidRDefault="00501527">
            <w:pPr>
              <w:spacing w:line="240" w:lineRule="auto"/>
              <w:ind w:firstLine="0"/>
              <w:jc w:val="center"/>
            </w:pPr>
          </w:p>
          <w:p w14:paraId="2967A08A" w14:textId="77777777" w:rsidR="00501527" w:rsidRDefault="00501527">
            <w:pPr>
              <w:spacing w:line="240" w:lineRule="auto"/>
              <w:ind w:firstLine="0"/>
              <w:jc w:val="center"/>
              <w:rPr>
                <w:color w:val="000000"/>
              </w:rPr>
            </w:pPr>
          </w:p>
          <w:p w14:paraId="078684C2" w14:textId="77777777" w:rsidR="00501527" w:rsidRDefault="00000000">
            <w:pPr>
              <w:tabs>
                <w:tab w:val="left" w:pos="8130"/>
              </w:tabs>
              <w:spacing w:line="360" w:lineRule="auto"/>
              <w:ind w:firstLine="0"/>
              <w:jc w:val="center"/>
            </w:pPr>
            <w:r>
              <w:rPr>
                <w:color w:val="000000"/>
              </w:rPr>
              <w:t>Web Design</w:t>
            </w:r>
          </w:p>
        </w:tc>
      </w:tr>
      <w:tr w:rsidR="00501527" w14:paraId="537FD0CB" w14:textId="77777777">
        <w:tc>
          <w:tcPr>
            <w:tcW w:w="4252" w:type="dxa"/>
            <w:shd w:val="clear" w:color="auto" w:fill="auto"/>
          </w:tcPr>
          <w:p w14:paraId="6311DBC4" w14:textId="77777777" w:rsidR="00501527" w:rsidRDefault="00000000">
            <w:pPr>
              <w:spacing w:line="240" w:lineRule="auto"/>
              <w:ind w:firstLine="0"/>
              <w:jc w:val="left"/>
            </w:pPr>
            <w:r>
              <w:rPr>
                <w:color w:val="000000"/>
              </w:rPr>
              <w:t>______________________________</w:t>
            </w:r>
          </w:p>
          <w:p w14:paraId="3F28CC2A" w14:textId="77777777" w:rsidR="00501527" w:rsidRDefault="00501527">
            <w:pPr>
              <w:spacing w:line="240" w:lineRule="auto"/>
              <w:ind w:firstLine="0"/>
              <w:jc w:val="center"/>
              <w:rPr>
                <w:color w:val="000000"/>
              </w:rPr>
            </w:pPr>
          </w:p>
          <w:p w14:paraId="1B2D388F" w14:textId="77777777" w:rsidR="00501527"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0DF7C80" w14:textId="77777777" w:rsidR="00501527" w:rsidRDefault="00000000">
            <w:pPr>
              <w:spacing w:line="240" w:lineRule="auto"/>
              <w:ind w:firstLine="0"/>
              <w:jc w:val="center"/>
            </w:pPr>
            <w:r>
              <w:rPr>
                <w:color w:val="000000"/>
              </w:rPr>
              <w:t>Pós-graduada em Sistemas Distribuídos JAVA.</w:t>
            </w:r>
          </w:p>
          <w:p w14:paraId="08B7F6F9" w14:textId="77777777" w:rsidR="00501527" w:rsidRDefault="00000000">
            <w:pPr>
              <w:spacing w:line="240" w:lineRule="auto"/>
              <w:ind w:firstLine="0"/>
              <w:jc w:val="center"/>
            </w:pPr>
            <w:r>
              <w:rPr>
                <w:color w:val="000000"/>
                <w:sz w:val="20"/>
                <w:szCs w:val="20"/>
              </w:rPr>
              <w:t xml:space="preserve"> Universidade Tecnológica Federal do Paraná - UTFPR</w:t>
            </w:r>
          </w:p>
          <w:p w14:paraId="148A51FA" w14:textId="77777777" w:rsidR="00501527" w:rsidRDefault="00000000">
            <w:pPr>
              <w:spacing w:line="240" w:lineRule="auto"/>
              <w:ind w:firstLine="0"/>
            </w:pPr>
            <w:r>
              <w:t xml:space="preserve">                  Banco de dados</w:t>
            </w:r>
          </w:p>
          <w:p w14:paraId="19779B0C" w14:textId="77777777" w:rsidR="00501527" w:rsidRDefault="00501527">
            <w:pPr>
              <w:tabs>
                <w:tab w:val="left" w:pos="8130"/>
              </w:tabs>
              <w:spacing w:line="240" w:lineRule="auto"/>
              <w:ind w:firstLine="0"/>
              <w:jc w:val="center"/>
              <w:rPr>
                <w:color w:val="000000"/>
              </w:rPr>
            </w:pPr>
          </w:p>
        </w:tc>
        <w:tc>
          <w:tcPr>
            <w:tcW w:w="4252" w:type="dxa"/>
            <w:shd w:val="clear" w:color="auto" w:fill="auto"/>
          </w:tcPr>
          <w:p w14:paraId="1C83C9D1" w14:textId="77777777" w:rsidR="00501527" w:rsidRDefault="00000000">
            <w:pPr>
              <w:spacing w:line="240" w:lineRule="auto"/>
              <w:ind w:firstLine="0"/>
              <w:jc w:val="left"/>
            </w:pPr>
            <w:r>
              <w:rPr>
                <w:color w:val="000000"/>
              </w:rPr>
              <w:t>______________________________</w:t>
            </w:r>
          </w:p>
          <w:p w14:paraId="06E22215" w14:textId="77777777" w:rsidR="00501527" w:rsidRDefault="00501527">
            <w:pPr>
              <w:spacing w:line="240" w:lineRule="auto"/>
              <w:ind w:firstLine="0"/>
              <w:jc w:val="center"/>
              <w:rPr>
                <w:color w:val="000000"/>
              </w:rPr>
            </w:pPr>
          </w:p>
          <w:p w14:paraId="2C423A39" w14:textId="77777777" w:rsidR="00501527"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03C07833" w14:textId="77777777" w:rsidR="00501527" w:rsidRDefault="00000000">
            <w:pPr>
              <w:spacing w:line="240" w:lineRule="auto"/>
              <w:ind w:firstLine="0"/>
              <w:jc w:val="center"/>
              <w:rPr>
                <w:color w:val="000000"/>
              </w:rPr>
            </w:pPr>
            <w:r>
              <w:rPr>
                <w:color w:val="000000"/>
              </w:rPr>
              <w:t>Especialista em Gestão e Docência no ensino superior, médio e técnico.</w:t>
            </w:r>
          </w:p>
          <w:p w14:paraId="09CFE7B1" w14:textId="77777777" w:rsidR="00501527" w:rsidRDefault="00000000">
            <w:pPr>
              <w:spacing w:line="240" w:lineRule="auto"/>
              <w:ind w:firstLine="0"/>
              <w:jc w:val="center"/>
            </w:pPr>
            <w:r>
              <w:rPr>
                <w:color w:val="000000"/>
              </w:rPr>
              <w:t>Coordenadora de curso</w:t>
            </w:r>
          </w:p>
          <w:p w14:paraId="07F81665" w14:textId="77777777" w:rsidR="00501527" w:rsidRDefault="00501527">
            <w:pPr>
              <w:tabs>
                <w:tab w:val="left" w:pos="8130"/>
              </w:tabs>
              <w:spacing w:line="240" w:lineRule="auto"/>
              <w:ind w:firstLine="0"/>
              <w:jc w:val="center"/>
              <w:rPr>
                <w:color w:val="000000"/>
              </w:rPr>
            </w:pPr>
          </w:p>
        </w:tc>
      </w:tr>
      <w:tr w:rsidR="00501527" w14:paraId="2474DF51" w14:textId="77777777">
        <w:tc>
          <w:tcPr>
            <w:tcW w:w="4252" w:type="dxa"/>
            <w:shd w:val="clear" w:color="auto" w:fill="auto"/>
          </w:tcPr>
          <w:p w14:paraId="6979ED1C" w14:textId="77777777" w:rsidR="00501527" w:rsidRDefault="00501527">
            <w:pPr>
              <w:spacing w:line="240" w:lineRule="auto"/>
              <w:ind w:firstLine="0"/>
              <w:jc w:val="left"/>
              <w:rPr>
                <w:color w:val="000000"/>
              </w:rPr>
            </w:pPr>
          </w:p>
        </w:tc>
        <w:tc>
          <w:tcPr>
            <w:tcW w:w="4252" w:type="dxa"/>
            <w:shd w:val="clear" w:color="auto" w:fill="auto"/>
          </w:tcPr>
          <w:p w14:paraId="058A448F" w14:textId="77777777" w:rsidR="00501527" w:rsidRDefault="00501527">
            <w:pPr>
              <w:spacing w:line="240" w:lineRule="auto"/>
              <w:ind w:firstLine="0"/>
              <w:jc w:val="left"/>
              <w:rPr>
                <w:color w:val="000000"/>
              </w:rPr>
            </w:pPr>
          </w:p>
        </w:tc>
      </w:tr>
    </w:tbl>
    <w:p w14:paraId="32A7F733" w14:textId="77777777" w:rsidR="00501527" w:rsidRDefault="00501527">
      <w:pPr>
        <w:spacing w:line="360" w:lineRule="auto"/>
        <w:ind w:firstLine="0"/>
        <w:jc w:val="center"/>
        <w:rPr>
          <w:b/>
          <w:color w:val="000000"/>
        </w:rPr>
      </w:pPr>
    </w:p>
    <w:p w14:paraId="70C33205" w14:textId="77777777" w:rsidR="00501527" w:rsidRDefault="00501527">
      <w:pPr>
        <w:spacing w:line="360" w:lineRule="auto"/>
        <w:ind w:firstLine="0"/>
        <w:jc w:val="center"/>
        <w:rPr>
          <w:b/>
          <w:color w:val="000000"/>
        </w:rPr>
      </w:pPr>
    </w:p>
    <w:p w14:paraId="0B62E97F" w14:textId="77777777" w:rsidR="00501527" w:rsidRDefault="00501527">
      <w:pPr>
        <w:spacing w:line="360" w:lineRule="auto"/>
        <w:ind w:firstLine="0"/>
        <w:jc w:val="center"/>
        <w:rPr>
          <w:b/>
          <w:color w:val="000000"/>
        </w:rPr>
      </w:pPr>
    </w:p>
    <w:p w14:paraId="6CA47464" w14:textId="77777777" w:rsidR="00501527" w:rsidRDefault="00501527">
      <w:pPr>
        <w:keepNext/>
        <w:keepLines/>
        <w:widowControl/>
        <w:tabs>
          <w:tab w:val="left" w:pos="709"/>
        </w:tabs>
        <w:spacing w:before="240" w:line="259" w:lineRule="auto"/>
        <w:ind w:firstLine="0"/>
        <w:rPr>
          <w:rFonts w:ascii="Calibri" w:eastAsia="Calibri" w:hAnsi="Calibri" w:cs="Calibri"/>
          <w:color w:val="366091"/>
          <w:sz w:val="32"/>
          <w:szCs w:val="32"/>
        </w:rPr>
      </w:pPr>
    </w:p>
    <w:p w14:paraId="7C121690" w14:textId="77777777" w:rsidR="0050152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rPr>
          <w:rFonts w:ascii="SimSun" w:eastAsia="SimSun" w:hAnsi="SimSun"/>
          <w:sz w:val="21"/>
        </w:rPr>
        <w:id w:val="147470055"/>
        <w15:color w:val="DBDBDB"/>
        <w:docPartObj>
          <w:docPartGallery w:val="Table of Contents"/>
          <w:docPartUnique/>
        </w:docPartObj>
      </w:sdtPr>
      <w:sdtEndPr>
        <w:rPr>
          <w:rFonts w:ascii="Arial" w:eastAsia="Arial" w:hAnsi="Arial"/>
          <w:sz w:val="32"/>
          <w:szCs w:val="32"/>
        </w:rPr>
      </w:sdtEndPr>
      <w:sdtContent>
        <w:p w14:paraId="5CF8846D" w14:textId="77777777" w:rsidR="00501527" w:rsidRDefault="00501527">
          <w:pPr>
            <w:spacing w:line="240" w:lineRule="auto"/>
            <w:ind w:firstLine="0"/>
            <w:jc w:val="center"/>
          </w:pPr>
        </w:p>
        <w:p w14:paraId="44FD3C03" w14:textId="77777777" w:rsidR="00501527" w:rsidRDefault="00000000">
          <w:pPr>
            <w:pStyle w:val="WPSOffice1"/>
            <w:tabs>
              <w:tab w:val="right" w:leader="dot" w:pos="9071"/>
            </w:tabs>
            <w:rPr>
              <w:sz w:val="32"/>
              <w:szCs w:val="32"/>
            </w:rPr>
          </w:pPr>
          <w:r>
            <w:rPr>
              <w:sz w:val="32"/>
              <w:szCs w:val="32"/>
            </w:rPr>
            <w:fldChar w:fldCharType="begin"/>
          </w:r>
          <w:r>
            <w:rPr>
              <w:sz w:val="32"/>
              <w:szCs w:val="32"/>
            </w:rPr>
            <w:instrText xml:space="preserve">TOC \o "1-3" \h \u </w:instrText>
          </w:r>
          <w:r>
            <w:rPr>
              <w:sz w:val="32"/>
              <w:szCs w:val="32"/>
            </w:rPr>
            <w:fldChar w:fldCharType="separate"/>
          </w:r>
          <w:hyperlink w:anchor="_Toc26811" w:history="1">
            <w:r>
              <w:rPr>
                <w:sz w:val="32"/>
                <w:szCs w:val="32"/>
              </w:rPr>
              <w:t>1 INTRODUÇÃO</w:t>
            </w:r>
            <w:r>
              <w:rPr>
                <w:sz w:val="32"/>
                <w:szCs w:val="32"/>
              </w:rPr>
              <w:tab/>
            </w:r>
            <w:r>
              <w:rPr>
                <w:sz w:val="32"/>
                <w:szCs w:val="32"/>
              </w:rPr>
              <w:fldChar w:fldCharType="begin"/>
            </w:r>
            <w:r>
              <w:rPr>
                <w:sz w:val="32"/>
                <w:szCs w:val="32"/>
              </w:rPr>
              <w:instrText xml:space="preserve"> PAGEREF _Toc26811 \h </w:instrText>
            </w:r>
            <w:r>
              <w:rPr>
                <w:sz w:val="32"/>
                <w:szCs w:val="32"/>
              </w:rPr>
            </w:r>
            <w:r>
              <w:rPr>
                <w:sz w:val="32"/>
                <w:szCs w:val="32"/>
              </w:rPr>
              <w:fldChar w:fldCharType="separate"/>
            </w:r>
            <w:r>
              <w:rPr>
                <w:sz w:val="32"/>
                <w:szCs w:val="32"/>
              </w:rPr>
              <w:t>5</w:t>
            </w:r>
            <w:r>
              <w:rPr>
                <w:sz w:val="32"/>
                <w:szCs w:val="32"/>
              </w:rPr>
              <w:fldChar w:fldCharType="end"/>
            </w:r>
          </w:hyperlink>
        </w:p>
        <w:p w14:paraId="41F426F1" w14:textId="77777777" w:rsidR="00501527" w:rsidRDefault="00000000">
          <w:pPr>
            <w:pStyle w:val="WPSOffice2"/>
            <w:tabs>
              <w:tab w:val="right" w:leader="dot" w:pos="9071"/>
            </w:tabs>
            <w:ind w:left="480"/>
            <w:rPr>
              <w:sz w:val="32"/>
              <w:szCs w:val="32"/>
            </w:rPr>
          </w:pPr>
          <w:hyperlink w:anchor="_Toc6293" w:history="1">
            <w:r>
              <w:rPr>
                <w:sz w:val="32"/>
                <w:szCs w:val="32"/>
              </w:rPr>
              <w:t>1.1 Apresentação do Problema</w:t>
            </w:r>
            <w:r>
              <w:rPr>
                <w:sz w:val="32"/>
                <w:szCs w:val="32"/>
              </w:rPr>
              <w:tab/>
            </w:r>
            <w:r>
              <w:rPr>
                <w:sz w:val="32"/>
                <w:szCs w:val="32"/>
              </w:rPr>
              <w:fldChar w:fldCharType="begin"/>
            </w:r>
            <w:r>
              <w:rPr>
                <w:sz w:val="32"/>
                <w:szCs w:val="32"/>
              </w:rPr>
              <w:instrText xml:space="preserve"> PAGEREF _Toc6293 \h </w:instrText>
            </w:r>
            <w:r>
              <w:rPr>
                <w:sz w:val="32"/>
                <w:szCs w:val="32"/>
              </w:rPr>
            </w:r>
            <w:r>
              <w:rPr>
                <w:sz w:val="32"/>
                <w:szCs w:val="32"/>
              </w:rPr>
              <w:fldChar w:fldCharType="separate"/>
            </w:r>
            <w:r>
              <w:rPr>
                <w:sz w:val="32"/>
                <w:szCs w:val="32"/>
              </w:rPr>
              <w:t>5</w:t>
            </w:r>
            <w:r>
              <w:rPr>
                <w:sz w:val="32"/>
                <w:szCs w:val="32"/>
              </w:rPr>
              <w:fldChar w:fldCharType="end"/>
            </w:r>
          </w:hyperlink>
        </w:p>
        <w:p w14:paraId="4E86BBF3" w14:textId="77777777" w:rsidR="00501527" w:rsidRDefault="00000000">
          <w:pPr>
            <w:pStyle w:val="WPSOffice1"/>
            <w:tabs>
              <w:tab w:val="right" w:pos="2400"/>
              <w:tab w:val="right" w:leader="dot" w:pos="9071"/>
            </w:tabs>
            <w:rPr>
              <w:sz w:val="32"/>
              <w:szCs w:val="32"/>
            </w:rPr>
          </w:pPr>
          <w:hyperlink w:anchor="_Toc25145" w:history="1">
            <w:r>
              <w:rPr>
                <w:sz w:val="32"/>
                <w:szCs w:val="32"/>
              </w:rPr>
              <w:t>2</w:t>
            </w:r>
            <w:r>
              <w:rPr>
                <w:sz w:val="32"/>
                <w:szCs w:val="32"/>
              </w:rPr>
              <w:tab/>
              <w:t>OBJETIVOS</w:t>
            </w:r>
            <w:r>
              <w:rPr>
                <w:sz w:val="32"/>
                <w:szCs w:val="32"/>
              </w:rPr>
              <w:tab/>
            </w:r>
            <w:r>
              <w:rPr>
                <w:sz w:val="32"/>
                <w:szCs w:val="32"/>
              </w:rPr>
              <w:fldChar w:fldCharType="begin"/>
            </w:r>
            <w:r>
              <w:rPr>
                <w:sz w:val="32"/>
                <w:szCs w:val="32"/>
              </w:rPr>
              <w:instrText xml:space="preserve"> PAGEREF _Toc25145 \h </w:instrText>
            </w:r>
            <w:r>
              <w:rPr>
                <w:sz w:val="32"/>
                <w:szCs w:val="32"/>
              </w:rPr>
            </w:r>
            <w:r>
              <w:rPr>
                <w:sz w:val="32"/>
                <w:szCs w:val="32"/>
              </w:rPr>
              <w:fldChar w:fldCharType="separate"/>
            </w:r>
            <w:r>
              <w:rPr>
                <w:sz w:val="32"/>
                <w:szCs w:val="32"/>
              </w:rPr>
              <w:t>6</w:t>
            </w:r>
            <w:r>
              <w:rPr>
                <w:sz w:val="32"/>
                <w:szCs w:val="32"/>
              </w:rPr>
              <w:fldChar w:fldCharType="end"/>
            </w:r>
          </w:hyperlink>
        </w:p>
        <w:p w14:paraId="21E52F4C" w14:textId="77777777" w:rsidR="00501527" w:rsidRDefault="00000000">
          <w:pPr>
            <w:pStyle w:val="WPSOffice1"/>
            <w:tabs>
              <w:tab w:val="right" w:pos="2400"/>
              <w:tab w:val="right" w:leader="dot" w:pos="9071"/>
            </w:tabs>
            <w:rPr>
              <w:sz w:val="32"/>
              <w:szCs w:val="32"/>
            </w:rPr>
          </w:pPr>
          <w:hyperlink w:anchor="_Toc20196" w:history="1">
            <w:r>
              <w:rPr>
                <w:sz w:val="32"/>
                <w:szCs w:val="32"/>
              </w:rPr>
              <w:t>3</w:t>
            </w:r>
            <w:r>
              <w:rPr>
                <w:sz w:val="32"/>
                <w:szCs w:val="32"/>
              </w:rPr>
              <w:tab/>
              <w:t>METODOLOGIA</w:t>
            </w:r>
            <w:r>
              <w:rPr>
                <w:sz w:val="32"/>
                <w:szCs w:val="32"/>
              </w:rPr>
              <w:tab/>
            </w:r>
            <w:r>
              <w:rPr>
                <w:sz w:val="32"/>
                <w:szCs w:val="32"/>
              </w:rPr>
              <w:fldChar w:fldCharType="begin"/>
            </w:r>
            <w:r>
              <w:rPr>
                <w:sz w:val="32"/>
                <w:szCs w:val="32"/>
              </w:rPr>
              <w:instrText xml:space="preserve"> PAGEREF _Toc20196 \h </w:instrText>
            </w:r>
            <w:r>
              <w:rPr>
                <w:sz w:val="32"/>
                <w:szCs w:val="32"/>
              </w:rPr>
            </w:r>
            <w:r>
              <w:rPr>
                <w:sz w:val="32"/>
                <w:szCs w:val="32"/>
              </w:rPr>
              <w:fldChar w:fldCharType="separate"/>
            </w:r>
            <w:r>
              <w:rPr>
                <w:sz w:val="32"/>
                <w:szCs w:val="32"/>
              </w:rPr>
              <w:t>7</w:t>
            </w:r>
            <w:r>
              <w:rPr>
                <w:sz w:val="32"/>
                <w:szCs w:val="32"/>
              </w:rPr>
              <w:fldChar w:fldCharType="end"/>
            </w:r>
          </w:hyperlink>
        </w:p>
        <w:p w14:paraId="70543E2A" w14:textId="77777777" w:rsidR="00501527" w:rsidRDefault="00000000">
          <w:pPr>
            <w:pStyle w:val="WPSOffice1"/>
            <w:tabs>
              <w:tab w:val="right" w:pos="2400"/>
              <w:tab w:val="right" w:leader="dot" w:pos="9071"/>
            </w:tabs>
            <w:rPr>
              <w:sz w:val="32"/>
              <w:szCs w:val="32"/>
            </w:rPr>
          </w:pPr>
          <w:hyperlink w:anchor="_Toc27794" w:history="1">
            <w:r>
              <w:rPr>
                <w:sz w:val="32"/>
                <w:szCs w:val="32"/>
              </w:rPr>
              <w:t xml:space="preserve">4 </w:t>
            </w:r>
            <w:r>
              <w:rPr>
                <w:sz w:val="32"/>
                <w:szCs w:val="32"/>
              </w:rPr>
              <w:tab/>
              <w:t>REFERENCIAL TEÓRICO</w:t>
            </w:r>
            <w:r>
              <w:rPr>
                <w:sz w:val="32"/>
                <w:szCs w:val="32"/>
              </w:rPr>
              <w:tab/>
            </w:r>
            <w:r>
              <w:rPr>
                <w:sz w:val="32"/>
                <w:szCs w:val="32"/>
              </w:rPr>
              <w:fldChar w:fldCharType="begin"/>
            </w:r>
            <w:r>
              <w:rPr>
                <w:sz w:val="32"/>
                <w:szCs w:val="32"/>
              </w:rPr>
              <w:instrText xml:space="preserve"> PAGEREF _Toc27794 \h </w:instrText>
            </w:r>
            <w:r>
              <w:rPr>
                <w:sz w:val="32"/>
                <w:szCs w:val="32"/>
              </w:rPr>
            </w:r>
            <w:r>
              <w:rPr>
                <w:sz w:val="32"/>
                <w:szCs w:val="32"/>
              </w:rPr>
              <w:fldChar w:fldCharType="separate"/>
            </w:r>
            <w:r>
              <w:rPr>
                <w:sz w:val="32"/>
                <w:szCs w:val="32"/>
              </w:rPr>
              <w:t>8</w:t>
            </w:r>
            <w:r>
              <w:rPr>
                <w:sz w:val="32"/>
                <w:szCs w:val="32"/>
              </w:rPr>
              <w:fldChar w:fldCharType="end"/>
            </w:r>
          </w:hyperlink>
        </w:p>
        <w:p w14:paraId="6AE1BD01" w14:textId="77777777" w:rsidR="00501527" w:rsidRDefault="00000000">
          <w:pPr>
            <w:pStyle w:val="WPSOffice1"/>
            <w:tabs>
              <w:tab w:val="right" w:leader="dot" w:pos="9071"/>
            </w:tabs>
            <w:rPr>
              <w:sz w:val="32"/>
              <w:szCs w:val="32"/>
            </w:rPr>
          </w:pPr>
          <w:hyperlink w:anchor="_Toc26409" w:history="1">
            <w:r>
              <w:rPr>
                <w:sz w:val="32"/>
                <w:szCs w:val="32"/>
              </w:rPr>
              <w:t>5 DOCUMENTAÇÃO do projeto</w:t>
            </w:r>
            <w:r>
              <w:rPr>
                <w:sz w:val="32"/>
                <w:szCs w:val="32"/>
              </w:rPr>
              <w:tab/>
            </w:r>
            <w:r>
              <w:rPr>
                <w:sz w:val="32"/>
                <w:szCs w:val="32"/>
              </w:rPr>
              <w:fldChar w:fldCharType="begin"/>
            </w:r>
            <w:r>
              <w:rPr>
                <w:sz w:val="32"/>
                <w:szCs w:val="32"/>
              </w:rPr>
              <w:instrText xml:space="preserve"> PAGEREF _Toc26409 \h </w:instrText>
            </w:r>
            <w:r>
              <w:rPr>
                <w:sz w:val="32"/>
                <w:szCs w:val="32"/>
              </w:rPr>
            </w:r>
            <w:r>
              <w:rPr>
                <w:sz w:val="32"/>
                <w:szCs w:val="32"/>
              </w:rPr>
              <w:fldChar w:fldCharType="separate"/>
            </w:r>
            <w:r>
              <w:rPr>
                <w:sz w:val="32"/>
                <w:szCs w:val="32"/>
              </w:rPr>
              <w:t>9</w:t>
            </w:r>
            <w:r>
              <w:rPr>
                <w:sz w:val="32"/>
                <w:szCs w:val="32"/>
              </w:rPr>
              <w:fldChar w:fldCharType="end"/>
            </w:r>
          </w:hyperlink>
        </w:p>
        <w:p w14:paraId="711CB0FE" w14:textId="77777777" w:rsidR="00501527" w:rsidRDefault="00000000">
          <w:pPr>
            <w:pStyle w:val="WPSOffice2"/>
            <w:tabs>
              <w:tab w:val="right" w:leader="dot" w:pos="9071"/>
            </w:tabs>
            <w:ind w:left="480"/>
            <w:rPr>
              <w:sz w:val="32"/>
              <w:szCs w:val="32"/>
            </w:rPr>
          </w:pPr>
          <w:hyperlink w:anchor="_Toc16498" w:history="1">
            <w:r>
              <w:rPr>
                <w:sz w:val="32"/>
                <w:szCs w:val="32"/>
              </w:rPr>
              <w:t>5.1 Requisitos</w:t>
            </w:r>
            <w:r>
              <w:rPr>
                <w:sz w:val="32"/>
                <w:szCs w:val="32"/>
              </w:rPr>
              <w:tab/>
            </w:r>
            <w:r>
              <w:rPr>
                <w:sz w:val="32"/>
                <w:szCs w:val="32"/>
              </w:rPr>
              <w:fldChar w:fldCharType="begin"/>
            </w:r>
            <w:r>
              <w:rPr>
                <w:sz w:val="32"/>
                <w:szCs w:val="32"/>
              </w:rPr>
              <w:instrText xml:space="preserve"> PAGEREF _Toc16498 \h </w:instrText>
            </w:r>
            <w:r>
              <w:rPr>
                <w:sz w:val="32"/>
                <w:szCs w:val="32"/>
              </w:rPr>
            </w:r>
            <w:r>
              <w:rPr>
                <w:sz w:val="32"/>
                <w:szCs w:val="32"/>
              </w:rPr>
              <w:fldChar w:fldCharType="separate"/>
            </w:r>
            <w:r>
              <w:rPr>
                <w:sz w:val="32"/>
                <w:szCs w:val="32"/>
              </w:rPr>
              <w:t>9</w:t>
            </w:r>
            <w:r>
              <w:rPr>
                <w:sz w:val="32"/>
                <w:szCs w:val="32"/>
              </w:rPr>
              <w:fldChar w:fldCharType="end"/>
            </w:r>
          </w:hyperlink>
        </w:p>
        <w:p w14:paraId="74BEF42F" w14:textId="77777777" w:rsidR="00501527" w:rsidRDefault="00000000">
          <w:pPr>
            <w:pStyle w:val="WPSOffice2"/>
            <w:tabs>
              <w:tab w:val="right" w:leader="dot" w:pos="9071"/>
            </w:tabs>
            <w:ind w:left="480"/>
            <w:rPr>
              <w:sz w:val="32"/>
              <w:szCs w:val="32"/>
            </w:rPr>
          </w:pPr>
          <w:hyperlink w:anchor="_Toc19866" w:history="1">
            <w:r>
              <w:rPr>
                <w:sz w:val="32"/>
                <w:szCs w:val="32"/>
              </w:rPr>
              <w:t>5.1.1 Requisitos funcionais</w:t>
            </w:r>
            <w:r>
              <w:rPr>
                <w:sz w:val="32"/>
                <w:szCs w:val="32"/>
              </w:rPr>
              <w:tab/>
            </w:r>
            <w:r>
              <w:rPr>
                <w:sz w:val="32"/>
                <w:szCs w:val="32"/>
              </w:rPr>
              <w:fldChar w:fldCharType="begin"/>
            </w:r>
            <w:r>
              <w:rPr>
                <w:sz w:val="32"/>
                <w:szCs w:val="32"/>
              </w:rPr>
              <w:instrText xml:space="preserve"> PAGEREF _Toc19866 \h </w:instrText>
            </w:r>
            <w:r>
              <w:rPr>
                <w:sz w:val="32"/>
                <w:szCs w:val="32"/>
              </w:rPr>
            </w:r>
            <w:r>
              <w:rPr>
                <w:sz w:val="32"/>
                <w:szCs w:val="32"/>
              </w:rPr>
              <w:fldChar w:fldCharType="separate"/>
            </w:r>
            <w:r>
              <w:rPr>
                <w:sz w:val="32"/>
                <w:szCs w:val="32"/>
              </w:rPr>
              <w:t>9</w:t>
            </w:r>
            <w:r>
              <w:rPr>
                <w:sz w:val="32"/>
                <w:szCs w:val="32"/>
              </w:rPr>
              <w:fldChar w:fldCharType="end"/>
            </w:r>
          </w:hyperlink>
        </w:p>
        <w:p w14:paraId="5CAAAF46" w14:textId="77777777" w:rsidR="00501527" w:rsidRDefault="00000000">
          <w:pPr>
            <w:pStyle w:val="WPSOffice3"/>
            <w:tabs>
              <w:tab w:val="right" w:leader="dot" w:pos="9071"/>
            </w:tabs>
            <w:ind w:left="960"/>
            <w:rPr>
              <w:sz w:val="32"/>
              <w:szCs w:val="32"/>
            </w:rPr>
          </w:pPr>
          <w:hyperlink w:anchor="_Toc16012" w:history="1">
            <w:r>
              <w:rPr>
                <w:sz w:val="32"/>
                <w:szCs w:val="32"/>
              </w:rPr>
              <w:t>5.1.2 Requisitos não funcionais</w:t>
            </w:r>
            <w:r>
              <w:rPr>
                <w:sz w:val="32"/>
                <w:szCs w:val="32"/>
              </w:rPr>
              <w:tab/>
            </w:r>
            <w:r>
              <w:rPr>
                <w:sz w:val="32"/>
                <w:szCs w:val="32"/>
              </w:rPr>
              <w:fldChar w:fldCharType="begin"/>
            </w:r>
            <w:r>
              <w:rPr>
                <w:sz w:val="32"/>
                <w:szCs w:val="32"/>
              </w:rPr>
              <w:instrText xml:space="preserve"> PAGEREF _Toc16012 \h </w:instrText>
            </w:r>
            <w:r>
              <w:rPr>
                <w:sz w:val="32"/>
                <w:szCs w:val="32"/>
              </w:rPr>
            </w:r>
            <w:r>
              <w:rPr>
                <w:sz w:val="32"/>
                <w:szCs w:val="32"/>
              </w:rPr>
              <w:fldChar w:fldCharType="separate"/>
            </w:r>
            <w:r>
              <w:rPr>
                <w:sz w:val="32"/>
                <w:szCs w:val="32"/>
              </w:rPr>
              <w:t>9</w:t>
            </w:r>
            <w:r>
              <w:rPr>
                <w:sz w:val="32"/>
                <w:szCs w:val="32"/>
              </w:rPr>
              <w:fldChar w:fldCharType="end"/>
            </w:r>
          </w:hyperlink>
        </w:p>
        <w:p w14:paraId="1B13088B" w14:textId="77777777" w:rsidR="00501527" w:rsidRDefault="00000000">
          <w:pPr>
            <w:pStyle w:val="WPSOffice2"/>
            <w:tabs>
              <w:tab w:val="right" w:leader="dot" w:pos="9071"/>
            </w:tabs>
            <w:ind w:left="480"/>
            <w:rPr>
              <w:sz w:val="32"/>
              <w:szCs w:val="32"/>
            </w:rPr>
          </w:pPr>
          <w:hyperlink w:anchor="_Toc14376" w:history="1">
            <w:r>
              <w:rPr>
                <w:sz w:val="32"/>
                <w:szCs w:val="32"/>
              </w:rPr>
              <w:t>5.2 Diagrama de Contexto</w:t>
            </w:r>
            <w:r>
              <w:rPr>
                <w:sz w:val="32"/>
                <w:szCs w:val="32"/>
              </w:rPr>
              <w:tab/>
            </w:r>
            <w:r>
              <w:rPr>
                <w:sz w:val="32"/>
                <w:szCs w:val="32"/>
              </w:rPr>
              <w:fldChar w:fldCharType="begin"/>
            </w:r>
            <w:r>
              <w:rPr>
                <w:sz w:val="32"/>
                <w:szCs w:val="32"/>
              </w:rPr>
              <w:instrText xml:space="preserve"> PAGEREF _Toc14376 \h </w:instrText>
            </w:r>
            <w:r>
              <w:rPr>
                <w:sz w:val="32"/>
                <w:szCs w:val="32"/>
              </w:rPr>
            </w:r>
            <w:r>
              <w:rPr>
                <w:sz w:val="32"/>
                <w:szCs w:val="32"/>
              </w:rPr>
              <w:fldChar w:fldCharType="separate"/>
            </w:r>
            <w:r>
              <w:rPr>
                <w:sz w:val="32"/>
                <w:szCs w:val="32"/>
              </w:rPr>
              <w:t>9</w:t>
            </w:r>
            <w:r>
              <w:rPr>
                <w:sz w:val="32"/>
                <w:szCs w:val="32"/>
              </w:rPr>
              <w:fldChar w:fldCharType="end"/>
            </w:r>
          </w:hyperlink>
        </w:p>
        <w:p w14:paraId="443B767E" w14:textId="77777777" w:rsidR="00501527" w:rsidRDefault="00000000">
          <w:pPr>
            <w:pStyle w:val="WPSOffice2"/>
            <w:tabs>
              <w:tab w:val="right" w:leader="dot" w:pos="9071"/>
            </w:tabs>
            <w:ind w:left="480"/>
            <w:rPr>
              <w:sz w:val="32"/>
              <w:szCs w:val="32"/>
            </w:rPr>
          </w:pPr>
          <w:hyperlink w:anchor="_Toc25834" w:history="1">
            <w:r>
              <w:rPr>
                <w:sz w:val="32"/>
                <w:szCs w:val="32"/>
              </w:rPr>
              <w:t>5.3 Diagrama de Fluxo de dados</w:t>
            </w:r>
            <w:r>
              <w:rPr>
                <w:sz w:val="32"/>
                <w:szCs w:val="32"/>
              </w:rPr>
              <w:tab/>
            </w:r>
            <w:r>
              <w:rPr>
                <w:sz w:val="32"/>
                <w:szCs w:val="32"/>
              </w:rPr>
              <w:fldChar w:fldCharType="begin"/>
            </w:r>
            <w:r>
              <w:rPr>
                <w:sz w:val="32"/>
                <w:szCs w:val="32"/>
              </w:rPr>
              <w:instrText xml:space="preserve"> PAGEREF _Toc25834 \h </w:instrText>
            </w:r>
            <w:r>
              <w:rPr>
                <w:sz w:val="32"/>
                <w:szCs w:val="32"/>
              </w:rPr>
            </w:r>
            <w:r>
              <w:rPr>
                <w:sz w:val="32"/>
                <w:szCs w:val="32"/>
              </w:rPr>
              <w:fldChar w:fldCharType="separate"/>
            </w:r>
            <w:r>
              <w:rPr>
                <w:sz w:val="32"/>
                <w:szCs w:val="32"/>
              </w:rPr>
              <w:t>9</w:t>
            </w:r>
            <w:r>
              <w:rPr>
                <w:sz w:val="32"/>
                <w:szCs w:val="32"/>
              </w:rPr>
              <w:fldChar w:fldCharType="end"/>
            </w:r>
          </w:hyperlink>
        </w:p>
        <w:p w14:paraId="383D89E1" w14:textId="77777777" w:rsidR="00501527" w:rsidRDefault="00000000">
          <w:pPr>
            <w:pStyle w:val="WPSOffice2"/>
            <w:tabs>
              <w:tab w:val="right" w:leader="dot" w:pos="9071"/>
            </w:tabs>
            <w:ind w:left="480"/>
            <w:rPr>
              <w:sz w:val="32"/>
              <w:szCs w:val="32"/>
            </w:rPr>
          </w:pPr>
          <w:hyperlink w:anchor="_Toc21776" w:history="1">
            <w:r>
              <w:rPr>
                <w:sz w:val="32"/>
                <w:szCs w:val="32"/>
              </w:rPr>
              <w:t>5.4 Diagrama de Entidade e relacionamento</w:t>
            </w:r>
            <w:r>
              <w:rPr>
                <w:sz w:val="32"/>
                <w:szCs w:val="32"/>
              </w:rPr>
              <w:tab/>
            </w:r>
            <w:r>
              <w:rPr>
                <w:sz w:val="32"/>
                <w:szCs w:val="32"/>
              </w:rPr>
              <w:fldChar w:fldCharType="begin"/>
            </w:r>
            <w:r>
              <w:rPr>
                <w:sz w:val="32"/>
                <w:szCs w:val="32"/>
              </w:rPr>
              <w:instrText xml:space="preserve"> PAGEREF _Toc21776 \h </w:instrText>
            </w:r>
            <w:r>
              <w:rPr>
                <w:sz w:val="32"/>
                <w:szCs w:val="32"/>
              </w:rPr>
            </w:r>
            <w:r>
              <w:rPr>
                <w:sz w:val="32"/>
                <w:szCs w:val="32"/>
              </w:rPr>
              <w:fldChar w:fldCharType="separate"/>
            </w:r>
            <w:r>
              <w:rPr>
                <w:sz w:val="32"/>
                <w:szCs w:val="32"/>
              </w:rPr>
              <w:t>10</w:t>
            </w:r>
            <w:r>
              <w:rPr>
                <w:sz w:val="32"/>
                <w:szCs w:val="32"/>
              </w:rPr>
              <w:fldChar w:fldCharType="end"/>
            </w:r>
          </w:hyperlink>
        </w:p>
        <w:p w14:paraId="2BDF48DE" w14:textId="77777777" w:rsidR="00501527" w:rsidRDefault="00000000">
          <w:pPr>
            <w:pStyle w:val="WPSOffice2"/>
            <w:tabs>
              <w:tab w:val="right" w:leader="dot" w:pos="9071"/>
            </w:tabs>
            <w:ind w:left="480"/>
            <w:rPr>
              <w:sz w:val="32"/>
              <w:szCs w:val="32"/>
            </w:rPr>
          </w:pPr>
          <w:hyperlink w:anchor="_Toc6093" w:history="1">
            <w:r>
              <w:rPr>
                <w:sz w:val="32"/>
                <w:szCs w:val="32"/>
              </w:rPr>
              <w:t>5.5 Dicionário de Dados</w:t>
            </w:r>
            <w:r>
              <w:rPr>
                <w:sz w:val="32"/>
                <w:szCs w:val="32"/>
              </w:rPr>
              <w:tab/>
            </w:r>
            <w:r>
              <w:rPr>
                <w:sz w:val="32"/>
                <w:szCs w:val="32"/>
              </w:rPr>
              <w:fldChar w:fldCharType="begin"/>
            </w:r>
            <w:r>
              <w:rPr>
                <w:sz w:val="32"/>
                <w:szCs w:val="32"/>
              </w:rPr>
              <w:instrText xml:space="preserve"> PAGEREF _Toc6093 \h </w:instrText>
            </w:r>
            <w:r>
              <w:rPr>
                <w:sz w:val="32"/>
                <w:szCs w:val="32"/>
              </w:rPr>
            </w:r>
            <w:r>
              <w:rPr>
                <w:sz w:val="32"/>
                <w:szCs w:val="32"/>
              </w:rPr>
              <w:fldChar w:fldCharType="separate"/>
            </w:r>
            <w:r>
              <w:rPr>
                <w:sz w:val="32"/>
                <w:szCs w:val="32"/>
              </w:rPr>
              <w:t>10</w:t>
            </w:r>
            <w:r>
              <w:rPr>
                <w:sz w:val="32"/>
                <w:szCs w:val="32"/>
              </w:rPr>
              <w:fldChar w:fldCharType="end"/>
            </w:r>
          </w:hyperlink>
        </w:p>
        <w:p w14:paraId="2FFB351B" w14:textId="77777777" w:rsidR="00501527" w:rsidRDefault="00000000">
          <w:pPr>
            <w:pStyle w:val="WPSOffice2"/>
            <w:tabs>
              <w:tab w:val="right" w:leader="dot" w:pos="9071"/>
            </w:tabs>
            <w:ind w:left="480"/>
            <w:rPr>
              <w:sz w:val="32"/>
              <w:szCs w:val="32"/>
            </w:rPr>
          </w:pPr>
          <w:hyperlink w:anchor="_Toc29369" w:history="1">
            <w:r>
              <w:rPr>
                <w:sz w:val="32"/>
                <w:szCs w:val="32"/>
              </w:rPr>
              <w:t>5.6 Diagrama de Caso de Uso</w:t>
            </w:r>
            <w:r>
              <w:rPr>
                <w:sz w:val="32"/>
                <w:szCs w:val="32"/>
              </w:rPr>
              <w:tab/>
            </w:r>
            <w:r>
              <w:rPr>
                <w:sz w:val="32"/>
                <w:szCs w:val="32"/>
              </w:rPr>
              <w:fldChar w:fldCharType="begin"/>
            </w:r>
            <w:r>
              <w:rPr>
                <w:sz w:val="32"/>
                <w:szCs w:val="32"/>
              </w:rPr>
              <w:instrText xml:space="preserve"> PAGEREF _Toc29369 \h </w:instrText>
            </w:r>
            <w:r>
              <w:rPr>
                <w:sz w:val="32"/>
                <w:szCs w:val="32"/>
              </w:rPr>
            </w:r>
            <w:r>
              <w:rPr>
                <w:sz w:val="32"/>
                <w:szCs w:val="32"/>
              </w:rPr>
              <w:fldChar w:fldCharType="separate"/>
            </w:r>
            <w:r>
              <w:rPr>
                <w:sz w:val="32"/>
                <w:szCs w:val="32"/>
              </w:rPr>
              <w:t>11</w:t>
            </w:r>
            <w:r>
              <w:rPr>
                <w:sz w:val="32"/>
                <w:szCs w:val="32"/>
              </w:rPr>
              <w:fldChar w:fldCharType="end"/>
            </w:r>
          </w:hyperlink>
        </w:p>
        <w:p w14:paraId="53311916" w14:textId="77777777" w:rsidR="00501527" w:rsidRDefault="00000000">
          <w:pPr>
            <w:pStyle w:val="WPSOffice3"/>
            <w:tabs>
              <w:tab w:val="right" w:leader="dot" w:pos="9071"/>
            </w:tabs>
            <w:ind w:left="960"/>
            <w:rPr>
              <w:sz w:val="32"/>
              <w:szCs w:val="32"/>
            </w:rPr>
          </w:pPr>
          <w:hyperlink w:anchor="_Toc8831" w:history="1">
            <w:r>
              <w:rPr>
                <w:sz w:val="32"/>
                <w:szCs w:val="32"/>
              </w:rPr>
              <w:t>5.6.1 Cadastrar</w:t>
            </w:r>
            <w:r>
              <w:rPr>
                <w:sz w:val="32"/>
                <w:szCs w:val="32"/>
              </w:rPr>
              <w:tab/>
            </w:r>
            <w:r>
              <w:rPr>
                <w:sz w:val="32"/>
                <w:szCs w:val="32"/>
              </w:rPr>
              <w:fldChar w:fldCharType="begin"/>
            </w:r>
            <w:r>
              <w:rPr>
                <w:sz w:val="32"/>
                <w:szCs w:val="32"/>
              </w:rPr>
              <w:instrText xml:space="preserve"> PAGEREF _Toc8831 \h </w:instrText>
            </w:r>
            <w:r>
              <w:rPr>
                <w:sz w:val="32"/>
                <w:szCs w:val="32"/>
              </w:rPr>
            </w:r>
            <w:r>
              <w:rPr>
                <w:sz w:val="32"/>
                <w:szCs w:val="32"/>
              </w:rPr>
              <w:fldChar w:fldCharType="separate"/>
            </w:r>
            <w:r>
              <w:rPr>
                <w:sz w:val="32"/>
                <w:szCs w:val="32"/>
              </w:rPr>
              <w:t>11</w:t>
            </w:r>
            <w:r>
              <w:rPr>
                <w:sz w:val="32"/>
                <w:szCs w:val="32"/>
              </w:rPr>
              <w:fldChar w:fldCharType="end"/>
            </w:r>
          </w:hyperlink>
        </w:p>
        <w:p w14:paraId="1D9C3763" w14:textId="77777777" w:rsidR="00501527" w:rsidRDefault="00000000">
          <w:pPr>
            <w:pStyle w:val="WPSOffice3"/>
            <w:tabs>
              <w:tab w:val="right" w:leader="dot" w:pos="9071"/>
            </w:tabs>
            <w:ind w:left="960"/>
            <w:rPr>
              <w:sz w:val="32"/>
              <w:szCs w:val="32"/>
            </w:rPr>
          </w:pPr>
          <w:hyperlink w:anchor="_Toc5052" w:history="1">
            <w:r>
              <w:rPr>
                <w:sz w:val="32"/>
                <w:szCs w:val="32"/>
              </w:rPr>
              <w:t>5.6.2 Logar</w:t>
            </w:r>
            <w:r>
              <w:rPr>
                <w:sz w:val="32"/>
                <w:szCs w:val="32"/>
              </w:rPr>
              <w:tab/>
            </w:r>
            <w:r>
              <w:rPr>
                <w:sz w:val="32"/>
                <w:szCs w:val="32"/>
              </w:rPr>
              <w:fldChar w:fldCharType="begin"/>
            </w:r>
            <w:r>
              <w:rPr>
                <w:sz w:val="32"/>
                <w:szCs w:val="32"/>
              </w:rPr>
              <w:instrText xml:space="preserve"> PAGEREF _Toc5052 \h </w:instrText>
            </w:r>
            <w:r>
              <w:rPr>
                <w:sz w:val="32"/>
                <w:szCs w:val="32"/>
              </w:rPr>
            </w:r>
            <w:r>
              <w:rPr>
                <w:sz w:val="32"/>
                <w:szCs w:val="32"/>
              </w:rPr>
              <w:fldChar w:fldCharType="separate"/>
            </w:r>
            <w:r>
              <w:rPr>
                <w:sz w:val="32"/>
                <w:szCs w:val="32"/>
              </w:rPr>
              <w:t>11</w:t>
            </w:r>
            <w:r>
              <w:rPr>
                <w:sz w:val="32"/>
                <w:szCs w:val="32"/>
              </w:rPr>
              <w:fldChar w:fldCharType="end"/>
            </w:r>
          </w:hyperlink>
        </w:p>
        <w:p w14:paraId="0D059501" w14:textId="77777777" w:rsidR="00501527" w:rsidRDefault="00000000">
          <w:pPr>
            <w:pStyle w:val="WPSOffice3"/>
            <w:tabs>
              <w:tab w:val="right" w:leader="dot" w:pos="9071"/>
            </w:tabs>
            <w:ind w:left="960"/>
            <w:rPr>
              <w:sz w:val="32"/>
              <w:szCs w:val="32"/>
            </w:rPr>
          </w:pPr>
          <w:hyperlink w:anchor="_Toc14279" w:history="1">
            <w:r>
              <w:rPr>
                <w:sz w:val="32"/>
                <w:szCs w:val="32"/>
              </w:rPr>
              <w:t>5.6.3 Cadastro de funcionário/profissional</w:t>
            </w:r>
            <w:r>
              <w:rPr>
                <w:sz w:val="32"/>
                <w:szCs w:val="32"/>
              </w:rPr>
              <w:tab/>
            </w:r>
            <w:r>
              <w:rPr>
                <w:sz w:val="32"/>
                <w:szCs w:val="32"/>
              </w:rPr>
              <w:fldChar w:fldCharType="begin"/>
            </w:r>
            <w:r>
              <w:rPr>
                <w:sz w:val="32"/>
                <w:szCs w:val="32"/>
              </w:rPr>
              <w:instrText xml:space="preserve"> PAGEREF _Toc14279 \h </w:instrText>
            </w:r>
            <w:r>
              <w:rPr>
                <w:sz w:val="32"/>
                <w:szCs w:val="32"/>
              </w:rPr>
            </w:r>
            <w:r>
              <w:rPr>
                <w:sz w:val="32"/>
                <w:szCs w:val="32"/>
              </w:rPr>
              <w:fldChar w:fldCharType="separate"/>
            </w:r>
            <w:r>
              <w:rPr>
                <w:sz w:val="32"/>
                <w:szCs w:val="32"/>
              </w:rPr>
              <w:t>11</w:t>
            </w:r>
            <w:r>
              <w:rPr>
                <w:sz w:val="32"/>
                <w:szCs w:val="32"/>
              </w:rPr>
              <w:fldChar w:fldCharType="end"/>
            </w:r>
          </w:hyperlink>
        </w:p>
        <w:p w14:paraId="2A31F825" w14:textId="77777777" w:rsidR="00501527" w:rsidRDefault="00000000">
          <w:pPr>
            <w:pStyle w:val="WPSOffice3"/>
            <w:tabs>
              <w:tab w:val="right" w:leader="dot" w:pos="9071"/>
            </w:tabs>
            <w:ind w:left="960"/>
            <w:rPr>
              <w:sz w:val="32"/>
              <w:szCs w:val="32"/>
            </w:rPr>
          </w:pPr>
          <w:hyperlink w:anchor="_Toc14355" w:history="1">
            <w:r>
              <w:rPr>
                <w:sz w:val="32"/>
                <w:szCs w:val="32"/>
              </w:rPr>
              <w:t>5.6.4 Consultar profissionais</w:t>
            </w:r>
            <w:r>
              <w:rPr>
                <w:sz w:val="32"/>
                <w:szCs w:val="32"/>
              </w:rPr>
              <w:tab/>
            </w:r>
            <w:r>
              <w:rPr>
                <w:sz w:val="32"/>
                <w:szCs w:val="32"/>
              </w:rPr>
              <w:fldChar w:fldCharType="begin"/>
            </w:r>
            <w:r>
              <w:rPr>
                <w:sz w:val="32"/>
                <w:szCs w:val="32"/>
              </w:rPr>
              <w:instrText xml:space="preserve"> PAGEREF _Toc14355 \h </w:instrText>
            </w:r>
            <w:r>
              <w:rPr>
                <w:sz w:val="32"/>
                <w:szCs w:val="32"/>
              </w:rPr>
            </w:r>
            <w:r>
              <w:rPr>
                <w:sz w:val="32"/>
                <w:szCs w:val="32"/>
              </w:rPr>
              <w:fldChar w:fldCharType="separate"/>
            </w:r>
            <w:r>
              <w:rPr>
                <w:sz w:val="32"/>
                <w:szCs w:val="32"/>
              </w:rPr>
              <w:t>11</w:t>
            </w:r>
            <w:r>
              <w:rPr>
                <w:sz w:val="32"/>
                <w:szCs w:val="32"/>
              </w:rPr>
              <w:fldChar w:fldCharType="end"/>
            </w:r>
          </w:hyperlink>
        </w:p>
        <w:p w14:paraId="5A09606F" w14:textId="77777777" w:rsidR="00501527" w:rsidRDefault="00000000">
          <w:pPr>
            <w:pStyle w:val="WPSOffice3"/>
            <w:tabs>
              <w:tab w:val="right" w:leader="dot" w:pos="9071"/>
            </w:tabs>
            <w:ind w:left="960"/>
            <w:rPr>
              <w:sz w:val="32"/>
              <w:szCs w:val="32"/>
            </w:rPr>
          </w:pPr>
          <w:hyperlink w:anchor="_Toc14041" w:history="1">
            <w:r>
              <w:rPr>
                <w:sz w:val="32"/>
                <w:szCs w:val="32"/>
              </w:rPr>
              <w:t>5.6.5 Agendamento</w:t>
            </w:r>
            <w:r>
              <w:rPr>
                <w:sz w:val="32"/>
                <w:szCs w:val="32"/>
              </w:rPr>
              <w:tab/>
            </w:r>
            <w:r>
              <w:rPr>
                <w:sz w:val="32"/>
                <w:szCs w:val="32"/>
              </w:rPr>
              <w:fldChar w:fldCharType="begin"/>
            </w:r>
            <w:r>
              <w:rPr>
                <w:sz w:val="32"/>
                <w:szCs w:val="32"/>
              </w:rPr>
              <w:instrText xml:space="preserve"> PAGEREF _Toc14041 \h </w:instrText>
            </w:r>
            <w:r>
              <w:rPr>
                <w:sz w:val="32"/>
                <w:szCs w:val="32"/>
              </w:rPr>
            </w:r>
            <w:r>
              <w:rPr>
                <w:sz w:val="32"/>
                <w:szCs w:val="32"/>
              </w:rPr>
              <w:fldChar w:fldCharType="separate"/>
            </w:r>
            <w:r>
              <w:rPr>
                <w:sz w:val="32"/>
                <w:szCs w:val="32"/>
              </w:rPr>
              <w:t>11</w:t>
            </w:r>
            <w:r>
              <w:rPr>
                <w:sz w:val="32"/>
                <w:szCs w:val="32"/>
              </w:rPr>
              <w:fldChar w:fldCharType="end"/>
            </w:r>
          </w:hyperlink>
        </w:p>
        <w:p w14:paraId="34C5569F" w14:textId="77777777" w:rsidR="00501527" w:rsidRDefault="00000000">
          <w:pPr>
            <w:pStyle w:val="WPSOffice2"/>
            <w:tabs>
              <w:tab w:val="right" w:leader="dot" w:pos="9071"/>
            </w:tabs>
            <w:ind w:left="480"/>
            <w:rPr>
              <w:sz w:val="32"/>
              <w:szCs w:val="32"/>
            </w:rPr>
          </w:pPr>
          <w:hyperlink w:anchor="_Toc11446" w:history="1">
            <w:r>
              <w:rPr>
                <w:sz w:val="32"/>
                <w:szCs w:val="32"/>
              </w:rPr>
              <w:t>5.7 Diagrama de Classe</w:t>
            </w:r>
            <w:r>
              <w:rPr>
                <w:sz w:val="32"/>
                <w:szCs w:val="32"/>
              </w:rPr>
              <w:tab/>
            </w:r>
            <w:r>
              <w:rPr>
                <w:sz w:val="32"/>
                <w:szCs w:val="32"/>
              </w:rPr>
              <w:fldChar w:fldCharType="begin"/>
            </w:r>
            <w:r>
              <w:rPr>
                <w:sz w:val="32"/>
                <w:szCs w:val="32"/>
              </w:rPr>
              <w:instrText xml:space="preserve"> PAGEREF _Toc11446 \h </w:instrText>
            </w:r>
            <w:r>
              <w:rPr>
                <w:sz w:val="32"/>
                <w:szCs w:val="32"/>
              </w:rPr>
            </w:r>
            <w:r>
              <w:rPr>
                <w:sz w:val="32"/>
                <w:szCs w:val="32"/>
              </w:rPr>
              <w:fldChar w:fldCharType="separate"/>
            </w:r>
            <w:r>
              <w:rPr>
                <w:sz w:val="32"/>
                <w:szCs w:val="32"/>
              </w:rPr>
              <w:t>12</w:t>
            </w:r>
            <w:r>
              <w:rPr>
                <w:sz w:val="32"/>
                <w:szCs w:val="32"/>
              </w:rPr>
              <w:fldChar w:fldCharType="end"/>
            </w:r>
          </w:hyperlink>
        </w:p>
        <w:p w14:paraId="1198D281" w14:textId="77777777" w:rsidR="00501527" w:rsidRDefault="00000000">
          <w:pPr>
            <w:pStyle w:val="WPSOffice2"/>
            <w:tabs>
              <w:tab w:val="right" w:leader="dot" w:pos="9071"/>
            </w:tabs>
            <w:ind w:left="480"/>
            <w:rPr>
              <w:sz w:val="32"/>
              <w:szCs w:val="32"/>
            </w:rPr>
          </w:pPr>
          <w:hyperlink w:anchor="_Toc24832" w:history="1">
            <w:r>
              <w:rPr>
                <w:sz w:val="32"/>
                <w:szCs w:val="32"/>
              </w:rPr>
              <w:t>5.8 Diagrama de Sequência</w:t>
            </w:r>
            <w:r>
              <w:rPr>
                <w:sz w:val="32"/>
                <w:szCs w:val="32"/>
              </w:rPr>
              <w:tab/>
            </w:r>
            <w:r>
              <w:rPr>
                <w:sz w:val="32"/>
                <w:szCs w:val="32"/>
              </w:rPr>
              <w:fldChar w:fldCharType="begin"/>
            </w:r>
            <w:r>
              <w:rPr>
                <w:sz w:val="32"/>
                <w:szCs w:val="32"/>
              </w:rPr>
              <w:instrText xml:space="preserve"> PAGEREF _Toc24832 \h </w:instrText>
            </w:r>
            <w:r>
              <w:rPr>
                <w:sz w:val="32"/>
                <w:szCs w:val="32"/>
              </w:rPr>
            </w:r>
            <w:r>
              <w:rPr>
                <w:sz w:val="32"/>
                <w:szCs w:val="32"/>
              </w:rPr>
              <w:fldChar w:fldCharType="separate"/>
            </w:r>
            <w:r>
              <w:rPr>
                <w:sz w:val="32"/>
                <w:szCs w:val="32"/>
              </w:rPr>
              <w:t>12</w:t>
            </w:r>
            <w:r>
              <w:rPr>
                <w:sz w:val="32"/>
                <w:szCs w:val="32"/>
              </w:rPr>
              <w:fldChar w:fldCharType="end"/>
            </w:r>
          </w:hyperlink>
        </w:p>
        <w:p w14:paraId="2ED04FF1" w14:textId="77777777" w:rsidR="00501527" w:rsidRDefault="00000000">
          <w:pPr>
            <w:pStyle w:val="WPSOffice2"/>
            <w:tabs>
              <w:tab w:val="right" w:leader="dot" w:pos="9071"/>
            </w:tabs>
            <w:ind w:left="480"/>
            <w:rPr>
              <w:sz w:val="32"/>
              <w:szCs w:val="32"/>
            </w:rPr>
          </w:pPr>
          <w:hyperlink w:anchor="_Toc32052" w:history="1">
            <w:r>
              <w:rPr>
                <w:sz w:val="32"/>
                <w:szCs w:val="32"/>
              </w:rPr>
              <w:t>5.9 Diagrama de Atividade</w:t>
            </w:r>
            <w:r>
              <w:rPr>
                <w:sz w:val="32"/>
                <w:szCs w:val="32"/>
              </w:rPr>
              <w:tab/>
            </w:r>
            <w:r>
              <w:rPr>
                <w:sz w:val="32"/>
                <w:szCs w:val="32"/>
              </w:rPr>
              <w:fldChar w:fldCharType="begin"/>
            </w:r>
            <w:r>
              <w:rPr>
                <w:sz w:val="32"/>
                <w:szCs w:val="32"/>
              </w:rPr>
              <w:instrText xml:space="preserve"> PAGEREF _Toc32052 \h </w:instrText>
            </w:r>
            <w:r>
              <w:rPr>
                <w:sz w:val="32"/>
                <w:szCs w:val="32"/>
              </w:rPr>
            </w:r>
            <w:r>
              <w:rPr>
                <w:sz w:val="32"/>
                <w:szCs w:val="32"/>
              </w:rPr>
              <w:fldChar w:fldCharType="separate"/>
            </w:r>
            <w:r>
              <w:rPr>
                <w:sz w:val="32"/>
                <w:szCs w:val="32"/>
              </w:rPr>
              <w:t>12</w:t>
            </w:r>
            <w:r>
              <w:rPr>
                <w:sz w:val="32"/>
                <w:szCs w:val="32"/>
              </w:rPr>
              <w:fldChar w:fldCharType="end"/>
            </w:r>
          </w:hyperlink>
        </w:p>
        <w:p w14:paraId="0897A96B" w14:textId="77777777" w:rsidR="00501527" w:rsidRDefault="00000000">
          <w:pPr>
            <w:pStyle w:val="WPSOffice1"/>
            <w:tabs>
              <w:tab w:val="right" w:leader="dot" w:pos="9071"/>
            </w:tabs>
            <w:rPr>
              <w:sz w:val="32"/>
              <w:szCs w:val="32"/>
            </w:rPr>
          </w:pPr>
          <w:hyperlink w:anchor="_Toc19790" w:history="1">
            <w:r>
              <w:rPr>
                <w:sz w:val="32"/>
                <w:szCs w:val="32"/>
              </w:rPr>
              <w:t>6 Telas</w:t>
            </w:r>
            <w:r>
              <w:rPr>
                <w:sz w:val="32"/>
                <w:szCs w:val="32"/>
              </w:rPr>
              <w:tab/>
            </w:r>
            <w:r>
              <w:rPr>
                <w:sz w:val="32"/>
                <w:szCs w:val="32"/>
              </w:rPr>
              <w:fldChar w:fldCharType="begin"/>
            </w:r>
            <w:r>
              <w:rPr>
                <w:sz w:val="32"/>
                <w:szCs w:val="32"/>
              </w:rPr>
              <w:instrText xml:space="preserve"> PAGEREF _Toc19790 \h </w:instrText>
            </w:r>
            <w:r>
              <w:rPr>
                <w:sz w:val="32"/>
                <w:szCs w:val="32"/>
              </w:rPr>
            </w:r>
            <w:r>
              <w:rPr>
                <w:sz w:val="32"/>
                <w:szCs w:val="32"/>
              </w:rPr>
              <w:fldChar w:fldCharType="separate"/>
            </w:r>
            <w:r>
              <w:rPr>
                <w:sz w:val="32"/>
                <w:szCs w:val="32"/>
              </w:rPr>
              <w:t>13</w:t>
            </w:r>
            <w:r>
              <w:rPr>
                <w:sz w:val="32"/>
                <w:szCs w:val="32"/>
              </w:rPr>
              <w:fldChar w:fldCharType="end"/>
            </w:r>
          </w:hyperlink>
        </w:p>
        <w:p w14:paraId="3D4B31AF" w14:textId="77777777" w:rsidR="00501527" w:rsidRDefault="00000000">
          <w:pPr>
            <w:pStyle w:val="WPSOffice1"/>
            <w:tabs>
              <w:tab w:val="right" w:leader="dot" w:pos="9071"/>
            </w:tabs>
            <w:rPr>
              <w:sz w:val="32"/>
              <w:szCs w:val="32"/>
            </w:rPr>
          </w:pPr>
          <w:hyperlink w:anchor="_Toc16142" w:history="1">
            <w:r>
              <w:rPr>
                <w:sz w:val="32"/>
                <w:szCs w:val="32"/>
              </w:rPr>
              <w:t>7 Conclusão</w:t>
            </w:r>
            <w:r>
              <w:rPr>
                <w:sz w:val="32"/>
                <w:szCs w:val="32"/>
              </w:rPr>
              <w:tab/>
            </w:r>
            <w:r>
              <w:rPr>
                <w:sz w:val="32"/>
                <w:szCs w:val="32"/>
              </w:rPr>
              <w:fldChar w:fldCharType="begin"/>
            </w:r>
            <w:r>
              <w:rPr>
                <w:sz w:val="32"/>
                <w:szCs w:val="32"/>
              </w:rPr>
              <w:instrText xml:space="preserve"> PAGEREF _Toc16142 \h </w:instrText>
            </w:r>
            <w:r>
              <w:rPr>
                <w:sz w:val="32"/>
                <w:szCs w:val="32"/>
              </w:rPr>
            </w:r>
            <w:r>
              <w:rPr>
                <w:sz w:val="32"/>
                <w:szCs w:val="32"/>
              </w:rPr>
              <w:fldChar w:fldCharType="separate"/>
            </w:r>
            <w:r>
              <w:rPr>
                <w:sz w:val="32"/>
                <w:szCs w:val="32"/>
              </w:rPr>
              <w:t>15</w:t>
            </w:r>
            <w:r>
              <w:rPr>
                <w:sz w:val="32"/>
                <w:szCs w:val="32"/>
              </w:rPr>
              <w:fldChar w:fldCharType="end"/>
            </w:r>
          </w:hyperlink>
        </w:p>
        <w:p w14:paraId="08BDC8D1" w14:textId="77777777" w:rsidR="00501527" w:rsidRDefault="00000000">
          <w:pPr>
            <w:pStyle w:val="WPSOffice1"/>
            <w:tabs>
              <w:tab w:val="right" w:leader="dot" w:pos="9071"/>
            </w:tabs>
            <w:rPr>
              <w:sz w:val="32"/>
              <w:szCs w:val="32"/>
            </w:rPr>
          </w:pPr>
          <w:hyperlink w:anchor="_Toc4885" w:history="1">
            <w:r>
              <w:rPr>
                <w:sz w:val="32"/>
                <w:szCs w:val="32"/>
              </w:rPr>
              <w:t>8 REFERÊNCIAS</w:t>
            </w:r>
            <w:r>
              <w:rPr>
                <w:sz w:val="32"/>
                <w:szCs w:val="32"/>
              </w:rPr>
              <w:tab/>
            </w:r>
            <w:r>
              <w:rPr>
                <w:sz w:val="32"/>
                <w:szCs w:val="32"/>
              </w:rPr>
              <w:fldChar w:fldCharType="begin"/>
            </w:r>
            <w:r>
              <w:rPr>
                <w:sz w:val="32"/>
                <w:szCs w:val="32"/>
              </w:rPr>
              <w:instrText xml:space="preserve"> PAGEREF _Toc4885 \h </w:instrText>
            </w:r>
            <w:r>
              <w:rPr>
                <w:sz w:val="32"/>
                <w:szCs w:val="32"/>
              </w:rPr>
            </w:r>
            <w:r>
              <w:rPr>
                <w:sz w:val="32"/>
                <w:szCs w:val="32"/>
              </w:rPr>
              <w:fldChar w:fldCharType="separate"/>
            </w:r>
            <w:r>
              <w:rPr>
                <w:sz w:val="32"/>
                <w:szCs w:val="32"/>
              </w:rPr>
              <w:t>16</w:t>
            </w:r>
            <w:r>
              <w:rPr>
                <w:sz w:val="32"/>
                <w:szCs w:val="32"/>
              </w:rPr>
              <w:fldChar w:fldCharType="end"/>
            </w:r>
          </w:hyperlink>
        </w:p>
        <w:p w14:paraId="73CD9CEA" w14:textId="77777777" w:rsidR="00501527" w:rsidRDefault="00000000">
          <w:pPr>
            <w:rPr>
              <w:sz w:val="32"/>
              <w:szCs w:val="32"/>
            </w:rPr>
          </w:pPr>
          <w:r>
            <w:rPr>
              <w:sz w:val="32"/>
              <w:szCs w:val="32"/>
            </w:rPr>
            <w:fldChar w:fldCharType="end"/>
          </w:r>
        </w:p>
      </w:sdtContent>
    </w:sdt>
    <w:p w14:paraId="3209B68B" w14:textId="77777777" w:rsidR="00501527" w:rsidRDefault="00000000">
      <w:pPr>
        <w:tabs>
          <w:tab w:val="left" w:pos="1155"/>
        </w:tabs>
        <w:rPr>
          <w:sz w:val="32"/>
          <w:szCs w:val="32"/>
        </w:rPr>
      </w:pPr>
      <w:r>
        <w:rPr>
          <w:sz w:val="32"/>
          <w:szCs w:val="32"/>
        </w:rPr>
        <w:tab/>
      </w:r>
    </w:p>
    <w:p w14:paraId="39ACBDF3" w14:textId="77777777" w:rsidR="00501527" w:rsidRDefault="00000000">
      <w:pPr>
        <w:pStyle w:val="Ttulo1"/>
        <w:numPr>
          <w:ilvl w:val="0"/>
          <w:numId w:val="1"/>
        </w:numPr>
        <w:spacing w:line="360" w:lineRule="auto"/>
        <w:ind w:left="0" w:firstLine="0"/>
      </w:pPr>
      <w:bookmarkStart w:id="1" w:name="_Toc119164362"/>
      <w:bookmarkStart w:id="2" w:name="_Toc26811"/>
      <w:r>
        <w:lastRenderedPageBreak/>
        <w:t>INTRODUÇÃO</w:t>
      </w:r>
      <w:bookmarkEnd w:id="1"/>
      <w:bookmarkEnd w:id="2"/>
    </w:p>
    <w:p w14:paraId="32FFE9BF" w14:textId="77777777" w:rsidR="00501527" w:rsidRDefault="00000000">
      <w:pPr>
        <w:spacing w:line="360" w:lineRule="auto"/>
      </w:pPr>
      <w:r>
        <w:t>De acordo com uma pesquisa do Instituto Brasileiro da Floricultura em 2017, as floriculturas tiveram um crescimento de 9%, atingindo um faturamento de R$7 bilhões no país. O Brasil é um dos 15 maiores produtores de flores do mundo, mas abrir uma floricultura pode ser um desafio, já que muitas empresas enfrentam dificuldades em manter seus colaboradores motivados e ansiosos para iniciar novos projetos.</w:t>
      </w:r>
    </w:p>
    <w:p w14:paraId="1EB70F64" w14:textId="77777777" w:rsidR="00501527" w:rsidRDefault="00000000">
      <w:pPr>
        <w:spacing w:line="360" w:lineRule="auto"/>
      </w:pPr>
      <w:r>
        <w:t>Com base em estudos e nos problemas relatados pelo setor, decidi abrir minha própria floricultura, com o objetivo de oferecer facilidade para os clientes e colaboradores ao fazerem suas compras e pedidos. Trabalhar em um mercado que está sempre evoluindo exige que as empresas busquem constantemente vantagens competitivas e inovem para se manterem no mercado.</w:t>
      </w:r>
    </w:p>
    <w:p w14:paraId="6FD64259" w14:textId="77777777" w:rsidR="00501527" w:rsidRDefault="00000000">
      <w:pPr>
        <w:spacing w:line="360" w:lineRule="auto"/>
      </w:pPr>
      <w:r>
        <w:t>Com o passar do tempo, o marketing se tornou cada vez mais importante para o setor de floricultura, permitindo que os clientes tenham mais facilidade em suas compras e atendendo às suas necessidades. As mudanças sempre ocorrem em dois extremos: no âmbito do consumidor e da empresa.</w:t>
      </w:r>
    </w:p>
    <w:p w14:paraId="09BC3411" w14:textId="77777777" w:rsidR="00501527" w:rsidRDefault="00000000">
      <w:pPr>
        <w:spacing w:line="360" w:lineRule="auto"/>
      </w:pPr>
      <w:r>
        <w:t xml:space="preserve">A floricultura é um dos setores que mais tem sido impactado pelo conceito de marketing e pelas estratégias de comercialização, devido à sua expansão nos últimos anos. De acordo com Junqueira e </w:t>
      </w:r>
      <w:proofErr w:type="spellStart"/>
      <w:r>
        <w:t>Peetz</w:t>
      </w:r>
      <w:proofErr w:type="spellEnd"/>
      <w:r>
        <w:t xml:space="preserve"> (2008, p.37), "a floricultura empresarial brasileira vem adquirindo notável desenvolvimento nos últimos anos, e se caracterizou como um dos mais promissores segmentos da horticultura no campo dos agronegócios nacionais."</w:t>
      </w:r>
    </w:p>
    <w:p w14:paraId="14261AAA" w14:textId="77777777" w:rsidR="00501527" w:rsidRDefault="00000000">
      <w:pPr>
        <w:spacing w:line="360" w:lineRule="auto"/>
      </w:pPr>
      <w:r>
        <w:t>Trabalhar com flores é algo único, pois elas são produtos naturais e vivos, exigindo cuidados especiais para garantir sua durabilidade. Se não forem tomados os devidos cuidados para prolongar sua vida útil, as perdas podem ser altas.</w:t>
      </w:r>
    </w:p>
    <w:p w14:paraId="14D99EDD" w14:textId="77777777" w:rsidR="00501527" w:rsidRDefault="00501527"/>
    <w:p w14:paraId="4923CC8D" w14:textId="77777777" w:rsidR="00247C61" w:rsidRDefault="00247C61" w:rsidP="00247C61">
      <w:pPr>
        <w:pStyle w:val="Ttulo2"/>
        <w:ind w:left="0" w:firstLine="0"/>
      </w:pPr>
      <w:bookmarkStart w:id="3" w:name="_Toc119164363"/>
      <w:bookmarkStart w:id="4" w:name="_Toc6293"/>
    </w:p>
    <w:p w14:paraId="6542B38B" w14:textId="77777777" w:rsidR="00247C61" w:rsidRDefault="00247C61" w:rsidP="00247C61">
      <w:pPr>
        <w:pStyle w:val="Ttulo2"/>
        <w:ind w:left="0" w:firstLine="0"/>
      </w:pPr>
    </w:p>
    <w:p w14:paraId="55014329" w14:textId="77777777" w:rsidR="00247C61" w:rsidRDefault="00247C61" w:rsidP="00247C61">
      <w:pPr>
        <w:pStyle w:val="Ttulo2"/>
        <w:ind w:left="0" w:firstLine="0"/>
      </w:pPr>
    </w:p>
    <w:p w14:paraId="6E76C51A" w14:textId="77777777" w:rsidR="00247C61" w:rsidRDefault="00247C61" w:rsidP="00247C61">
      <w:pPr>
        <w:pStyle w:val="Ttulo2"/>
        <w:ind w:left="0" w:firstLine="0"/>
      </w:pPr>
    </w:p>
    <w:p w14:paraId="7BB0331D" w14:textId="7C74123D" w:rsidR="00501527" w:rsidRDefault="00247C61" w:rsidP="00247C61">
      <w:pPr>
        <w:pStyle w:val="Ttulo2"/>
        <w:numPr>
          <w:ilvl w:val="1"/>
          <w:numId w:val="5"/>
        </w:numPr>
      </w:pPr>
      <w:r>
        <w:t xml:space="preserve"> </w:t>
      </w:r>
      <w:r>
        <w:tab/>
        <w:t>Apresentação do Problema</w:t>
      </w:r>
      <w:bookmarkEnd w:id="3"/>
      <w:bookmarkEnd w:id="4"/>
    </w:p>
    <w:p w14:paraId="31A5CD88" w14:textId="77777777" w:rsidR="00501527" w:rsidRDefault="00000000">
      <w:pPr>
        <w:spacing w:line="360" w:lineRule="auto"/>
      </w:pPr>
      <w:r>
        <w:t xml:space="preserve">Meu projeto visa trazer a facilidade de encontrar flores que geralmente são difíceis de encontrar em algumas floriculturas, e geralmente são encontradas em um preço muito alto. </w:t>
      </w:r>
    </w:p>
    <w:p w14:paraId="40CAA6C2" w14:textId="77777777" w:rsidR="00501527" w:rsidRDefault="00000000">
      <w:pPr>
        <w:pStyle w:val="Ttulo1"/>
        <w:spacing w:line="360" w:lineRule="auto"/>
      </w:pPr>
      <w:bookmarkStart w:id="5" w:name="_Toc119164364"/>
      <w:bookmarkStart w:id="6" w:name="_Toc25145"/>
      <w:r>
        <w:lastRenderedPageBreak/>
        <w:t>2</w:t>
      </w:r>
      <w:r>
        <w:tab/>
        <w:t>OBJETIVOS</w:t>
      </w:r>
      <w:bookmarkEnd w:id="5"/>
      <w:bookmarkEnd w:id="6"/>
    </w:p>
    <w:p w14:paraId="396C3DD7" w14:textId="77777777" w:rsidR="00501527" w:rsidRDefault="00000000">
      <w:pPr>
        <w:spacing w:line="360" w:lineRule="auto"/>
      </w:pPr>
      <w:r>
        <w:t>Nosso objetivo é oferecer aos nossos clientes uma experiência de compra conveniente e agradável por meio do nosso site. Com uma equipe de colaboradores altamente capacitados, garantimos um atendimento diferenciado e personalizado para atender todas as necessidades dos nossos clientes. Estamos prontos para auxiliá-los em todas as etapas do processo de compra, desde a escolha do produto até a finalização da compra e entrega, garantindo uma experiência satisfatória e sem complicações.</w:t>
      </w:r>
    </w:p>
    <w:p w14:paraId="088D2106" w14:textId="77777777" w:rsidR="00501527" w:rsidRDefault="00000000">
      <w:pPr>
        <w:spacing w:line="360" w:lineRule="auto"/>
      </w:pPr>
      <w:r>
        <w:t>Nosso compromisso com a qualidade dos produtos é primordial, por isso, garantimos que todos os produtos são entregues dentro do prazo de validade e com alta qualidade, para assegurar a satisfação dos nossos clientes e a durabilidade dos produtos. Além disso, estamos sempre em busca de melhorias e inovações em nossos processos, para oferecer a melhor experiência de compra possível.</w:t>
      </w:r>
    </w:p>
    <w:p w14:paraId="29389456" w14:textId="77777777" w:rsidR="00501527" w:rsidRDefault="00000000">
      <w:pPr>
        <w:spacing w:line="360" w:lineRule="auto"/>
      </w:pPr>
      <w:r>
        <w:t>Acreditamos que estabelecer uma relação de confiança e fidelidade com nossos clientes é fundamental, por isso, buscamos oferecer praticidade, comodidade e excelência em nossos serviços. Esperamos ser a escolha ideal para quem busca uma floricultura online que preza pela qualidade, atendimento diferenciado e entrega confiável.</w:t>
      </w:r>
    </w:p>
    <w:p w14:paraId="7A9F60B5" w14:textId="77777777" w:rsidR="00501527" w:rsidRDefault="00501527">
      <w:pPr>
        <w:spacing w:line="360" w:lineRule="auto"/>
      </w:pPr>
    </w:p>
    <w:p w14:paraId="4F4E0C2B" w14:textId="77777777" w:rsidR="00501527" w:rsidRDefault="00501527">
      <w:pPr>
        <w:spacing w:line="360" w:lineRule="auto"/>
      </w:pPr>
    </w:p>
    <w:p w14:paraId="0035B6C0" w14:textId="77777777" w:rsidR="00501527" w:rsidRDefault="00501527">
      <w:pPr>
        <w:spacing w:line="360" w:lineRule="auto"/>
        <w:ind w:firstLine="0"/>
        <w:rPr>
          <w:color w:val="000000"/>
          <w:sz w:val="22"/>
          <w:szCs w:val="22"/>
        </w:rPr>
      </w:pPr>
    </w:p>
    <w:p w14:paraId="27B09129" w14:textId="77777777" w:rsidR="00501527" w:rsidRDefault="00501527">
      <w:pPr>
        <w:spacing w:line="360" w:lineRule="auto"/>
        <w:ind w:firstLine="0"/>
        <w:rPr>
          <w:color w:val="000000"/>
          <w:sz w:val="22"/>
          <w:szCs w:val="22"/>
        </w:rPr>
      </w:pPr>
    </w:p>
    <w:p w14:paraId="3BBD8838" w14:textId="77777777" w:rsidR="00501527" w:rsidRDefault="00000000">
      <w:pPr>
        <w:pStyle w:val="Ttulo1"/>
        <w:spacing w:line="360" w:lineRule="auto"/>
        <w:rPr>
          <w:sz w:val="22"/>
          <w:szCs w:val="22"/>
        </w:rPr>
      </w:pPr>
      <w:bookmarkStart w:id="7" w:name="_Toc20196"/>
      <w:bookmarkStart w:id="8" w:name="_Toc119164365"/>
      <w:r>
        <w:lastRenderedPageBreak/>
        <w:t>3</w:t>
      </w:r>
      <w:r>
        <w:tab/>
        <w:t>METODOLOGIA</w:t>
      </w:r>
      <w:bookmarkEnd w:id="7"/>
      <w:bookmarkEnd w:id="8"/>
    </w:p>
    <w:p w14:paraId="711FA8A7" w14:textId="77777777" w:rsidR="00501527" w:rsidRDefault="00000000">
      <w:pPr>
        <w:spacing w:line="360" w:lineRule="auto"/>
        <w:ind w:firstLine="0"/>
      </w:pPr>
      <w:r>
        <w:rPr>
          <w:b/>
          <w:color w:val="000000"/>
          <w:sz w:val="28"/>
          <w:szCs w:val="28"/>
        </w:rPr>
        <w:tab/>
      </w:r>
      <w:r>
        <w:t>A metodologia científica é um conjunto de métodos, técnicas e processos utilizados pela ciência para desenvolver soluções e solucionar problemas. Ela segue uma sequência de passos para encontrar respostas baseadas em evidências, que podem ser testadas e validadas.</w:t>
      </w:r>
    </w:p>
    <w:p w14:paraId="6696067A" w14:textId="77777777" w:rsidR="00501527" w:rsidRDefault="00000000">
      <w:pPr>
        <w:spacing w:line="360" w:lineRule="auto"/>
      </w:pPr>
      <w:r>
        <w:t>Na modelagem, é importante lembrar que o modelo criado não é a realidade em si, mas sim uma representação suficientemente similar para que os administradores possam obter conclusões através da análise. Por exemplo, a modelagem de dados em um nível funcional é um requisito fundamental para a compra de produtos de software com maior qualidade.</w:t>
      </w:r>
    </w:p>
    <w:p w14:paraId="2483613F" w14:textId="77777777" w:rsidR="00501527" w:rsidRDefault="00000000">
      <w:pPr>
        <w:spacing w:line="360" w:lineRule="auto"/>
      </w:pPr>
      <w:r>
        <w:t>Muitas vezes, quando os sistemas são desenvolvidos com baixa qualidade, isso pode levar a situações ainda piores e a uma maior necessidade de melhoria, o que pode ser difícil de ser mantido e atualizado ao longo do tempo. Por isso, é importante utilizar a metodologia científica e a modelagem adequada para garantir a qualidade dos sistemas e evitar problemas futuros.</w:t>
      </w:r>
    </w:p>
    <w:p w14:paraId="5F366914" w14:textId="77777777" w:rsidR="00501527" w:rsidRDefault="00501527">
      <w:pPr>
        <w:spacing w:line="360" w:lineRule="auto"/>
        <w:ind w:left="2127" w:firstLine="0"/>
        <w:rPr>
          <w:b/>
          <w:color w:val="000000"/>
          <w:sz w:val="28"/>
          <w:szCs w:val="28"/>
        </w:rPr>
      </w:pPr>
    </w:p>
    <w:p w14:paraId="456A1123" w14:textId="77777777" w:rsidR="00501527" w:rsidRDefault="00000000">
      <w:pPr>
        <w:pStyle w:val="Ttulo1"/>
        <w:spacing w:line="360" w:lineRule="auto"/>
      </w:pPr>
      <w:bookmarkStart w:id="9" w:name="_Toc119164366"/>
      <w:bookmarkStart w:id="10" w:name="_Toc27794"/>
      <w:r>
        <w:lastRenderedPageBreak/>
        <w:t xml:space="preserve">4 </w:t>
      </w:r>
      <w:r>
        <w:tab/>
        <w:t>REFERENCIAL TEÓRICO</w:t>
      </w:r>
      <w:bookmarkEnd w:id="9"/>
      <w:bookmarkEnd w:id="10"/>
    </w:p>
    <w:p w14:paraId="112042A3" w14:textId="77777777" w:rsidR="00501527" w:rsidRDefault="00000000">
      <w:pPr>
        <w:spacing w:line="360" w:lineRule="auto"/>
        <w:ind w:firstLine="0"/>
        <w:rPr>
          <w:color w:val="000000"/>
          <w:sz w:val="22"/>
          <w:szCs w:val="22"/>
        </w:rPr>
      </w:pPr>
      <w:r>
        <w:rPr>
          <w:color w:val="000000"/>
          <w:sz w:val="22"/>
          <w:szCs w:val="22"/>
        </w:rPr>
        <w:tab/>
      </w:r>
    </w:p>
    <w:p w14:paraId="1DA90F4E" w14:textId="77777777" w:rsidR="00501527" w:rsidRDefault="00000000">
      <w:pPr>
        <w:spacing w:line="360" w:lineRule="auto"/>
        <w:ind w:firstLine="720"/>
      </w:pPr>
      <w:r>
        <w:t xml:space="preserve">Um sistema de informação é um conjunto de componentes inter-relacionados que trabalham juntos para coletar, processar, armazenar e distribuir informações para </w:t>
      </w:r>
      <w:commentRangeStart w:id="11"/>
      <w:r>
        <w:t>apoiar</w:t>
      </w:r>
      <w:commentRangeEnd w:id="11"/>
      <w:r>
        <w:rPr>
          <w:rStyle w:val="Refdecomentrio"/>
        </w:rPr>
        <w:commentReference w:id="11"/>
      </w:r>
      <w:r>
        <w:t xml:space="preserve"> a tomada de decisões, o controle e a coordenação de uma organização. O referencial teórico de sistemas de informação é vasto e multidisciplinar, envolvendo áreas como ciência da computação, administração, economia, psicologia, sociologia, entre outras.</w:t>
      </w:r>
    </w:p>
    <w:p w14:paraId="5DE86A4F" w14:textId="77777777" w:rsidR="00501527" w:rsidRDefault="00000000">
      <w:pPr>
        <w:spacing w:line="360" w:lineRule="auto"/>
        <w:ind w:firstLine="720"/>
      </w:pPr>
      <w:r>
        <w:t>Front-</w:t>
      </w:r>
      <w:proofErr w:type="spellStart"/>
      <w:r>
        <w:t>end</w:t>
      </w:r>
      <w:proofErr w:type="spellEnd"/>
      <w:r>
        <w:t xml:space="preserve"> refere-se à parte visível e interativa do sistema, aquela que o usuário vê e com a qual interage diretamente. O front-</w:t>
      </w:r>
      <w:proofErr w:type="spellStart"/>
      <w:r>
        <w:t>end</w:t>
      </w:r>
      <w:proofErr w:type="spellEnd"/>
      <w:r>
        <w:t xml:space="preserve"> geralmente consiste em interfaces gráficas de usuário (</w:t>
      </w:r>
      <w:proofErr w:type="spellStart"/>
      <w:r>
        <w:t>GUIs</w:t>
      </w:r>
      <w:proofErr w:type="spellEnd"/>
      <w:r>
        <w:t>) e elementos interativos, como botões, menus, formulários e animações. O front-</w:t>
      </w:r>
      <w:proofErr w:type="spellStart"/>
      <w:r>
        <w:t>end</w:t>
      </w:r>
      <w:proofErr w:type="spellEnd"/>
      <w:r>
        <w:t xml:space="preserve"> é responsável por fornecer uma experiência de usuário intuitiva e fácil de usar.</w:t>
      </w:r>
    </w:p>
    <w:p w14:paraId="38434FFC" w14:textId="77777777" w:rsidR="00501527" w:rsidRDefault="00000000">
      <w:pPr>
        <w:spacing w:line="360" w:lineRule="auto"/>
        <w:ind w:firstLine="720"/>
      </w:pPr>
      <w:r>
        <w:t>Back-</w:t>
      </w:r>
      <w:proofErr w:type="spellStart"/>
      <w:r>
        <w:t>end</w:t>
      </w:r>
      <w:proofErr w:type="spellEnd"/>
      <w:r>
        <w:t xml:space="preserve">, por outro lado, refere-se à parte "não visível" do sistema, aquela que trabalha nos bastidores para fornecer dados e funcionalidade para o front-end. O </w:t>
      </w:r>
      <w:proofErr w:type="spellStart"/>
      <w:r>
        <w:t>back-end</w:t>
      </w:r>
      <w:proofErr w:type="spellEnd"/>
      <w:r>
        <w:t xml:space="preserve"> geralmente consiste em servidores, bancos de dados e sistemas de gerenciamento de conteúdo que armazenam e gerenciam dados, executam cálculos e processam solicitações do front-end. O </w:t>
      </w:r>
      <w:proofErr w:type="spellStart"/>
      <w:r>
        <w:t>back-end</w:t>
      </w:r>
      <w:proofErr w:type="spellEnd"/>
      <w:r>
        <w:t xml:space="preserve"> é responsável por fornecer a funcionalidade do sistema, como processamento de pagamento, armazenamento de informações do usuário e gerenciamento de pedidos.</w:t>
      </w:r>
    </w:p>
    <w:p w14:paraId="096056FC" w14:textId="77777777" w:rsidR="00501527" w:rsidRDefault="00000000">
      <w:pPr>
        <w:spacing w:line="360" w:lineRule="auto"/>
        <w:ind w:firstLine="720"/>
      </w:pPr>
      <w:r>
        <w:t>Em resumo, o front-</w:t>
      </w:r>
      <w:proofErr w:type="spellStart"/>
      <w:r>
        <w:t>end</w:t>
      </w:r>
      <w:proofErr w:type="spellEnd"/>
      <w:r>
        <w:t xml:space="preserve"> se concentra em como as coisas são apresentadas ao usuário e o </w:t>
      </w:r>
      <w:proofErr w:type="spellStart"/>
      <w:r>
        <w:t>back-end</w:t>
      </w:r>
      <w:proofErr w:type="spellEnd"/>
      <w:r>
        <w:t xml:space="preserve"> se concentra em como as coisas funcionam nos bastidores. Ambos são igualmente importantes para o desenvolvimento de sistemas de software eficazes e bem-sucedidos.</w:t>
      </w:r>
    </w:p>
    <w:p w14:paraId="4FF5AC41" w14:textId="77777777" w:rsidR="00501527" w:rsidRDefault="00501527">
      <w:pPr>
        <w:spacing w:line="360" w:lineRule="auto"/>
        <w:ind w:firstLine="0"/>
        <w:rPr>
          <w:b/>
          <w:color w:val="000000"/>
          <w:sz w:val="28"/>
          <w:szCs w:val="28"/>
        </w:rPr>
      </w:pPr>
    </w:p>
    <w:p w14:paraId="1EDE27FC" w14:textId="77777777" w:rsidR="00501527" w:rsidRDefault="00501527">
      <w:pPr>
        <w:spacing w:line="360" w:lineRule="auto"/>
        <w:ind w:firstLine="0"/>
        <w:rPr>
          <w:b/>
          <w:color w:val="000000"/>
          <w:sz w:val="28"/>
          <w:szCs w:val="28"/>
        </w:rPr>
      </w:pPr>
    </w:p>
    <w:p w14:paraId="4BB0B760" w14:textId="77777777" w:rsidR="00501527" w:rsidRDefault="00000000">
      <w:pPr>
        <w:pStyle w:val="Ttulo1"/>
        <w:spacing w:line="360" w:lineRule="auto"/>
        <w:rPr>
          <w:sz w:val="38"/>
          <w:szCs w:val="38"/>
        </w:rPr>
      </w:pPr>
      <w:bookmarkStart w:id="12" w:name="_Toc119164367"/>
      <w:bookmarkStart w:id="13" w:name="_Toc26409"/>
      <w:r>
        <w:lastRenderedPageBreak/>
        <w:t xml:space="preserve">5 DOCUMENTAÇÃO </w:t>
      </w:r>
      <w:r>
        <w:rPr>
          <w:sz w:val="38"/>
          <w:szCs w:val="38"/>
        </w:rPr>
        <w:t xml:space="preserve">do </w:t>
      </w:r>
      <w:commentRangeStart w:id="14"/>
      <w:r>
        <w:rPr>
          <w:sz w:val="38"/>
          <w:szCs w:val="38"/>
        </w:rPr>
        <w:t>projeto</w:t>
      </w:r>
      <w:commentRangeEnd w:id="14"/>
      <w:r>
        <w:rPr>
          <w:rStyle w:val="Refdecomentrio"/>
          <w:b w:val="0"/>
          <w:smallCaps w:val="0"/>
        </w:rPr>
        <w:commentReference w:id="14"/>
      </w:r>
      <w:bookmarkEnd w:id="12"/>
      <w:bookmarkEnd w:id="13"/>
    </w:p>
    <w:p w14:paraId="7000146C" w14:textId="77777777" w:rsidR="00501527" w:rsidRDefault="00000000">
      <w:pPr>
        <w:ind w:firstLine="720"/>
        <w:rPr>
          <w:bCs/>
        </w:rPr>
      </w:pPr>
      <w:r>
        <w:rPr>
          <w:bCs/>
        </w:rPr>
        <w:t>O ciclo de vida de um software é uma estrutura que descreve os processos e atividades envolvidos em todas as fases do desenvolvimento, operação e manutenção de um sistema. Essas fases abrangem desde a concepção até o fim da vida útil do software. Existem diversos modelos que definem como o software será desenvolvido, lançado, aprimorado e encerrado.</w:t>
      </w:r>
    </w:p>
    <w:p w14:paraId="4E1C5F81" w14:textId="77777777" w:rsidR="00501527" w:rsidRDefault="00000000">
      <w:pPr>
        <w:ind w:firstLine="720"/>
        <w:rPr>
          <w:bCs/>
        </w:rPr>
      </w:pPr>
      <w:r>
        <w:rPr>
          <w:bCs/>
        </w:rPr>
        <w:t>A escolha do modelo de ciclo de vida é feita em conjunto entre o cliente e a equipe de desenvolvimento, levando em consideração diversos fatores, como necessidades do negócio, disponibilidade de tempo, custos, capacidade da equipe, entre outros. A sequência das etapas do modelo selecionado é o que define o ciclo de vida específico do software em questão. Cada fase tem suas atividades e objetivos específicos, e a transição bem-sucedida entre as fases é fundamental para o sucesso do projeto de desenvolvimento de software.</w:t>
      </w:r>
    </w:p>
    <w:p w14:paraId="3188C3D6" w14:textId="77777777" w:rsidR="00501527" w:rsidRDefault="00000000">
      <w:pPr>
        <w:ind w:firstLine="0"/>
        <w:rPr>
          <w:b/>
          <w:color w:val="FF0000"/>
        </w:rPr>
      </w:pPr>
      <w:r>
        <w:rPr>
          <w:noProof/>
        </w:rPr>
        <w:lastRenderedPageBreak/>
        <w:drawing>
          <wp:inline distT="0" distB="0" distL="114300" distR="114300" wp14:anchorId="722C7360" wp14:editId="2E53207D">
            <wp:extent cx="5257800" cy="45529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10"/>
                    <a:stretch>
                      <a:fillRect/>
                    </a:stretch>
                  </pic:blipFill>
                  <pic:spPr>
                    <a:xfrm>
                      <a:off x="0" y="0"/>
                      <a:ext cx="5257800" cy="4552950"/>
                    </a:xfrm>
                    <a:prstGeom prst="rect">
                      <a:avLst/>
                    </a:prstGeom>
                    <a:noFill/>
                    <a:ln>
                      <a:noFill/>
                    </a:ln>
                  </pic:spPr>
                </pic:pic>
              </a:graphicData>
            </a:graphic>
          </wp:inline>
        </w:drawing>
      </w:r>
    </w:p>
    <w:p w14:paraId="66CDB8C3" w14:textId="77777777" w:rsidR="00501527" w:rsidRDefault="00000000">
      <w:pPr>
        <w:pStyle w:val="Ttulo2"/>
        <w:spacing w:before="0" w:after="0"/>
      </w:pPr>
      <w:bookmarkStart w:id="15" w:name="_Toc16498"/>
      <w:bookmarkStart w:id="16" w:name="_Toc119164368"/>
      <w:r>
        <w:t>5.1 Requisitos</w:t>
      </w:r>
      <w:bookmarkEnd w:id="15"/>
      <w:bookmarkEnd w:id="16"/>
      <w:r>
        <w:t xml:space="preserve"> </w:t>
      </w:r>
    </w:p>
    <w:p w14:paraId="7D3610BD" w14:textId="77777777" w:rsidR="00501527" w:rsidRDefault="00000000">
      <w:r>
        <w:t>O termo "requisito" encontra suas raízes etimológicas na palavra latina "</w:t>
      </w:r>
      <w:proofErr w:type="spellStart"/>
      <w:r>
        <w:t>requīsitus</w:t>
      </w:r>
      <w:proofErr w:type="spellEnd"/>
      <w:r>
        <w:t>", derivada do verbo latino "</w:t>
      </w:r>
      <w:proofErr w:type="spellStart"/>
      <w:r>
        <w:t>requirere</w:t>
      </w:r>
      <w:proofErr w:type="spellEnd"/>
      <w:r>
        <w:t>", que pode ser traduzido como "reclamar" ou "necessitar".</w:t>
      </w:r>
    </w:p>
    <w:p w14:paraId="1E2D2530" w14:textId="77777777" w:rsidR="00501527" w:rsidRDefault="00000000">
      <w:r>
        <w:t>O conceito de requisitos é aplicado de maneira abrangente em várias esferas e denota, de forma geral, uma necessidade ou desejo, podendo ser tanto individual como organizacional. Essas necessidades nem sempre estão claramente definidas, documentadas ou mesmo compreendidas por aqueles que as possuem. Dessa forma, é crucial fomentar um amplo diálogo e promover discussões detalhadas a respeito dos requisitos em questão.</w:t>
      </w:r>
    </w:p>
    <w:p w14:paraId="44F86619" w14:textId="77777777" w:rsidR="00501527" w:rsidRDefault="00000000">
      <w:r>
        <w:t xml:space="preserve">A tarefa de identificação e definição de requisitos, particularmente no campo da </w:t>
      </w:r>
      <w:r>
        <w:lastRenderedPageBreak/>
        <w:t>informática, é incumbida ao Analista de Requisitos (abordaremos essa função em detalhes em um artigo subsequente). Isso requer um profundo entendimento das demandas e objetivos do negócio, a fim de facilitar a obtenção de requisitos precisos e relevantes.</w:t>
      </w:r>
    </w:p>
    <w:p w14:paraId="0871A7C0" w14:textId="77777777" w:rsidR="00501527" w:rsidRDefault="00501527"/>
    <w:p w14:paraId="0B3D1BFD" w14:textId="77777777" w:rsidR="00501527" w:rsidRDefault="00501527">
      <w:pPr>
        <w:tabs>
          <w:tab w:val="left" w:pos="0"/>
        </w:tabs>
        <w:spacing w:line="360" w:lineRule="auto"/>
        <w:ind w:firstLine="0"/>
      </w:pPr>
    </w:p>
    <w:p w14:paraId="426764F8" w14:textId="77777777" w:rsidR="00501527" w:rsidRDefault="00000000">
      <w:pPr>
        <w:pStyle w:val="Ttulo2"/>
        <w:spacing w:before="0" w:after="0"/>
      </w:pPr>
      <w:bookmarkStart w:id="17" w:name="_Toc19866"/>
      <w:bookmarkStart w:id="18" w:name="_Toc119164369"/>
      <w:r>
        <w:t>5.1.1 Requisitos funcionais</w:t>
      </w:r>
      <w:bookmarkEnd w:id="17"/>
      <w:bookmarkEnd w:id="18"/>
    </w:p>
    <w:p w14:paraId="13995071" w14:textId="77777777" w:rsidR="00501527" w:rsidRDefault="00000000">
      <w:pPr>
        <w:numPr>
          <w:ilvl w:val="0"/>
          <w:numId w:val="2"/>
        </w:numPr>
      </w:pPr>
      <w:r>
        <w:t xml:space="preserve">Como parte integrante da fase de elicitação, os requisitos funcionais compreendem todos os desafios e necessidades que o software deve abordar e resolver por meio de suas funcionalidades e serviços. Alguns exemplos de requisitos funcionais </w:t>
      </w:r>
      <w:proofErr w:type="spellStart"/>
      <w:r>
        <w:t>incluem:Capturar</w:t>
      </w:r>
      <w:proofErr w:type="spellEnd"/>
      <w:r>
        <w:t xml:space="preserve"> dados através de um formulário.</w:t>
      </w:r>
    </w:p>
    <w:p w14:paraId="7BAFCA6D" w14:textId="77777777" w:rsidR="00501527" w:rsidRDefault="00000000">
      <w:pPr>
        <w:numPr>
          <w:ilvl w:val="0"/>
          <w:numId w:val="2"/>
        </w:numPr>
      </w:pPr>
      <w:r>
        <w:t>Pesquisar pratos específicos em um cardápio.</w:t>
      </w:r>
    </w:p>
    <w:p w14:paraId="21F5AD76" w14:textId="77777777" w:rsidR="00501527" w:rsidRDefault="00000000">
      <w:pPr>
        <w:numPr>
          <w:ilvl w:val="0"/>
          <w:numId w:val="2"/>
        </w:numPr>
      </w:pPr>
      <w:r>
        <w:t>Verificar o status de um pedido.</w:t>
      </w:r>
    </w:p>
    <w:p w14:paraId="690C5710" w14:textId="77777777" w:rsidR="00501527" w:rsidRDefault="00000000">
      <w:pPr>
        <w:numPr>
          <w:ilvl w:val="0"/>
          <w:numId w:val="2"/>
        </w:numPr>
      </w:pPr>
      <w:r>
        <w:t>Efetuar transações de compra.</w:t>
      </w:r>
    </w:p>
    <w:p w14:paraId="197500CB" w14:textId="77777777" w:rsidR="00501527" w:rsidRDefault="00000000">
      <w:pPr>
        <w:numPr>
          <w:ilvl w:val="0"/>
          <w:numId w:val="2"/>
        </w:numPr>
      </w:pPr>
      <w:r>
        <w:t>Estabelecer comunicação com um atendente.</w:t>
      </w:r>
    </w:p>
    <w:p w14:paraId="38AC2884" w14:textId="77777777" w:rsidR="00501527" w:rsidRDefault="00000000">
      <w:pPr>
        <w:numPr>
          <w:ilvl w:val="0"/>
          <w:numId w:val="2"/>
        </w:numPr>
      </w:pPr>
      <w:r>
        <w:t>Modificar informações de um registro.</w:t>
      </w:r>
    </w:p>
    <w:p w14:paraId="3F9B0F58" w14:textId="77777777" w:rsidR="00501527" w:rsidRDefault="00000000">
      <w:pPr>
        <w:numPr>
          <w:ilvl w:val="0"/>
          <w:numId w:val="2"/>
        </w:numPr>
      </w:pPr>
      <w:r>
        <w:t>Gerar relatórios.</w:t>
      </w:r>
    </w:p>
    <w:p w14:paraId="3AA87012" w14:textId="77777777" w:rsidR="00501527" w:rsidRDefault="00501527"/>
    <w:p w14:paraId="6AE038DB" w14:textId="77777777" w:rsidR="00501527" w:rsidRDefault="00000000">
      <w:r>
        <w:t>É essencial perceber que tudo relacionado a uma ação a ser executada é considerado uma função. Além disso, é fundamental reconhecer que requisitos funcionais claros e concisos contribuem significativamente para a qualidade do software produzido, minimizando ambiguidades e maximizando objetividade</w:t>
      </w:r>
    </w:p>
    <w:p w14:paraId="36F20CFD" w14:textId="77777777" w:rsidR="00501527" w:rsidRDefault="00501527"/>
    <w:p w14:paraId="7EE9213F" w14:textId="77777777" w:rsidR="00501527" w:rsidRDefault="00501527"/>
    <w:tbl>
      <w:tblPr>
        <w:tblStyle w:val="Tabelacomgrade"/>
        <w:tblW w:w="0" w:type="auto"/>
        <w:tblLook w:val="04A0" w:firstRow="1" w:lastRow="0" w:firstColumn="1" w:lastColumn="0" w:noHBand="0" w:noVBand="1"/>
      </w:tblPr>
      <w:tblGrid>
        <w:gridCol w:w="3235"/>
        <w:gridCol w:w="5760"/>
      </w:tblGrid>
      <w:tr w:rsidR="00501527" w14:paraId="5EC4DE25" w14:textId="77777777">
        <w:tc>
          <w:tcPr>
            <w:tcW w:w="3235" w:type="dxa"/>
          </w:tcPr>
          <w:p w14:paraId="50AD57D6" w14:textId="77777777" w:rsidR="00501527" w:rsidRDefault="00000000">
            <w:pPr>
              <w:spacing w:line="360" w:lineRule="auto"/>
              <w:ind w:firstLine="0"/>
              <w:jc w:val="left"/>
            </w:pPr>
            <w:r>
              <w:lastRenderedPageBreak/>
              <w:t>Cadastro de produtos</w:t>
            </w:r>
          </w:p>
        </w:tc>
        <w:tc>
          <w:tcPr>
            <w:tcW w:w="5760" w:type="dxa"/>
          </w:tcPr>
          <w:p w14:paraId="250F8097" w14:textId="77777777" w:rsidR="00501527" w:rsidRDefault="00000000">
            <w:pPr>
              <w:spacing w:line="360" w:lineRule="auto"/>
              <w:ind w:firstLine="0"/>
            </w:pPr>
            <w:r>
              <w:t>Permitir o cadastro de informações relacionadas aos produtos disponíveis na floricultura, como nome, descrição, categoria, preço, disponibilidade, entre outros.</w:t>
            </w:r>
          </w:p>
        </w:tc>
      </w:tr>
      <w:tr w:rsidR="00501527" w14:paraId="2403D3D3" w14:textId="77777777">
        <w:tc>
          <w:tcPr>
            <w:tcW w:w="3235" w:type="dxa"/>
          </w:tcPr>
          <w:p w14:paraId="418B219C" w14:textId="77777777" w:rsidR="00501527" w:rsidRDefault="00000000">
            <w:pPr>
              <w:spacing w:line="360" w:lineRule="auto"/>
              <w:ind w:firstLine="0"/>
              <w:jc w:val="left"/>
            </w:pPr>
            <w:r>
              <w:t>Controle de estoque</w:t>
            </w:r>
          </w:p>
        </w:tc>
        <w:tc>
          <w:tcPr>
            <w:tcW w:w="5760" w:type="dxa"/>
          </w:tcPr>
          <w:p w14:paraId="1195344B" w14:textId="77777777" w:rsidR="00501527" w:rsidRDefault="00000000">
            <w:pPr>
              <w:spacing w:line="360" w:lineRule="auto"/>
              <w:ind w:firstLine="0"/>
            </w:pPr>
            <w:r>
              <w:t>Manter o controle do estoque dos produtos, permitindo registrar a quantidade disponível, a quantidade mínima aceitável, realizar entradas e saídas de produtos e emitir alertas de reposição.</w:t>
            </w:r>
          </w:p>
        </w:tc>
      </w:tr>
      <w:tr w:rsidR="00501527" w14:paraId="615828C7" w14:textId="77777777">
        <w:tc>
          <w:tcPr>
            <w:tcW w:w="3235" w:type="dxa"/>
          </w:tcPr>
          <w:p w14:paraId="41E2106E" w14:textId="77777777" w:rsidR="00501527" w:rsidRDefault="00000000">
            <w:pPr>
              <w:spacing w:line="360" w:lineRule="auto"/>
              <w:ind w:firstLine="0"/>
              <w:jc w:val="left"/>
            </w:pPr>
            <w:r>
              <w:t>Categorias de Produtos</w:t>
            </w:r>
          </w:p>
        </w:tc>
        <w:tc>
          <w:tcPr>
            <w:tcW w:w="5760" w:type="dxa"/>
          </w:tcPr>
          <w:p w14:paraId="189D3071" w14:textId="77777777" w:rsidR="00501527" w:rsidRDefault="00000000">
            <w:pPr>
              <w:spacing w:line="360" w:lineRule="auto"/>
              <w:ind w:firstLine="0"/>
            </w:pPr>
            <w:r>
              <w:t xml:space="preserve">O </w:t>
            </w:r>
            <w:proofErr w:type="spellStart"/>
            <w:r>
              <w:t>adm</w:t>
            </w:r>
            <w:proofErr w:type="spellEnd"/>
            <w:r>
              <w:t xml:space="preserve"> vai cadastrar informações sobre o produto no site</w:t>
            </w:r>
          </w:p>
        </w:tc>
      </w:tr>
      <w:tr w:rsidR="00501527" w14:paraId="782D1C75" w14:textId="77777777">
        <w:tc>
          <w:tcPr>
            <w:tcW w:w="3235" w:type="dxa"/>
          </w:tcPr>
          <w:p w14:paraId="0E21504F" w14:textId="77777777" w:rsidR="00501527" w:rsidRDefault="00000000">
            <w:pPr>
              <w:spacing w:line="360" w:lineRule="auto"/>
              <w:ind w:firstLine="0"/>
              <w:jc w:val="left"/>
            </w:pPr>
            <w:r>
              <w:t>Promoções de Produtos</w:t>
            </w:r>
          </w:p>
        </w:tc>
        <w:tc>
          <w:tcPr>
            <w:tcW w:w="5760" w:type="dxa"/>
          </w:tcPr>
          <w:p w14:paraId="2F129D66" w14:textId="77777777" w:rsidR="00501527" w:rsidRDefault="00000000">
            <w:pPr>
              <w:spacing w:line="360" w:lineRule="auto"/>
              <w:ind w:firstLine="0"/>
            </w:pPr>
            <w:r>
              <w:t xml:space="preserve">O </w:t>
            </w:r>
            <w:proofErr w:type="spellStart"/>
            <w:r>
              <w:t>adm</w:t>
            </w:r>
            <w:proofErr w:type="spellEnd"/>
            <w:r>
              <w:t xml:space="preserve"> vai cadastrar informações de produtos, colocar e retirar promoções quando quiser</w:t>
            </w:r>
          </w:p>
        </w:tc>
      </w:tr>
    </w:tbl>
    <w:p w14:paraId="75A99C80" w14:textId="77777777" w:rsidR="00501527" w:rsidRDefault="00501527">
      <w:pPr>
        <w:ind w:firstLine="0"/>
      </w:pPr>
    </w:p>
    <w:tbl>
      <w:tblPr>
        <w:tblStyle w:val="Tabelacomgrade"/>
        <w:tblW w:w="0" w:type="auto"/>
        <w:tblLook w:val="04A0" w:firstRow="1" w:lastRow="0" w:firstColumn="1" w:lastColumn="0" w:noHBand="0" w:noVBand="1"/>
      </w:tblPr>
      <w:tblGrid>
        <w:gridCol w:w="3595"/>
        <w:gridCol w:w="5400"/>
      </w:tblGrid>
      <w:tr w:rsidR="00501527" w14:paraId="7B93D982" w14:textId="77777777">
        <w:tc>
          <w:tcPr>
            <w:tcW w:w="3595" w:type="dxa"/>
          </w:tcPr>
          <w:p w14:paraId="06E5DF34" w14:textId="77777777" w:rsidR="00501527" w:rsidRDefault="00000000">
            <w:pPr>
              <w:pStyle w:val="Ttulo3"/>
              <w:tabs>
                <w:tab w:val="clear" w:pos="709"/>
                <w:tab w:val="left" w:pos="0"/>
              </w:tabs>
              <w:spacing w:before="0" w:after="0" w:line="360" w:lineRule="auto"/>
              <w:ind w:left="60" w:firstLine="0"/>
              <w:rPr>
                <w:b/>
              </w:rPr>
            </w:pPr>
            <w:r>
              <w:rPr>
                <w:b/>
              </w:rPr>
              <w:t>Cadastro de clientes</w:t>
            </w:r>
          </w:p>
        </w:tc>
        <w:tc>
          <w:tcPr>
            <w:tcW w:w="5400" w:type="dxa"/>
          </w:tcPr>
          <w:p w14:paraId="3BB07561" w14:textId="77777777" w:rsidR="00501527" w:rsidRDefault="00000000">
            <w:pPr>
              <w:pStyle w:val="Ttulo3"/>
              <w:tabs>
                <w:tab w:val="clear" w:pos="709"/>
                <w:tab w:val="left" w:pos="0"/>
              </w:tabs>
              <w:spacing w:before="0" w:after="0" w:line="360" w:lineRule="auto"/>
              <w:ind w:left="0" w:firstLine="0"/>
              <w:rPr>
                <w:bCs/>
              </w:rPr>
            </w:pPr>
            <w:r>
              <w:rPr>
                <w:bCs/>
              </w:rPr>
              <w:t>Permitir o cadastro de informações dos clientes, como nome, endereço, telefone, e-mail, entre outros dados relevantes.</w:t>
            </w:r>
          </w:p>
        </w:tc>
      </w:tr>
      <w:tr w:rsidR="00501527" w14:paraId="65B70358" w14:textId="77777777">
        <w:tc>
          <w:tcPr>
            <w:tcW w:w="3595" w:type="dxa"/>
          </w:tcPr>
          <w:p w14:paraId="720C572B" w14:textId="77777777" w:rsidR="00501527" w:rsidRDefault="00000000">
            <w:pPr>
              <w:pStyle w:val="Ttulo3"/>
              <w:spacing w:before="0" w:after="0" w:line="360" w:lineRule="auto"/>
              <w:ind w:left="0" w:firstLine="0"/>
              <w:rPr>
                <w:bCs/>
              </w:rPr>
            </w:pPr>
            <w:r>
              <w:rPr>
                <w:bCs/>
              </w:rPr>
              <w:t>Realizar Login</w:t>
            </w:r>
          </w:p>
        </w:tc>
        <w:tc>
          <w:tcPr>
            <w:tcW w:w="5400" w:type="dxa"/>
          </w:tcPr>
          <w:p w14:paraId="5E791211" w14:textId="77777777" w:rsidR="00501527" w:rsidRDefault="00000000">
            <w:pPr>
              <w:pStyle w:val="Ttulo3"/>
              <w:spacing w:before="0" w:after="0" w:line="360" w:lineRule="auto"/>
              <w:ind w:left="0" w:firstLine="0"/>
              <w:rPr>
                <w:bCs/>
              </w:rPr>
            </w:pPr>
            <w:r>
              <w:rPr>
                <w:bCs/>
              </w:rPr>
              <w:t>o cliente caso cadastrado consegue fazer login no site.</w:t>
            </w:r>
          </w:p>
        </w:tc>
      </w:tr>
      <w:tr w:rsidR="00501527" w14:paraId="1477DFFF" w14:textId="77777777">
        <w:tc>
          <w:tcPr>
            <w:tcW w:w="3595" w:type="dxa"/>
          </w:tcPr>
          <w:p w14:paraId="390839C2" w14:textId="77777777" w:rsidR="00501527" w:rsidRDefault="00000000">
            <w:pPr>
              <w:pStyle w:val="Ttulo3"/>
              <w:spacing w:before="0" w:after="0" w:line="360" w:lineRule="auto"/>
              <w:ind w:left="0" w:firstLine="0"/>
              <w:rPr>
                <w:bCs/>
              </w:rPr>
            </w:pPr>
            <w:r>
              <w:rPr>
                <w:bCs/>
              </w:rPr>
              <w:t>e-mail de confirmação</w:t>
            </w:r>
          </w:p>
        </w:tc>
        <w:tc>
          <w:tcPr>
            <w:tcW w:w="5400" w:type="dxa"/>
          </w:tcPr>
          <w:p w14:paraId="0B9CABCF" w14:textId="77777777" w:rsidR="00501527" w:rsidRDefault="00000000">
            <w:pPr>
              <w:pStyle w:val="Ttulo3"/>
              <w:spacing w:before="0" w:after="0" w:line="360" w:lineRule="auto"/>
              <w:ind w:left="0" w:firstLine="0"/>
              <w:rPr>
                <w:bCs/>
              </w:rPr>
            </w:pPr>
            <w:r>
              <w:rPr>
                <w:bCs/>
              </w:rPr>
              <w:t>Caso cliente realizar cadastro, o site automaticamente vai enviar um e-mail com código de verificação</w:t>
            </w:r>
          </w:p>
        </w:tc>
      </w:tr>
      <w:tr w:rsidR="00501527" w14:paraId="2AB1607D" w14:textId="77777777">
        <w:tc>
          <w:tcPr>
            <w:tcW w:w="3595" w:type="dxa"/>
          </w:tcPr>
          <w:p w14:paraId="55D8EB2A" w14:textId="77777777" w:rsidR="00501527" w:rsidRDefault="00000000">
            <w:pPr>
              <w:pStyle w:val="Ttulo3"/>
              <w:spacing w:before="0" w:after="0" w:line="360" w:lineRule="auto"/>
              <w:ind w:left="0" w:firstLine="0"/>
              <w:rPr>
                <w:bCs/>
              </w:rPr>
            </w:pPr>
            <w:r>
              <w:rPr>
                <w:bCs/>
              </w:rPr>
              <w:t>Consultar produto</w:t>
            </w:r>
          </w:p>
        </w:tc>
        <w:tc>
          <w:tcPr>
            <w:tcW w:w="5400" w:type="dxa"/>
          </w:tcPr>
          <w:p w14:paraId="7DC28691" w14:textId="77777777" w:rsidR="00501527" w:rsidRDefault="00000000">
            <w:pPr>
              <w:pStyle w:val="Ttulo3"/>
              <w:tabs>
                <w:tab w:val="clear" w:pos="709"/>
                <w:tab w:val="left" w:pos="0"/>
              </w:tabs>
              <w:spacing w:before="0" w:after="0" w:line="360" w:lineRule="auto"/>
              <w:ind w:left="76" w:firstLine="0"/>
              <w:rPr>
                <w:bCs/>
              </w:rPr>
            </w:pPr>
            <w:r>
              <w:rPr>
                <w:bCs/>
              </w:rPr>
              <w:t xml:space="preserve">Após login ou cadastro, o cliente poderá buscar o que pretende comprar no </w:t>
            </w:r>
          </w:p>
        </w:tc>
      </w:tr>
      <w:tr w:rsidR="00501527" w14:paraId="3FEA6353" w14:textId="77777777">
        <w:tc>
          <w:tcPr>
            <w:tcW w:w="3595" w:type="dxa"/>
          </w:tcPr>
          <w:p w14:paraId="71CF5FF8" w14:textId="77777777" w:rsidR="00501527" w:rsidRDefault="00000000">
            <w:pPr>
              <w:pStyle w:val="Ttulo3"/>
              <w:spacing w:before="0" w:after="0" w:line="360" w:lineRule="auto"/>
              <w:ind w:left="0" w:firstLine="0"/>
              <w:rPr>
                <w:bCs/>
              </w:rPr>
            </w:pPr>
            <w:r>
              <w:rPr>
                <w:bCs/>
              </w:rPr>
              <w:t>Escolher o produto</w:t>
            </w:r>
          </w:p>
        </w:tc>
        <w:tc>
          <w:tcPr>
            <w:tcW w:w="5400" w:type="dxa"/>
          </w:tcPr>
          <w:p w14:paraId="3BA18EA7" w14:textId="77777777" w:rsidR="00501527" w:rsidRDefault="00000000">
            <w:pPr>
              <w:pStyle w:val="Ttulo3"/>
              <w:spacing w:before="0" w:after="0" w:line="360" w:lineRule="auto"/>
              <w:ind w:left="0" w:firstLine="0"/>
              <w:rPr>
                <w:bCs/>
              </w:rPr>
            </w:pPr>
            <w:r>
              <w:rPr>
                <w:bCs/>
              </w:rPr>
              <w:t>O cliente poderá escolher mais de um produto</w:t>
            </w:r>
          </w:p>
        </w:tc>
      </w:tr>
      <w:tr w:rsidR="00501527" w14:paraId="3B2CE83B" w14:textId="77777777">
        <w:tc>
          <w:tcPr>
            <w:tcW w:w="3595" w:type="dxa"/>
          </w:tcPr>
          <w:p w14:paraId="1DF14C02" w14:textId="77777777" w:rsidR="00501527" w:rsidRDefault="00000000">
            <w:pPr>
              <w:pStyle w:val="Ttulo3"/>
              <w:spacing w:before="0" w:after="0" w:line="360" w:lineRule="auto"/>
              <w:rPr>
                <w:bCs/>
              </w:rPr>
            </w:pPr>
            <w:r>
              <w:rPr>
                <w:bCs/>
              </w:rPr>
              <w:t>Adicionar no carrinho</w:t>
            </w:r>
          </w:p>
        </w:tc>
        <w:tc>
          <w:tcPr>
            <w:tcW w:w="5400" w:type="dxa"/>
          </w:tcPr>
          <w:p w14:paraId="4CFDAEEF" w14:textId="77777777" w:rsidR="00501527" w:rsidRDefault="00000000">
            <w:pPr>
              <w:pStyle w:val="Ttulo3"/>
              <w:tabs>
                <w:tab w:val="clear" w:pos="709"/>
                <w:tab w:val="left" w:pos="0"/>
              </w:tabs>
              <w:spacing w:before="0" w:after="0" w:line="360" w:lineRule="auto"/>
              <w:ind w:left="0" w:firstLine="0"/>
              <w:rPr>
                <w:bCs/>
              </w:rPr>
            </w:pPr>
            <w:r>
              <w:rPr>
                <w:bCs/>
              </w:rPr>
              <w:t>O cliente vai poder adicionar no carrinho os produtos, caso estiver interessado em outros produtos</w:t>
            </w:r>
          </w:p>
        </w:tc>
      </w:tr>
    </w:tbl>
    <w:p w14:paraId="44D5FE5E" w14:textId="77777777" w:rsidR="00501527" w:rsidRDefault="00000000">
      <w:pPr>
        <w:tabs>
          <w:tab w:val="left" w:pos="0"/>
        </w:tabs>
        <w:spacing w:line="360" w:lineRule="auto"/>
        <w:ind w:firstLine="0"/>
      </w:pPr>
      <w:r>
        <w:tab/>
      </w:r>
    </w:p>
    <w:p w14:paraId="608C3B4E" w14:textId="77777777" w:rsidR="00501527" w:rsidRDefault="00501527">
      <w:pPr>
        <w:tabs>
          <w:tab w:val="left" w:pos="0"/>
        </w:tabs>
        <w:spacing w:line="360" w:lineRule="auto"/>
        <w:ind w:firstLine="0"/>
      </w:pPr>
    </w:p>
    <w:p w14:paraId="7ECC1365" w14:textId="77777777" w:rsidR="00501527" w:rsidRDefault="00501527">
      <w:pPr>
        <w:tabs>
          <w:tab w:val="left" w:pos="0"/>
        </w:tabs>
        <w:spacing w:line="360" w:lineRule="auto"/>
        <w:ind w:firstLine="0"/>
      </w:pPr>
    </w:p>
    <w:p w14:paraId="761117C1" w14:textId="77777777" w:rsidR="00501527" w:rsidRDefault="00501527">
      <w:pPr>
        <w:tabs>
          <w:tab w:val="left" w:pos="0"/>
        </w:tabs>
        <w:spacing w:line="360" w:lineRule="auto"/>
        <w:ind w:firstLine="0"/>
      </w:pPr>
    </w:p>
    <w:p w14:paraId="08C92FF1" w14:textId="77777777" w:rsidR="00501527" w:rsidRDefault="00501527">
      <w:pPr>
        <w:tabs>
          <w:tab w:val="left" w:pos="0"/>
        </w:tabs>
        <w:spacing w:line="360" w:lineRule="auto"/>
        <w:ind w:firstLine="0"/>
        <w:rPr>
          <w:color w:val="000000"/>
          <w:sz w:val="22"/>
          <w:szCs w:val="22"/>
        </w:rPr>
      </w:pPr>
    </w:p>
    <w:p w14:paraId="2940E886" w14:textId="77777777" w:rsidR="00501527" w:rsidRDefault="00000000">
      <w:pPr>
        <w:pStyle w:val="Ttulo3"/>
        <w:spacing w:before="0" w:after="0" w:line="360" w:lineRule="auto"/>
        <w:rPr>
          <w:b/>
        </w:rPr>
      </w:pPr>
      <w:bookmarkStart w:id="19" w:name="_Toc119164370"/>
      <w:bookmarkStart w:id="20" w:name="_Toc16012"/>
      <w:r>
        <w:rPr>
          <w:b/>
        </w:rPr>
        <w:t>5.1.2 Requisitos não funcionais</w:t>
      </w:r>
      <w:bookmarkEnd w:id="19"/>
      <w:bookmarkEnd w:id="20"/>
      <w:r>
        <w:rPr>
          <w:b/>
        </w:rPr>
        <w:t xml:space="preserve"> </w:t>
      </w:r>
    </w:p>
    <w:p w14:paraId="3A252A75" w14:textId="77777777" w:rsidR="00501527" w:rsidRDefault="00000000">
      <w:r>
        <w:t>Os requisitos não funcionais são todos aqueles relacionados à maneira como o software transformará a concepção em realidade. Em outras palavras, enquanto os requisitos funcionais se concentram no que será realizado, os requisitos não funcionais descrevem como essas ações serão executadas.</w:t>
      </w:r>
    </w:p>
    <w:p w14:paraId="3EDA92CF" w14:textId="77777777" w:rsidR="00501527" w:rsidRDefault="00501527"/>
    <w:p w14:paraId="623EF3E7" w14:textId="77777777" w:rsidR="00501527" w:rsidRDefault="00000000">
      <w:r>
        <w:t>Desta forma, todos os pré-requisitos relativos ao sistema, hardware, software e operações são registrados de forma separada. Entre as características técnicas que podem ser definidas estão:</w:t>
      </w:r>
    </w:p>
    <w:p w14:paraId="241FC38E" w14:textId="77777777" w:rsidR="00501527" w:rsidRDefault="00501527"/>
    <w:p w14:paraId="719DE1DE" w14:textId="77777777" w:rsidR="00501527" w:rsidRDefault="00000000">
      <w:r>
        <w:t>- O tipo de sistema operacional a ser utilizado.</w:t>
      </w:r>
    </w:p>
    <w:p w14:paraId="50EF0632" w14:textId="77777777" w:rsidR="00501527" w:rsidRDefault="00000000">
      <w:r>
        <w:t>- O hardware que será empregado.</w:t>
      </w:r>
    </w:p>
    <w:p w14:paraId="7CCD9270" w14:textId="77777777" w:rsidR="00501527" w:rsidRDefault="00000000">
      <w:r>
        <w:t>- Requisitos de processamento.</w:t>
      </w:r>
    </w:p>
    <w:p w14:paraId="7577D090" w14:textId="77777777" w:rsidR="00501527" w:rsidRDefault="00000000">
      <w:r>
        <w:t>- Necessidades de consumo de memória.</w:t>
      </w:r>
    </w:p>
    <w:p w14:paraId="10892A83" w14:textId="77777777" w:rsidR="00501527" w:rsidRDefault="00000000">
      <w:r>
        <w:t>- Requisitos de conexão.</w:t>
      </w:r>
    </w:p>
    <w:p w14:paraId="7930A35A" w14:textId="77777777" w:rsidR="00501527" w:rsidRDefault="00000000">
      <w:r>
        <w:t>- Requisitos relacionados ao banco de dados.</w:t>
      </w:r>
    </w:p>
    <w:p w14:paraId="59F7A3A3" w14:textId="77777777" w:rsidR="00501527" w:rsidRDefault="00000000">
      <w:r>
        <w:t>- Tipos de dispositivos nos quais o software será aplicado.</w:t>
      </w:r>
    </w:p>
    <w:p w14:paraId="0C4D8C72" w14:textId="77777777" w:rsidR="00501527" w:rsidRDefault="00501527"/>
    <w:p w14:paraId="161197EE" w14:textId="77777777" w:rsidR="00501527" w:rsidRDefault="00000000">
      <w:r>
        <w:t>Além disso, os requisitos não funcionais podem ser agrupados em três categorias principais: requisitos do produto final, requisitos organizacionais e requisitos externos. No entanto, também existem outras categorias relevantes, tais como:</w:t>
      </w:r>
    </w:p>
    <w:p w14:paraId="3BFE46E0" w14:textId="77777777" w:rsidR="00501527" w:rsidRDefault="00501527"/>
    <w:p w14:paraId="24F1C8CF" w14:textId="77777777" w:rsidR="00501527" w:rsidRDefault="00000000">
      <w:r>
        <w:t>- Requisitos de eficiência.</w:t>
      </w:r>
    </w:p>
    <w:p w14:paraId="6AB160F9" w14:textId="77777777" w:rsidR="00501527" w:rsidRDefault="00000000">
      <w:r>
        <w:lastRenderedPageBreak/>
        <w:t>- Requisitos de confiabilidade.</w:t>
      </w:r>
    </w:p>
    <w:p w14:paraId="31E21E01" w14:textId="77777777" w:rsidR="00501527" w:rsidRDefault="00000000">
      <w:r>
        <w:t>- Requisitos de portabilidade.</w:t>
      </w:r>
    </w:p>
    <w:p w14:paraId="4AA5D545" w14:textId="77777777" w:rsidR="00501527" w:rsidRDefault="00000000">
      <w:r>
        <w:t>- Requisitos de desempenho.</w:t>
      </w:r>
    </w:p>
    <w:p w14:paraId="56F387CA" w14:textId="77777777" w:rsidR="00501527" w:rsidRDefault="00000000">
      <w:r>
        <w:t>- Requisitos de implementação.</w:t>
      </w:r>
    </w:p>
    <w:p w14:paraId="57AD3469" w14:textId="77777777" w:rsidR="00501527" w:rsidRDefault="00000000">
      <w:r>
        <w:t>- Requisitos de conformidade com padrões.</w:t>
      </w:r>
    </w:p>
    <w:p w14:paraId="2AC08CCB" w14:textId="77777777" w:rsidR="00501527" w:rsidRDefault="00000000">
      <w:r>
        <w:t>- Requisitos de interoperabilidade.</w:t>
      </w:r>
    </w:p>
    <w:p w14:paraId="37E609C2" w14:textId="77777777" w:rsidR="00501527" w:rsidRDefault="00000000">
      <w:r>
        <w:t>- Considerações éticas.</w:t>
      </w:r>
    </w:p>
    <w:p w14:paraId="0F11324B" w14:textId="77777777" w:rsidR="00501527" w:rsidRDefault="00000000">
      <w:r>
        <w:t>- Considerações legais.</w:t>
      </w:r>
    </w:p>
    <w:p w14:paraId="21C3206B" w14:textId="77777777" w:rsidR="00501527" w:rsidRDefault="00000000">
      <w:r>
        <w:t>- Requisitos de integração.</w:t>
      </w:r>
    </w:p>
    <w:p w14:paraId="55BF730D" w14:textId="77777777" w:rsidR="00501527" w:rsidRDefault="00501527"/>
    <w:p w14:paraId="2CAD8CD2" w14:textId="77777777" w:rsidR="00501527" w:rsidRDefault="00000000">
      <w:r>
        <w:t>Estabelecer uma clara compreensão dos requisitos não funcionais é crucial para garantir que o software atenda aos padrões de qualidade e desempenho esperados.</w:t>
      </w:r>
    </w:p>
    <w:tbl>
      <w:tblPr>
        <w:tblStyle w:val="Tabelacomgrade"/>
        <w:tblW w:w="0" w:type="auto"/>
        <w:tblLook w:val="04A0" w:firstRow="1" w:lastRow="0" w:firstColumn="1" w:lastColumn="0" w:noHBand="0" w:noVBand="1"/>
      </w:tblPr>
      <w:tblGrid>
        <w:gridCol w:w="3012"/>
        <w:gridCol w:w="3023"/>
        <w:gridCol w:w="3026"/>
      </w:tblGrid>
      <w:tr w:rsidR="00501527" w14:paraId="55DD000D" w14:textId="77777777">
        <w:tc>
          <w:tcPr>
            <w:tcW w:w="3095" w:type="dxa"/>
            <w:shd w:val="clear" w:color="auto" w:fill="76923C" w:themeFill="accent3" w:themeFillShade="BF"/>
          </w:tcPr>
          <w:p w14:paraId="190018A0" w14:textId="77777777" w:rsidR="00501527" w:rsidRDefault="00000000">
            <w:pPr>
              <w:spacing w:line="360" w:lineRule="auto"/>
              <w:ind w:firstLine="0"/>
            </w:pPr>
            <w:r>
              <w:t>Adequação Funcional</w:t>
            </w:r>
          </w:p>
        </w:tc>
        <w:tc>
          <w:tcPr>
            <w:tcW w:w="3096" w:type="dxa"/>
            <w:shd w:val="clear" w:color="auto" w:fill="76923C" w:themeFill="accent3" w:themeFillShade="BF"/>
          </w:tcPr>
          <w:p w14:paraId="33BD7EC7" w14:textId="77777777" w:rsidR="00501527" w:rsidRDefault="00000000">
            <w:pPr>
              <w:spacing w:line="360" w:lineRule="auto"/>
              <w:ind w:firstLine="0"/>
            </w:pPr>
            <w:r>
              <w:t>eficiência</w:t>
            </w:r>
          </w:p>
        </w:tc>
        <w:tc>
          <w:tcPr>
            <w:tcW w:w="3096" w:type="dxa"/>
            <w:shd w:val="clear" w:color="auto" w:fill="76923C" w:themeFill="accent3" w:themeFillShade="BF"/>
          </w:tcPr>
          <w:p w14:paraId="07B56B2B" w14:textId="77777777" w:rsidR="00501527" w:rsidRDefault="00000000">
            <w:pPr>
              <w:spacing w:line="360" w:lineRule="auto"/>
              <w:ind w:firstLine="0"/>
            </w:pPr>
            <w:r>
              <w:t>Compatibilidade</w:t>
            </w:r>
          </w:p>
        </w:tc>
      </w:tr>
      <w:tr w:rsidR="00501527" w14:paraId="281D482F" w14:textId="77777777">
        <w:tc>
          <w:tcPr>
            <w:tcW w:w="3095" w:type="dxa"/>
          </w:tcPr>
          <w:p w14:paraId="1A57CBBD" w14:textId="77777777" w:rsidR="00501527" w:rsidRDefault="00000000">
            <w:pPr>
              <w:spacing w:line="360" w:lineRule="auto"/>
              <w:ind w:firstLine="0"/>
            </w:pPr>
            <w:r>
              <w:t>Conformidade com regulamentos</w:t>
            </w:r>
          </w:p>
        </w:tc>
        <w:tc>
          <w:tcPr>
            <w:tcW w:w="3096" w:type="dxa"/>
          </w:tcPr>
          <w:p w14:paraId="352FE368" w14:textId="77777777" w:rsidR="00501527" w:rsidRDefault="00000000">
            <w:pPr>
              <w:spacing w:line="360" w:lineRule="auto"/>
              <w:ind w:firstLine="0"/>
            </w:pPr>
            <w:r>
              <w:t>Tempo de resposta</w:t>
            </w:r>
          </w:p>
        </w:tc>
        <w:tc>
          <w:tcPr>
            <w:tcW w:w="3096" w:type="dxa"/>
          </w:tcPr>
          <w:p w14:paraId="0933ED25" w14:textId="77777777" w:rsidR="00501527" w:rsidRDefault="00000000">
            <w:pPr>
              <w:spacing w:line="360" w:lineRule="auto"/>
              <w:ind w:firstLine="0"/>
            </w:pPr>
            <w:r>
              <w:t>Coexistência</w:t>
            </w:r>
          </w:p>
        </w:tc>
      </w:tr>
      <w:tr w:rsidR="00501527" w14:paraId="3997F711" w14:textId="77777777">
        <w:tc>
          <w:tcPr>
            <w:tcW w:w="3095" w:type="dxa"/>
          </w:tcPr>
          <w:p w14:paraId="0666FF35" w14:textId="77777777" w:rsidR="00501527" w:rsidRDefault="00000000">
            <w:pPr>
              <w:spacing w:line="360" w:lineRule="auto"/>
              <w:ind w:firstLine="0"/>
            </w:pPr>
            <w:r>
              <w:t>Compatibilidade</w:t>
            </w:r>
          </w:p>
        </w:tc>
        <w:tc>
          <w:tcPr>
            <w:tcW w:w="3096" w:type="dxa"/>
          </w:tcPr>
          <w:p w14:paraId="38593659" w14:textId="77777777" w:rsidR="00501527" w:rsidRDefault="00000000">
            <w:pPr>
              <w:spacing w:line="360" w:lineRule="auto"/>
              <w:ind w:firstLine="0"/>
            </w:pPr>
            <w:r>
              <w:t>Otimização de recursos</w:t>
            </w:r>
          </w:p>
        </w:tc>
        <w:tc>
          <w:tcPr>
            <w:tcW w:w="3096" w:type="dxa"/>
          </w:tcPr>
          <w:p w14:paraId="5186C09C" w14:textId="77777777" w:rsidR="00501527" w:rsidRDefault="00000000">
            <w:pPr>
              <w:spacing w:line="360" w:lineRule="auto"/>
              <w:ind w:firstLine="0"/>
            </w:pPr>
            <w:r>
              <w:t>Interromper Habilidade</w:t>
            </w:r>
          </w:p>
        </w:tc>
      </w:tr>
      <w:tr w:rsidR="00501527" w14:paraId="742BD5AC" w14:textId="77777777">
        <w:tc>
          <w:tcPr>
            <w:tcW w:w="3095" w:type="dxa"/>
          </w:tcPr>
          <w:p w14:paraId="15EE0B37" w14:textId="77777777" w:rsidR="00501527" w:rsidRDefault="00000000">
            <w:pPr>
              <w:spacing w:line="360" w:lineRule="auto"/>
              <w:ind w:firstLine="0"/>
            </w:pPr>
            <w:r>
              <w:t>Correção funcional</w:t>
            </w:r>
          </w:p>
        </w:tc>
        <w:tc>
          <w:tcPr>
            <w:tcW w:w="3096" w:type="dxa"/>
          </w:tcPr>
          <w:p w14:paraId="6830EDC2" w14:textId="77777777" w:rsidR="00501527" w:rsidRDefault="00000000">
            <w:pPr>
              <w:spacing w:line="360" w:lineRule="auto"/>
              <w:ind w:firstLine="0"/>
            </w:pPr>
            <w:r>
              <w:t>Capacidade</w:t>
            </w:r>
          </w:p>
        </w:tc>
        <w:tc>
          <w:tcPr>
            <w:tcW w:w="3096" w:type="dxa"/>
          </w:tcPr>
          <w:p w14:paraId="381E0ED5" w14:textId="77777777" w:rsidR="00501527" w:rsidRDefault="00501527">
            <w:pPr>
              <w:spacing w:line="360" w:lineRule="auto"/>
              <w:ind w:left="709" w:firstLine="0"/>
            </w:pPr>
          </w:p>
        </w:tc>
      </w:tr>
      <w:tr w:rsidR="00501527" w14:paraId="75D78E1C" w14:textId="77777777">
        <w:tc>
          <w:tcPr>
            <w:tcW w:w="3095" w:type="dxa"/>
            <w:shd w:val="clear" w:color="auto" w:fill="76923C" w:themeFill="accent3" w:themeFillShade="BF"/>
          </w:tcPr>
          <w:p w14:paraId="50B10E96" w14:textId="77777777" w:rsidR="00501527" w:rsidRDefault="00000000">
            <w:pPr>
              <w:spacing w:line="360" w:lineRule="auto"/>
              <w:ind w:firstLine="0"/>
            </w:pPr>
            <w:r>
              <w:t>Usabilidade</w:t>
            </w:r>
          </w:p>
        </w:tc>
        <w:tc>
          <w:tcPr>
            <w:tcW w:w="3096" w:type="dxa"/>
            <w:shd w:val="clear" w:color="auto" w:fill="76923C" w:themeFill="accent3" w:themeFillShade="BF"/>
          </w:tcPr>
          <w:p w14:paraId="338967EF" w14:textId="77777777" w:rsidR="00501527" w:rsidRDefault="00000000">
            <w:pPr>
              <w:spacing w:line="360" w:lineRule="auto"/>
              <w:ind w:firstLine="0"/>
            </w:pPr>
            <w:r>
              <w:t>Confiabilidade</w:t>
            </w:r>
          </w:p>
        </w:tc>
        <w:tc>
          <w:tcPr>
            <w:tcW w:w="3096" w:type="dxa"/>
            <w:shd w:val="clear" w:color="auto" w:fill="76923C" w:themeFill="accent3" w:themeFillShade="BF"/>
          </w:tcPr>
          <w:p w14:paraId="396514B1" w14:textId="77777777" w:rsidR="00501527" w:rsidRDefault="00000000">
            <w:pPr>
              <w:spacing w:line="360" w:lineRule="auto"/>
              <w:ind w:firstLine="0"/>
            </w:pPr>
            <w:r>
              <w:t>Segurança</w:t>
            </w:r>
          </w:p>
        </w:tc>
      </w:tr>
      <w:tr w:rsidR="00501527" w14:paraId="7234759A" w14:textId="77777777">
        <w:tc>
          <w:tcPr>
            <w:tcW w:w="3095" w:type="dxa"/>
          </w:tcPr>
          <w:p w14:paraId="6973B0C5" w14:textId="77777777" w:rsidR="00501527" w:rsidRDefault="00000000">
            <w:pPr>
              <w:spacing w:line="360" w:lineRule="auto"/>
              <w:ind w:firstLine="0"/>
            </w:pPr>
            <w:r>
              <w:t>Facilidade de aprendizado</w:t>
            </w:r>
          </w:p>
        </w:tc>
        <w:tc>
          <w:tcPr>
            <w:tcW w:w="3096" w:type="dxa"/>
          </w:tcPr>
          <w:p w14:paraId="1651654A" w14:textId="77777777" w:rsidR="00501527" w:rsidRDefault="00000000">
            <w:pPr>
              <w:spacing w:line="360" w:lineRule="auto"/>
              <w:ind w:firstLine="0"/>
            </w:pPr>
            <w:r>
              <w:t>Disponibilidade</w:t>
            </w:r>
          </w:p>
        </w:tc>
        <w:tc>
          <w:tcPr>
            <w:tcW w:w="3096" w:type="dxa"/>
          </w:tcPr>
          <w:p w14:paraId="4BA774B1" w14:textId="77777777" w:rsidR="00501527" w:rsidRDefault="00000000">
            <w:pPr>
              <w:spacing w:line="360" w:lineRule="auto"/>
              <w:ind w:firstLine="0"/>
            </w:pPr>
            <w:r>
              <w:t>Confidencialidade</w:t>
            </w:r>
          </w:p>
        </w:tc>
      </w:tr>
      <w:tr w:rsidR="00501527" w14:paraId="6EFB7681" w14:textId="77777777">
        <w:tc>
          <w:tcPr>
            <w:tcW w:w="3095" w:type="dxa"/>
          </w:tcPr>
          <w:p w14:paraId="619083D6" w14:textId="77777777" w:rsidR="00501527" w:rsidRDefault="00000000">
            <w:pPr>
              <w:spacing w:line="360" w:lineRule="auto"/>
              <w:ind w:firstLine="0"/>
            </w:pPr>
            <w:r>
              <w:t>Flexibilidade</w:t>
            </w:r>
          </w:p>
        </w:tc>
        <w:tc>
          <w:tcPr>
            <w:tcW w:w="3096" w:type="dxa"/>
          </w:tcPr>
          <w:p w14:paraId="001EA25B" w14:textId="77777777" w:rsidR="00501527" w:rsidRDefault="00000000">
            <w:pPr>
              <w:spacing w:line="360" w:lineRule="auto"/>
              <w:ind w:firstLine="0"/>
            </w:pPr>
            <w:r>
              <w:t>Tolerância a falhas</w:t>
            </w:r>
          </w:p>
        </w:tc>
        <w:tc>
          <w:tcPr>
            <w:tcW w:w="3096" w:type="dxa"/>
          </w:tcPr>
          <w:p w14:paraId="324728F8" w14:textId="77777777" w:rsidR="00501527" w:rsidRDefault="00000000">
            <w:pPr>
              <w:spacing w:line="360" w:lineRule="auto"/>
              <w:ind w:firstLine="0"/>
            </w:pPr>
            <w:r>
              <w:t>Integridade</w:t>
            </w:r>
          </w:p>
        </w:tc>
      </w:tr>
      <w:tr w:rsidR="00501527" w14:paraId="5FEA4137" w14:textId="77777777">
        <w:trPr>
          <w:trHeight w:val="525"/>
        </w:trPr>
        <w:tc>
          <w:tcPr>
            <w:tcW w:w="3095" w:type="dxa"/>
          </w:tcPr>
          <w:p w14:paraId="3FFE14DF" w14:textId="77777777" w:rsidR="00501527" w:rsidRDefault="00000000">
            <w:pPr>
              <w:spacing w:line="360" w:lineRule="auto"/>
              <w:ind w:firstLine="0"/>
            </w:pPr>
            <w:r>
              <w:t>Acessibilidade</w:t>
            </w:r>
          </w:p>
        </w:tc>
        <w:tc>
          <w:tcPr>
            <w:tcW w:w="3096" w:type="dxa"/>
          </w:tcPr>
          <w:p w14:paraId="117378F8" w14:textId="77777777" w:rsidR="00501527" w:rsidRDefault="00000000">
            <w:pPr>
              <w:spacing w:line="360" w:lineRule="auto"/>
              <w:ind w:firstLine="0"/>
            </w:pPr>
            <w:r>
              <w:t>Maturidade</w:t>
            </w:r>
          </w:p>
        </w:tc>
        <w:tc>
          <w:tcPr>
            <w:tcW w:w="3096" w:type="dxa"/>
          </w:tcPr>
          <w:p w14:paraId="15F4804A" w14:textId="77777777" w:rsidR="00501527" w:rsidRDefault="00000000">
            <w:pPr>
              <w:spacing w:line="360" w:lineRule="auto"/>
              <w:ind w:firstLine="0"/>
            </w:pPr>
            <w:r>
              <w:t>Responsabilidade</w:t>
            </w:r>
          </w:p>
        </w:tc>
      </w:tr>
      <w:tr w:rsidR="00501527" w14:paraId="235F64CB" w14:textId="77777777">
        <w:tc>
          <w:tcPr>
            <w:tcW w:w="3095" w:type="dxa"/>
          </w:tcPr>
          <w:p w14:paraId="38D4CCDF" w14:textId="77777777" w:rsidR="00501527" w:rsidRDefault="00000000">
            <w:pPr>
              <w:spacing w:line="360" w:lineRule="auto"/>
              <w:ind w:firstLine="0"/>
            </w:pPr>
            <w:r>
              <w:t>Proteção de erros do usuário</w:t>
            </w:r>
          </w:p>
        </w:tc>
        <w:tc>
          <w:tcPr>
            <w:tcW w:w="3096" w:type="dxa"/>
          </w:tcPr>
          <w:p w14:paraId="56C46472" w14:textId="77777777" w:rsidR="00501527" w:rsidRDefault="00000000">
            <w:pPr>
              <w:spacing w:line="360" w:lineRule="auto"/>
              <w:ind w:firstLine="0"/>
            </w:pPr>
            <w:r>
              <w:t>Recuperabilidade</w:t>
            </w:r>
          </w:p>
        </w:tc>
        <w:tc>
          <w:tcPr>
            <w:tcW w:w="3096" w:type="dxa"/>
          </w:tcPr>
          <w:p w14:paraId="474E56A9" w14:textId="77777777" w:rsidR="00501527" w:rsidRDefault="00000000">
            <w:pPr>
              <w:spacing w:line="360" w:lineRule="auto"/>
              <w:ind w:firstLine="0"/>
            </w:pPr>
            <w:proofErr w:type="spellStart"/>
            <w:r>
              <w:t>Autencidade</w:t>
            </w:r>
            <w:proofErr w:type="spellEnd"/>
          </w:p>
        </w:tc>
      </w:tr>
      <w:tr w:rsidR="00501527" w14:paraId="29A24256" w14:textId="77777777">
        <w:trPr>
          <w:gridAfter w:val="1"/>
          <w:wAfter w:w="3096" w:type="dxa"/>
        </w:trPr>
        <w:tc>
          <w:tcPr>
            <w:tcW w:w="3095" w:type="dxa"/>
            <w:shd w:val="clear" w:color="auto" w:fill="76923C" w:themeFill="accent3" w:themeFillShade="BF"/>
          </w:tcPr>
          <w:p w14:paraId="1DAA7998" w14:textId="77777777" w:rsidR="00501527" w:rsidRDefault="00000000">
            <w:pPr>
              <w:spacing w:line="360" w:lineRule="auto"/>
              <w:ind w:firstLine="0"/>
            </w:pPr>
            <w:proofErr w:type="spellStart"/>
            <w:r>
              <w:t>Mantubilidade</w:t>
            </w:r>
            <w:proofErr w:type="spellEnd"/>
          </w:p>
        </w:tc>
        <w:tc>
          <w:tcPr>
            <w:tcW w:w="3096" w:type="dxa"/>
            <w:shd w:val="clear" w:color="auto" w:fill="76923C" w:themeFill="accent3" w:themeFillShade="BF"/>
          </w:tcPr>
          <w:p w14:paraId="30077863" w14:textId="77777777" w:rsidR="00501527" w:rsidRDefault="00000000">
            <w:pPr>
              <w:spacing w:line="360" w:lineRule="auto"/>
              <w:ind w:firstLine="0"/>
            </w:pPr>
            <w:r>
              <w:t>Portabilidade</w:t>
            </w:r>
          </w:p>
        </w:tc>
      </w:tr>
      <w:tr w:rsidR="00501527" w14:paraId="5478B3D2" w14:textId="77777777">
        <w:trPr>
          <w:gridAfter w:val="1"/>
          <w:wAfter w:w="3096" w:type="dxa"/>
        </w:trPr>
        <w:tc>
          <w:tcPr>
            <w:tcW w:w="3095" w:type="dxa"/>
          </w:tcPr>
          <w:p w14:paraId="50D7A4F3" w14:textId="77777777" w:rsidR="00501527" w:rsidRDefault="00000000">
            <w:pPr>
              <w:spacing w:line="360" w:lineRule="auto"/>
              <w:ind w:firstLine="0"/>
            </w:pPr>
            <w:r>
              <w:t>Modularidade</w:t>
            </w:r>
          </w:p>
        </w:tc>
        <w:tc>
          <w:tcPr>
            <w:tcW w:w="3096" w:type="dxa"/>
          </w:tcPr>
          <w:p w14:paraId="7BDFD198" w14:textId="77777777" w:rsidR="00501527" w:rsidRDefault="00000000">
            <w:pPr>
              <w:spacing w:line="360" w:lineRule="auto"/>
              <w:ind w:firstLine="0"/>
            </w:pPr>
            <w:r>
              <w:t>Adaptação</w:t>
            </w:r>
          </w:p>
        </w:tc>
      </w:tr>
      <w:tr w:rsidR="00501527" w14:paraId="626509FA" w14:textId="77777777">
        <w:trPr>
          <w:gridAfter w:val="1"/>
          <w:wAfter w:w="3096" w:type="dxa"/>
        </w:trPr>
        <w:tc>
          <w:tcPr>
            <w:tcW w:w="3095" w:type="dxa"/>
          </w:tcPr>
          <w:p w14:paraId="35976604" w14:textId="77777777" w:rsidR="00501527" w:rsidRDefault="00000000">
            <w:pPr>
              <w:spacing w:line="360" w:lineRule="auto"/>
              <w:ind w:firstLine="0"/>
            </w:pPr>
            <w:r>
              <w:t>Testes</w:t>
            </w:r>
          </w:p>
        </w:tc>
        <w:tc>
          <w:tcPr>
            <w:tcW w:w="3096" w:type="dxa"/>
          </w:tcPr>
          <w:p w14:paraId="0C31826B" w14:textId="77777777" w:rsidR="00501527" w:rsidRDefault="00000000">
            <w:pPr>
              <w:spacing w:line="360" w:lineRule="auto"/>
              <w:ind w:firstLine="0"/>
            </w:pPr>
            <w:r>
              <w:t>Instalação</w:t>
            </w:r>
          </w:p>
        </w:tc>
      </w:tr>
      <w:tr w:rsidR="00501527" w14:paraId="3A10A877" w14:textId="77777777">
        <w:trPr>
          <w:gridAfter w:val="1"/>
          <w:wAfter w:w="3096" w:type="dxa"/>
        </w:trPr>
        <w:tc>
          <w:tcPr>
            <w:tcW w:w="3095" w:type="dxa"/>
          </w:tcPr>
          <w:p w14:paraId="593CA41F" w14:textId="77777777" w:rsidR="00501527" w:rsidRDefault="00000000">
            <w:pPr>
              <w:spacing w:line="360" w:lineRule="auto"/>
              <w:ind w:firstLine="0"/>
            </w:pPr>
            <w:r>
              <w:lastRenderedPageBreak/>
              <w:t>Análise</w:t>
            </w:r>
          </w:p>
        </w:tc>
        <w:tc>
          <w:tcPr>
            <w:tcW w:w="3096" w:type="dxa"/>
          </w:tcPr>
          <w:p w14:paraId="06710D1C" w14:textId="77777777" w:rsidR="00501527" w:rsidRDefault="00000000">
            <w:pPr>
              <w:spacing w:line="360" w:lineRule="auto"/>
              <w:ind w:firstLine="0"/>
            </w:pPr>
            <w:r>
              <w:t>Troca</w:t>
            </w:r>
          </w:p>
        </w:tc>
      </w:tr>
      <w:tr w:rsidR="00501527" w14:paraId="2F510F68" w14:textId="77777777">
        <w:trPr>
          <w:gridAfter w:val="1"/>
          <w:wAfter w:w="3096" w:type="dxa"/>
        </w:trPr>
        <w:tc>
          <w:tcPr>
            <w:tcW w:w="3095" w:type="dxa"/>
          </w:tcPr>
          <w:p w14:paraId="2C1BA709" w14:textId="77777777" w:rsidR="00501527" w:rsidRDefault="00000000">
            <w:pPr>
              <w:spacing w:line="360" w:lineRule="auto"/>
              <w:ind w:firstLine="0"/>
            </w:pPr>
            <w:r>
              <w:t>Mudança</w:t>
            </w:r>
          </w:p>
        </w:tc>
        <w:tc>
          <w:tcPr>
            <w:tcW w:w="3096" w:type="dxa"/>
          </w:tcPr>
          <w:p w14:paraId="3BE3DAE3" w14:textId="77777777" w:rsidR="00501527" w:rsidRDefault="00501527">
            <w:pPr>
              <w:spacing w:line="360" w:lineRule="auto"/>
              <w:ind w:left="709" w:firstLine="0"/>
            </w:pPr>
          </w:p>
        </w:tc>
      </w:tr>
      <w:tr w:rsidR="00501527" w14:paraId="0835BAB2" w14:textId="77777777">
        <w:trPr>
          <w:gridAfter w:val="1"/>
          <w:wAfter w:w="3096" w:type="dxa"/>
        </w:trPr>
        <w:tc>
          <w:tcPr>
            <w:tcW w:w="3095" w:type="dxa"/>
          </w:tcPr>
          <w:p w14:paraId="53C8D38F" w14:textId="77777777" w:rsidR="00501527" w:rsidRDefault="00000000">
            <w:pPr>
              <w:spacing w:line="360" w:lineRule="auto"/>
              <w:ind w:firstLine="0"/>
            </w:pPr>
            <w:proofErr w:type="spellStart"/>
            <w:r>
              <w:t>Reusabilidade</w:t>
            </w:r>
            <w:proofErr w:type="spellEnd"/>
          </w:p>
        </w:tc>
        <w:tc>
          <w:tcPr>
            <w:tcW w:w="3096" w:type="dxa"/>
          </w:tcPr>
          <w:p w14:paraId="5A68F96D" w14:textId="77777777" w:rsidR="00501527" w:rsidRDefault="00501527">
            <w:pPr>
              <w:spacing w:line="360" w:lineRule="auto"/>
              <w:ind w:left="709" w:firstLine="0"/>
            </w:pPr>
          </w:p>
        </w:tc>
      </w:tr>
      <w:tr w:rsidR="00501527" w14:paraId="0389FE03" w14:textId="77777777">
        <w:trPr>
          <w:gridAfter w:val="1"/>
          <w:wAfter w:w="3096" w:type="dxa"/>
        </w:trPr>
        <w:tc>
          <w:tcPr>
            <w:tcW w:w="3095" w:type="dxa"/>
          </w:tcPr>
          <w:p w14:paraId="1047E7F4" w14:textId="77777777" w:rsidR="00501527" w:rsidRDefault="00501527">
            <w:pPr>
              <w:spacing w:line="360" w:lineRule="auto"/>
              <w:ind w:left="709" w:firstLine="0"/>
            </w:pPr>
          </w:p>
        </w:tc>
        <w:tc>
          <w:tcPr>
            <w:tcW w:w="3096" w:type="dxa"/>
          </w:tcPr>
          <w:p w14:paraId="319A3257" w14:textId="77777777" w:rsidR="00501527" w:rsidRDefault="00501527">
            <w:pPr>
              <w:spacing w:line="360" w:lineRule="auto"/>
              <w:ind w:left="709" w:firstLine="0"/>
            </w:pPr>
          </w:p>
        </w:tc>
      </w:tr>
    </w:tbl>
    <w:p w14:paraId="5FE27ABA" w14:textId="77777777" w:rsidR="00501527" w:rsidRDefault="00501527">
      <w:pPr>
        <w:tabs>
          <w:tab w:val="left" w:pos="0"/>
        </w:tabs>
        <w:spacing w:line="360" w:lineRule="auto"/>
        <w:ind w:firstLine="0"/>
      </w:pPr>
    </w:p>
    <w:p w14:paraId="0E8B0FE9" w14:textId="77777777" w:rsidR="00501527" w:rsidRDefault="00501527">
      <w:pPr>
        <w:tabs>
          <w:tab w:val="left" w:pos="0"/>
        </w:tabs>
        <w:spacing w:line="360" w:lineRule="auto"/>
        <w:ind w:firstLine="0"/>
      </w:pPr>
    </w:p>
    <w:p w14:paraId="07EE0510" w14:textId="77777777" w:rsidR="00501527" w:rsidRDefault="00501527">
      <w:pPr>
        <w:widowControl/>
        <w:spacing w:line="240" w:lineRule="auto"/>
        <w:ind w:firstLine="0"/>
        <w:jc w:val="left"/>
        <w:rPr>
          <w:rFonts w:ascii="Calibri" w:eastAsia="Calibri" w:hAnsi="Calibri" w:cs="Calibri"/>
        </w:rPr>
      </w:pPr>
    </w:p>
    <w:p w14:paraId="5144D8C1" w14:textId="77777777" w:rsidR="00501527" w:rsidRDefault="00501527">
      <w:pPr>
        <w:spacing w:line="360" w:lineRule="auto"/>
        <w:ind w:firstLine="0"/>
        <w:rPr>
          <w:bCs/>
        </w:rPr>
      </w:pPr>
    </w:p>
    <w:p w14:paraId="593C48D1" w14:textId="77777777" w:rsidR="00501527" w:rsidRDefault="00000000">
      <w:pPr>
        <w:spacing w:line="360" w:lineRule="auto"/>
        <w:ind w:firstLine="0"/>
        <w:rPr>
          <w:bCs/>
        </w:rPr>
      </w:pPr>
      <w:r>
        <w:rPr>
          <w:bCs/>
          <w:sz w:val="20"/>
          <w:szCs w:val="20"/>
        </w:rPr>
        <w:t>Fonte: Bruna, 2023</w:t>
      </w:r>
    </w:p>
    <w:p w14:paraId="78C2588F" w14:textId="77777777" w:rsidR="00501527" w:rsidRDefault="00501527">
      <w:pPr>
        <w:spacing w:line="360" w:lineRule="auto"/>
        <w:ind w:firstLine="0"/>
        <w:rPr>
          <w:bCs/>
        </w:rPr>
      </w:pPr>
    </w:p>
    <w:p w14:paraId="52CC4F99" w14:textId="77777777" w:rsidR="00501527" w:rsidRDefault="00501527">
      <w:pPr>
        <w:spacing w:line="360" w:lineRule="auto"/>
        <w:ind w:firstLine="0"/>
        <w:rPr>
          <w:color w:val="000000"/>
          <w:sz w:val="22"/>
          <w:szCs w:val="22"/>
        </w:rPr>
      </w:pPr>
    </w:p>
    <w:p w14:paraId="03167EEC" w14:textId="77777777" w:rsidR="00501527" w:rsidRDefault="00501527">
      <w:pPr>
        <w:spacing w:line="360" w:lineRule="auto"/>
        <w:ind w:firstLine="0"/>
        <w:rPr>
          <w:color w:val="000000"/>
          <w:sz w:val="22"/>
          <w:szCs w:val="22"/>
        </w:rPr>
      </w:pPr>
    </w:p>
    <w:p w14:paraId="110FCB26" w14:textId="77777777" w:rsidR="00501527" w:rsidRDefault="00501527">
      <w:pPr>
        <w:spacing w:line="360" w:lineRule="auto"/>
        <w:ind w:firstLine="0"/>
        <w:rPr>
          <w:color w:val="000000"/>
          <w:sz w:val="22"/>
          <w:szCs w:val="22"/>
        </w:rPr>
      </w:pPr>
    </w:p>
    <w:p w14:paraId="25F1391D" w14:textId="77777777" w:rsidR="00501527" w:rsidRDefault="00501527">
      <w:pPr>
        <w:spacing w:line="360" w:lineRule="auto"/>
        <w:ind w:firstLine="0"/>
        <w:rPr>
          <w:color w:val="000000"/>
          <w:sz w:val="22"/>
          <w:szCs w:val="22"/>
        </w:rPr>
      </w:pPr>
    </w:p>
    <w:p w14:paraId="3228E2E1" w14:textId="77777777" w:rsidR="00501527" w:rsidRDefault="00501527">
      <w:pPr>
        <w:spacing w:line="360" w:lineRule="auto"/>
        <w:ind w:firstLine="0"/>
        <w:rPr>
          <w:color w:val="000000"/>
          <w:sz w:val="22"/>
          <w:szCs w:val="22"/>
        </w:rPr>
      </w:pPr>
    </w:p>
    <w:p w14:paraId="6594A74E" w14:textId="77777777" w:rsidR="00501527" w:rsidRDefault="00501527">
      <w:pPr>
        <w:spacing w:line="360" w:lineRule="auto"/>
        <w:ind w:firstLine="0"/>
        <w:rPr>
          <w:color w:val="000000"/>
          <w:sz w:val="22"/>
          <w:szCs w:val="22"/>
        </w:rPr>
      </w:pPr>
    </w:p>
    <w:p w14:paraId="12E345D0" w14:textId="77777777" w:rsidR="00501527" w:rsidRDefault="00000000">
      <w:pPr>
        <w:pStyle w:val="Ttulo2"/>
        <w:numPr>
          <w:ilvl w:val="1"/>
          <w:numId w:val="3"/>
        </w:numPr>
        <w:spacing w:before="0" w:after="0"/>
      </w:pPr>
      <w:r>
        <w:t xml:space="preserve"> </w:t>
      </w:r>
      <w:bookmarkStart w:id="21" w:name="_Toc119164371"/>
      <w:bookmarkStart w:id="22" w:name="_Toc14376"/>
      <w:r>
        <w:t>Diagrama de Contexto</w:t>
      </w:r>
      <w:bookmarkEnd w:id="21"/>
      <w:bookmarkEnd w:id="22"/>
    </w:p>
    <w:p w14:paraId="33F9F44F" w14:textId="77777777" w:rsidR="00501527" w:rsidRDefault="00000000">
      <w:r>
        <w:br/>
        <w:t>O diagrama de contexto é um gráfico que mostra como um projeto se relaciona com o ambiente em que será desenvolvido por meio de um fluxo de dados. Ele desempenha um papel fundamental na coleta de requisitos, capturando as necessidades das partes interessadas para atender aos objetivos do projeto. Os requisitos funcionais e não funcionais coletados são essenciais para atividades subsequentes, como a criação da Estrutura Analítica do Projeto. Embora não defina prazos, o diagrama de contexto é crucial para entender o escopo do projeto. Ele pode ser considerado uma versão aprofundada do Diagrama de Fluxo de Dados, retratando movimentos de dados em sistemas. Essa ferramenta gráfica é aplicável em diversos setores, como bibliotecas ou pizzarias, onde monitorar fluxos de entrada e saída é importante.</w:t>
      </w:r>
    </w:p>
    <w:p w14:paraId="171E59F0" w14:textId="77777777" w:rsidR="00501527" w:rsidRDefault="00000000">
      <w:pPr>
        <w:spacing w:line="360" w:lineRule="auto"/>
        <w:ind w:firstLine="0"/>
        <w:rPr>
          <w:color w:val="FF0000"/>
        </w:rPr>
      </w:pPr>
      <w:r>
        <w:rPr>
          <w:noProof/>
        </w:rPr>
        <w:lastRenderedPageBreak/>
        <w:drawing>
          <wp:inline distT="0" distB="0" distL="114300" distR="114300" wp14:anchorId="46122391" wp14:editId="40EB4871">
            <wp:extent cx="5718810" cy="40424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1"/>
                    <a:stretch>
                      <a:fillRect/>
                    </a:stretch>
                  </pic:blipFill>
                  <pic:spPr>
                    <a:xfrm>
                      <a:off x="0" y="0"/>
                      <a:ext cx="5718810" cy="4042410"/>
                    </a:xfrm>
                    <a:prstGeom prst="rect">
                      <a:avLst/>
                    </a:prstGeom>
                    <a:noFill/>
                    <a:ln>
                      <a:noFill/>
                    </a:ln>
                  </pic:spPr>
                </pic:pic>
              </a:graphicData>
            </a:graphic>
          </wp:inline>
        </w:drawing>
      </w:r>
    </w:p>
    <w:p w14:paraId="026CFA7F" w14:textId="77777777" w:rsidR="00501527" w:rsidRDefault="00501527">
      <w:pPr>
        <w:spacing w:line="360" w:lineRule="auto"/>
        <w:ind w:firstLine="0"/>
        <w:rPr>
          <w:color w:val="000000"/>
        </w:rPr>
      </w:pPr>
    </w:p>
    <w:p w14:paraId="29D2975B" w14:textId="77777777" w:rsidR="00501527" w:rsidRDefault="00000000">
      <w:pPr>
        <w:spacing w:line="360" w:lineRule="auto"/>
        <w:ind w:firstLine="0"/>
        <w:rPr>
          <w:color w:val="000000"/>
        </w:rPr>
      </w:pPr>
      <w:r>
        <w:rPr>
          <w:noProof/>
        </w:rPr>
        <w:drawing>
          <wp:inline distT="0" distB="0" distL="114300" distR="114300" wp14:anchorId="1D46FDEE" wp14:editId="478855FF">
            <wp:extent cx="5718810" cy="3360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2"/>
                    <a:stretch>
                      <a:fillRect/>
                    </a:stretch>
                  </pic:blipFill>
                  <pic:spPr>
                    <a:xfrm>
                      <a:off x="0" y="0"/>
                      <a:ext cx="5718810" cy="3360420"/>
                    </a:xfrm>
                    <a:prstGeom prst="rect">
                      <a:avLst/>
                    </a:prstGeom>
                    <a:noFill/>
                    <a:ln>
                      <a:noFill/>
                    </a:ln>
                  </pic:spPr>
                </pic:pic>
              </a:graphicData>
            </a:graphic>
          </wp:inline>
        </w:drawing>
      </w:r>
    </w:p>
    <w:p w14:paraId="0F0540E6" w14:textId="77777777" w:rsidR="00501527" w:rsidRDefault="00501527">
      <w:pPr>
        <w:spacing w:line="360" w:lineRule="auto"/>
        <w:ind w:firstLine="141"/>
        <w:rPr>
          <w:color w:val="000000"/>
        </w:rPr>
      </w:pPr>
    </w:p>
    <w:p w14:paraId="579782EE" w14:textId="77777777" w:rsidR="00501527" w:rsidRDefault="00000000">
      <w:pPr>
        <w:ind w:firstLine="0"/>
      </w:pPr>
      <w:r>
        <w:rPr>
          <w:b/>
          <w:sz w:val="20"/>
          <w:szCs w:val="20"/>
        </w:rPr>
        <w:t>Fonte: Bruna, 2023</w:t>
      </w:r>
    </w:p>
    <w:p w14:paraId="6A86DA52" w14:textId="77777777" w:rsidR="00501527" w:rsidRDefault="00000000">
      <w:pPr>
        <w:pStyle w:val="Ttulo2"/>
        <w:numPr>
          <w:ilvl w:val="1"/>
          <w:numId w:val="3"/>
        </w:numPr>
      </w:pPr>
      <w:bookmarkStart w:id="23" w:name="_Toc25834"/>
      <w:bookmarkStart w:id="24" w:name="_Toc119164372"/>
      <w:r>
        <w:lastRenderedPageBreak/>
        <w:t>Diagrama de Fluxo de dados</w:t>
      </w:r>
      <w:bookmarkEnd w:id="23"/>
      <w:bookmarkEnd w:id="24"/>
    </w:p>
    <w:p w14:paraId="52727147" w14:textId="77777777" w:rsidR="00501527" w:rsidRDefault="00000000">
      <w:r>
        <w:t>Um Diagrama de Fluxo de Dados (DFD) é uma representação visual do fluxo de dados em um sistema de informação. Ele retrata a entrada, saída e armazenamento de dados, mas não especifica como esses dados se movem pelo sistema.</w:t>
      </w:r>
    </w:p>
    <w:p w14:paraId="0B708371" w14:textId="77777777" w:rsidR="00501527" w:rsidRDefault="00501527"/>
    <w:p w14:paraId="766F46F0" w14:textId="77777777" w:rsidR="00501527" w:rsidRDefault="00000000">
      <w:r>
        <w:t>A técnica do DFD divide um diagrama de alto nível em conjuntos de diagramas mais detalhados, proporcionando uma visão panorâmica do sistema inteiro e, ao mesmo tempo, uma decomposição minuciosa. Isso resulta em uma clara delimitação e escopo do sistema, indicados no diagrama. Um DFD bem elaborado culmina em uma visão abrangente de cada nível, esclarecendo atividades individuais e facilitando a compreensão global do sistema.</w:t>
      </w:r>
    </w:p>
    <w:p w14:paraId="26014A91" w14:textId="77777777" w:rsidR="00501527" w:rsidRDefault="00000000">
      <w:r>
        <w:rPr>
          <w:noProof/>
        </w:rPr>
        <w:lastRenderedPageBreak/>
        <w:drawing>
          <wp:anchor distT="0" distB="0" distL="114300" distR="114300" simplePos="0" relativeHeight="251660288" behindDoc="0" locked="0" layoutInCell="1" allowOverlap="1" wp14:anchorId="5457FCDD" wp14:editId="4E8C9356">
            <wp:simplePos x="0" y="0"/>
            <wp:positionH relativeFrom="column">
              <wp:posOffset>-417830</wp:posOffset>
            </wp:positionH>
            <wp:positionV relativeFrom="paragraph">
              <wp:posOffset>635</wp:posOffset>
            </wp:positionV>
            <wp:extent cx="5755005" cy="5187950"/>
            <wp:effectExtent l="0" t="0" r="17145" b="12700"/>
            <wp:wrapSquare wrapText="bothSides"/>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13"/>
                    <a:stretch>
                      <a:fillRect/>
                    </a:stretch>
                  </pic:blipFill>
                  <pic:spPr>
                    <a:xfrm>
                      <a:off x="0" y="0"/>
                      <a:ext cx="5755005" cy="5187950"/>
                    </a:xfrm>
                    <a:prstGeom prst="rect">
                      <a:avLst/>
                    </a:prstGeom>
                    <a:noFill/>
                    <a:ln>
                      <a:noFill/>
                    </a:ln>
                  </pic:spPr>
                </pic:pic>
              </a:graphicData>
            </a:graphic>
          </wp:anchor>
        </w:drawing>
      </w:r>
    </w:p>
    <w:p w14:paraId="1A966D60" w14:textId="77777777" w:rsidR="00501527" w:rsidRDefault="00501527">
      <w:pPr>
        <w:ind w:firstLine="0"/>
        <w:rPr>
          <w:rStyle w:val="Refdecomentrio"/>
        </w:rPr>
      </w:pPr>
    </w:p>
    <w:p w14:paraId="17EEC768" w14:textId="77777777" w:rsidR="00501527" w:rsidRDefault="00501527">
      <w:pPr>
        <w:ind w:firstLine="0"/>
      </w:pPr>
    </w:p>
    <w:p w14:paraId="3E6497DB" w14:textId="77777777" w:rsidR="00501527" w:rsidRDefault="00501527">
      <w:pPr>
        <w:ind w:firstLine="0"/>
      </w:pPr>
    </w:p>
    <w:p w14:paraId="34227371" w14:textId="77777777" w:rsidR="00501527" w:rsidRDefault="00501527">
      <w:pPr>
        <w:ind w:firstLine="0"/>
      </w:pPr>
    </w:p>
    <w:p w14:paraId="28B38973" w14:textId="77777777" w:rsidR="00501527" w:rsidRDefault="00501527">
      <w:pPr>
        <w:ind w:firstLine="0"/>
      </w:pPr>
    </w:p>
    <w:p w14:paraId="0AACBAA0" w14:textId="77777777" w:rsidR="00501527" w:rsidRDefault="00501527">
      <w:pPr>
        <w:ind w:firstLine="0"/>
      </w:pPr>
    </w:p>
    <w:p w14:paraId="1F80484B" w14:textId="77777777" w:rsidR="00501527" w:rsidRDefault="00501527">
      <w:pPr>
        <w:ind w:firstLine="0"/>
      </w:pPr>
    </w:p>
    <w:p w14:paraId="1762399E" w14:textId="77777777" w:rsidR="00501527" w:rsidRDefault="00000000">
      <w:r>
        <w:t xml:space="preserve">     </w:t>
      </w:r>
    </w:p>
    <w:p w14:paraId="2E492A1B" w14:textId="77777777" w:rsidR="00501527" w:rsidRDefault="00501527"/>
    <w:p w14:paraId="47E12121" w14:textId="77777777" w:rsidR="00501527" w:rsidRDefault="00501527"/>
    <w:p w14:paraId="22C0C83B" w14:textId="77777777" w:rsidR="00501527" w:rsidRDefault="00501527"/>
    <w:p w14:paraId="58CE3FB9" w14:textId="77777777" w:rsidR="00501527" w:rsidRDefault="00501527">
      <w:pPr>
        <w:rPr>
          <w:b/>
          <w:sz w:val="20"/>
          <w:szCs w:val="20"/>
        </w:rPr>
      </w:pPr>
    </w:p>
    <w:p w14:paraId="7B6F7033" w14:textId="77777777" w:rsidR="00501527" w:rsidRDefault="00501527">
      <w:pPr>
        <w:rPr>
          <w:b/>
          <w:sz w:val="20"/>
          <w:szCs w:val="20"/>
        </w:rPr>
      </w:pPr>
    </w:p>
    <w:p w14:paraId="7D30461D" w14:textId="77777777" w:rsidR="00501527" w:rsidRDefault="00501527">
      <w:pPr>
        <w:rPr>
          <w:b/>
          <w:sz w:val="20"/>
          <w:szCs w:val="20"/>
        </w:rPr>
      </w:pPr>
    </w:p>
    <w:p w14:paraId="3FFED4D3" w14:textId="77777777" w:rsidR="00501527" w:rsidRDefault="00501527">
      <w:pPr>
        <w:rPr>
          <w:b/>
          <w:sz w:val="20"/>
          <w:szCs w:val="20"/>
        </w:rPr>
      </w:pPr>
    </w:p>
    <w:p w14:paraId="70734926" w14:textId="6135ADA8" w:rsidR="00501527" w:rsidRDefault="00000000" w:rsidP="001B0A88">
      <w:pPr>
        <w:rPr>
          <w:b/>
          <w:sz w:val="20"/>
          <w:szCs w:val="20"/>
        </w:rPr>
      </w:pPr>
      <w:r>
        <w:rPr>
          <w:b/>
          <w:sz w:val="20"/>
          <w:szCs w:val="20"/>
        </w:rPr>
        <w:t>Fonte: Bruna, 202</w:t>
      </w:r>
      <w:r w:rsidR="001B0A88">
        <w:rPr>
          <w:b/>
          <w:sz w:val="20"/>
          <w:szCs w:val="20"/>
        </w:rPr>
        <w:t>3</w:t>
      </w:r>
    </w:p>
    <w:p w14:paraId="11CA3D27" w14:textId="310CA259" w:rsidR="00501527" w:rsidRDefault="00000000">
      <w:pPr>
        <w:pStyle w:val="Ttulo2"/>
        <w:numPr>
          <w:ilvl w:val="1"/>
          <w:numId w:val="3"/>
        </w:numPr>
        <w:ind w:left="578" w:hanging="578"/>
      </w:pPr>
      <w:bookmarkStart w:id="25" w:name="_Toc119164373"/>
      <w:bookmarkStart w:id="26" w:name="_Toc21776"/>
      <w:r>
        <w:t>Diagrama de Entidade e relacionamento</w:t>
      </w:r>
      <w:bookmarkEnd w:id="25"/>
      <w:bookmarkEnd w:id="26"/>
      <w:r w:rsidR="001B0A88">
        <w:t xml:space="preserve"> </w:t>
      </w:r>
    </w:p>
    <w:p w14:paraId="7868CF25" w14:textId="169326A1" w:rsidR="00415279" w:rsidRDefault="00634DB3" w:rsidP="00415279">
      <w:r w:rsidRPr="00634DB3">
        <w:t>O diagrama entidade-relacionamento (DER) é uma representação gráfica essencial no contexto do nosso estudo. Similar a um fluxograma, o DER utiliza figuras geométricas para ilustrar as entidades, seus atributos e os relacionamentos entre elas. Este elemento visual desempenha um papel crucial na compreensão e na comunicação dos conceitos abordados em nosso trabalho.</w:t>
      </w:r>
    </w:p>
    <w:p w14:paraId="4EA86718" w14:textId="77777777" w:rsidR="00634DB3" w:rsidRDefault="00634DB3" w:rsidP="00634DB3">
      <w:r>
        <w:t>O DER é uma ferramenta fundamental em projetos de banco de dados e modelagem de sistemas de informação. Ele permite que os envolvidos no desenvolvimento de um sistema compreendam de maneira clara e concisa como as diferentes entidades (como clientes, produtos, pedidos, etc.) se relacionam entre si e quais informações são relevantes em cada contexto.</w:t>
      </w:r>
    </w:p>
    <w:p w14:paraId="2D87E042" w14:textId="77777777" w:rsidR="00634DB3" w:rsidRDefault="00634DB3" w:rsidP="00634DB3"/>
    <w:p w14:paraId="50B303F7" w14:textId="77777777" w:rsidR="00634DB3" w:rsidRDefault="00634DB3" w:rsidP="00634DB3">
      <w:r>
        <w:t>Além disso, o DER também facilita a identificação de chaves primárias e estrangeiras, que são elementos essenciais para garantir a integridade dos dados em um banco de dados. Ao representar visualmente essas relações, os desenvolvedores podem planejar de forma mais eficaz a estrutura do banco de dados e o fluxo de informações dentro do sistema.</w:t>
      </w:r>
    </w:p>
    <w:p w14:paraId="7EABF936" w14:textId="77777777" w:rsidR="00634DB3" w:rsidRDefault="00634DB3" w:rsidP="00634DB3"/>
    <w:p w14:paraId="26848EB2" w14:textId="77777777" w:rsidR="00634DB3" w:rsidRDefault="00634DB3" w:rsidP="00634DB3">
      <w:r>
        <w:lastRenderedPageBreak/>
        <w:t>Portanto, o uso de diagramas entidade-relacionamento é uma prática comum em projetos de software, engenharia de sistemas e gestão de banco de dados. Eles desempenham um papel central na fase de design, auxiliando na criação de sistemas eficientes e que atendem às necessidades dos usuários de forma precisa.</w:t>
      </w:r>
    </w:p>
    <w:p w14:paraId="466302BA" w14:textId="77777777" w:rsidR="00634DB3" w:rsidRDefault="00634DB3" w:rsidP="00634DB3"/>
    <w:p w14:paraId="5F6C7F06" w14:textId="77777777" w:rsidR="00634DB3" w:rsidRDefault="00634DB3" w:rsidP="00634DB3"/>
    <w:p w14:paraId="6051E0C5" w14:textId="77777777" w:rsidR="00634DB3" w:rsidRDefault="00634DB3" w:rsidP="00634DB3"/>
    <w:p w14:paraId="2472DE4D" w14:textId="77777777" w:rsidR="00634DB3" w:rsidRPr="00415279" w:rsidRDefault="00634DB3" w:rsidP="00415279"/>
    <w:p w14:paraId="1698CEDF" w14:textId="1444F9F9" w:rsidR="00501527" w:rsidRDefault="00501527">
      <w:pPr>
        <w:ind w:firstLine="0"/>
      </w:pPr>
    </w:p>
    <w:p w14:paraId="7F450258" w14:textId="2B93E6D4" w:rsidR="00501527" w:rsidRDefault="001B0A88">
      <w:pPr>
        <w:ind w:firstLine="0"/>
      </w:pPr>
      <w:r>
        <w:rPr>
          <w:noProof/>
        </w:rPr>
        <w:drawing>
          <wp:anchor distT="0" distB="0" distL="114300" distR="114300" simplePos="0" relativeHeight="251661312" behindDoc="1" locked="0" layoutInCell="1" allowOverlap="1" wp14:anchorId="0B555380" wp14:editId="73562844">
            <wp:simplePos x="0" y="0"/>
            <wp:positionH relativeFrom="margin">
              <wp:posOffset>0</wp:posOffset>
            </wp:positionH>
            <wp:positionV relativeFrom="paragraph">
              <wp:posOffset>0</wp:posOffset>
            </wp:positionV>
            <wp:extent cx="5381625" cy="3509010"/>
            <wp:effectExtent l="0" t="0" r="9525" b="0"/>
            <wp:wrapTight wrapText="bothSides">
              <wp:wrapPolygon edited="0">
                <wp:start x="0" y="0"/>
                <wp:lineTo x="0" y="21459"/>
                <wp:lineTo x="21562" y="21459"/>
                <wp:lineTo x="21562" y="0"/>
                <wp:lineTo x="0" y="0"/>
              </wp:wrapPolygon>
            </wp:wrapTight>
            <wp:docPr id="15195282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8222" name="Imagem 1519528222"/>
                    <pic:cNvPicPr/>
                  </pic:nvPicPr>
                  <pic:blipFill rotWithShape="1">
                    <a:blip r:embed="rId14">
                      <a:extLst>
                        <a:ext uri="{28A0092B-C50C-407E-A947-70E740481C1C}">
                          <a14:useLocalDpi xmlns:a14="http://schemas.microsoft.com/office/drawing/2010/main" val="0"/>
                        </a:ext>
                      </a:extLst>
                    </a:blip>
                    <a:srcRect l="5292" t="2899" r="1279"/>
                    <a:stretch/>
                  </pic:blipFill>
                  <pic:spPr bwMode="auto">
                    <a:xfrm>
                      <a:off x="0" y="0"/>
                      <a:ext cx="5381625" cy="3509010"/>
                    </a:xfrm>
                    <a:prstGeom prst="rect">
                      <a:avLst/>
                    </a:prstGeom>
                    <a:ln>
                      <a:noFill/>
                    </a:ln>
                    <a:extLst>
                      <a:ext uri="{53640926-AAD7-44D8-BBD7-CCE9431645EC}">
                        <a14:shadowObscured xmlns:a14="http://schemas.microsoft.com/office/drawing/2010/main"/>
                      </a:ext>
                    </a:extLst>
                  </pic:spPr>
                </pic:pic>
              </a:graphicData>
            </a:graphic>
          </wp:anchor>
        </w:drawing>
      </w:r>
    </w:p>
    <w:p w14:paraId="1577F929" w14:textId="330B01D5" w:rsidR="00501527" w:rsidRDefault="00501527">
      <w:pPr>
        <w:ind w:firstLine="0"/>
      </w:pPr>
    </w:p>
    <w:p w14:paraId="369E51DE" w14:textId="26D7500E" w:rsidR="00501527" w:rsidRDefault="00501527">
      <w:pPr>
        <w:ind w:firstLine="0"/>
      </w:pPr>
    </w:p>
    <w:p w14:paraId="72B77F6C" w14:textId="24E520BE" w:rsidR="00501527" w:rsidRDefault="00501527">
      <w:pPr>
        <w:ind w:firstLine="0"/>
      </w:pPr>
    </w:p>
    <w:p w14:paraId="04A040E8" w14:textId="35E2AA6D" w:rsidR="00501527" w:rsidRDefault="00000000">
      <w:pPr>
        <w:ind w:firstLine="0"/>
      </w:pPr>
      <w:r>
        <w:t xml:space="preserve"> </w:t>
      </w:r>
      <w:r>
        <w:rPr>
          <w:b/>
          <w:sz w:val="20"/>
          <w:szCs w:val="20"/>
        </w:rPr>
        <w:t xml:space="preserve">Fonte: </w:t>
      </w:r>
      <w:r w:rsidR="00CC6097">
        <w:rPr>
          <w:b/>
          <w:sz w:val="20"/>
          <w:szCs w:val="20"/>
        </w:rPr>
        <w:t>Bruna, 2023</w:t>
      </w:r>
    </w:p>
    <w:p w14:paraId="12E6C2B3" w14:textId="77777777" w:rsidR="00501527" w:rsidRDefault="00501527">
      <w:pPr>
        <w:tabs>
          <w:tab w:val="left" w:pos="0"/>
        </w:tabs>
        <w:ind w:firstLine="0"/>
      </w:pPr>
    </w:p>
    <w:p w14:paraId="39C80C44" w14:textId="77777777" w:rsidR="00501527" w:rsidRDefault="00501527">
      <w:pPr>
        <w:tabs>
          <w:tab w:val="left" w:pos="0"/>
        </w:tabs>
        <w:ind w:firstLine="0"/>
      </w:pPr>
    </w:p>
    <w:p w14:paraId="4A8B723B" w14:textId="77777777" w:rsidR="00501527" w:rsidRDefault="00501527">
      <w:pPr>
        <w:tabs>
          <w:tab w:val="left" w:pos="0"/>
        </w:tabs>
        <w:ind w:firstLine="0"/>
      </w:pPr>
    </w:p>
    <w:p w14:paraId="62AA1FFE" w14:textId="77777777" w:rsidR="00501527" w:rsidRDefault="00000000">
      <w:pPr>
        <w:pStyle w:val="Ttulo2"/>
        <w:numPr>
          <w:ilvl w:val="1"/>
          <w:numId w:val="3"/>
        </w:numPr>
        <w:ind w:left="578" w:hanging="578"/>
      </w:pPr>
      <w:bookmarkStart w:id="27" w:name="_Toc119164374"/>
      <w:bookmarkStart w:id="28" w:name="_Toc6093"/>
      <w:r>
        <w:lastRenderedPageBreak/>
        <w:t>Dicionário de Dados</w:t>
      </w:r>
      <w:bookmarkEnd w:id="27"/>
      <w:bookmarkEnd w:id="28"/>
    </w:p>
    <w:p w14:paraId="339A35F5" w14:textId="77777777" w:rsidR="00501527" w:rsidRDefault="00501527">
      <w:pPr>
        <w:tabs>
          <w:tab w:val="left" w:pos="0"/>
        </w:tabs>
        <w:spacing w:before="240" w:line="360" w:lineRule="auto"/>
        <w:ind w:firstLine="0"/>
      </w:pPr>
    </w:p>
    <w:p w14:paraId="7241374E" w14:textId="7FC0ED9F" w:rsidR="00CC6097" w:rsidRDefault="00000000">
      <w:pPr>
        <w:ind w:firstLine="0"/>
        <w:rPr>
          <w:b/>
          <w:sz w:val="20"/>
          <w:szCs w:val="20"/>
        </w:rPr>
      </w:pPr>
      <w:r>
        <w:rPr>
          <w:b/>
          <w:sz w:val="20"/>
          <w:szCs w:val="20"/>
        </w:rPr>
        <w:t xml:space="preserve">Fonte: </w:t>
      </w:r>
      <w:r w:rsidR="00CC6097">
        <w:rPr>
          <w:b/>
          <w:sz w:val="20"/>
          <w:szCs w:val="20"/>
        </w:rPr>
        <w:t>Bruna, 2023</w:t>
      </w:r>
    </w:p>
    <w:p w14:paraId="7BFC1811" w14:textId="77777777" w:rsidR="00CC6097" w:rsidRPr="00CC6097" w:rsidRDefault="00CC6097">
      <w:pPr>
        <w:ind w:firstLine="0"/>
        <w:rPr>
          <w:b/>
          <w:sz w:val="20"/>
          <w:szCs w:val="20"/>
        </w:rPr>
      </w:pPr>
    </w:p>
    <w:p w14:paraId="3B4830BE" w14:textId="77777777" w:rsidR="00501527" w:rsidRDefault="00501527">
      <w:pPr>
        <w:ind w:firstLine="0"/>
      </w:pPr>
    </w:p>
    <w:p w14:paraId="5B82BD17" w14:textId="77777777" w:rsidR="00501527" w:rsidRDefault="00501527">
      <w:pPr>
        <w:ind w:firstLine="0"/>
      </w:pPr>
    </w:p>
    <w:p w14:paraId="419D13EA" w14:textId="77777777" w:rsidR="00501527" w:rsidRDefault="00501527">
      <w:pPr>
        <w:ind w:firstLine="0"/>
      </w:pPr>
    </w:p>
    <w:p w14:paraId="4211DBD0" w14:textId="77777777" w:rsidR="00501527" w:rsidRDefault="00501527">
      <w:pPr>
        <w:ind w:firstLine="0"/>
      </w:pPr>
    </w:p>
    <w:p w14:paraId="422A924E" w14:textId="77777777" w:rsidR="00501527" w:rsidRDefault="00501527">
      <w:pPr>
        <w:ind w:firstLine="0"/>
      </w:pPr>
    </w:p>
    <w:p w14:paraId="763B88B5" w14:textId="77777777" w:rsidR="00501527" w:rsidRDefault="00501527">
      <w:pPr>
        <w:ind w:firstLine="0"/>
      </w:pPr>
    </w:p>
    <w:p w14:paraId="64F887CE" w14:textId="77777777" w:rsidR="00501527" w:rsidRDefault="00501527">
      <w:pPr>
        <w:ind w:firstLine="0"/>
      </w:pPr>
    </w:p>
    <w:p w14:paraId="2D7ED403" w14:textId="77777777" w:rsidR="00501527" w:rsidRDefault="00501527">
      <w:pPr>
        <w:ind w:firstLine="0"/>
      </w:pPr>
    </w:p>
    <w:p w14:paraId="75983953" w14:textId="77777777" w:rsidR="00501527" w:rsidRDefault="00501527">
      <w:pPr>
        <w:ind w:firstLine="0"/>
      </w:pPr>
    </w:p>
    <w:p w14:paraId="6BDC14DE" w14:textId="77777777" w:rsidR="00501527" w:rsidRDefault="00501527">
      <w:pPr>
        <w:ind w:firstLine="0"/>
      </w:pPr>
    </w:p>
    <w:p w14:paraId="75198241" w14:textId="77777777" w:rsidR="00501527" w:rsidRDefault="00501527">
      <w:pPr>
        <w:ind w:firstLine="0"/>
      </w:pPr>
    </w:p>
    <w:p w14:paraId="6EA6F052" w14:textId="77777777" w:rsidR="00501527" w:rsidRDefault="00501527">
      <w:pPr>
        <w:ind w:firstLine="0"/>
      </w:pPr>
    </w:p>
    <w:p w14:paraId="155E6B9C" w14:textId="77777777" w:rsidR="00501527" w:rsidRDefault="00501527">
      <w:pPr>
        <w:ind w:firstLine="0"/>
      </w:pPr>
    </w:p>
    <w:p w14:paraId="6252EFD9" w14:textId="77777777" w:rsidR="00501527" w:rsidRDefault="00501527">
      <w:pPr>
        <w:ind w:firstLine="0"/>
      </w:pPr>
    </w:p>
    <w:p w14:paraId="22C8502B" w14:textId="77777777" w:rsidR="00501527" w:rsidRDefault="00501527">
      <w:pPr>
        <w:ind w:firstLine="0"/>
      </w:pPr>
    </w:p>
    <w:p w14:paraId="79B85084" w14:textId="77777777" w:rsidR="00501527" w:rsidRDefault="00501527">
      <w:pPr>
        <w:ind w:firstLine="0"/>
      </w:pPr>
    </w:p>
    <w:p w14:paraId="2EF5E26C" w14:textId="77777777" w:rsidR="00501527" w:rsidRDefault="00501527">
      <w:pPr>
        <w:ind w:firstLine="0"/>
      </w:pPr>
    </w:p>
    <w:p w14:paraId="29FC167D" w14:textId="77777777" w:rsidR="00501527" w:rsidRDefault="00501527">
      <w:pPr>
        <w:ind w:firstLine="0"/>
      </w:pPr>
    </w:p>
    <w:p w14:paraId="46F7774D" w14:textId="77777777" w:rsidR="00501527" w:rsidRDefault="00501527">
      <w:pPr>
        <w:ind w:firstLine="0"/>
      </w:pPr>
    </w:p>
    <w:p w14:paraId="1EA8A02A" w14:textId="77777777" w:rsidR="00501527" w:rsidRDefault="00501527">
      <w:pPr>
        <w:ind w:firstLine="0"/>
      </w:pPr>
    </w:p>
    <w:p w14:paraId="461520E8" w14:textId="77777777" w:rsidR="00501527" w:rsidRDefault="00501527">
      <w:pPr>
        <w:ind w:firstLine="0"/>
      </w:pPr>
    </w:p>
    <w:p w14:paraId="339C4038" w14:textId="77777777" w:rsidR="00501527" w:rsidRDefault="00000000">
      <w:pPr>
        <w:pStyle w:val="Ttulo2"/>
        <w:numPr>
          <w:ilvl w:val="1"/>
          <w:numId w:val="4"/>
        </w:numPr>
      </w:pPr>
      <w:bookmarkStart w:id="29" w:name="_Toc119164375"/>
      <w:bookmarkStart w:id="30" w:name="_Toc29369"/>
      <w:r>
        <w:t>Diagrama de Caso de Uso</w:t>
      </w:r>
      <w:bookmarkEnd w:id="29"/>
      <w:bookmarkEnd w:id="30"/>
    </w:p>
    <w:p w14:paraId="7C3CB6EB" w14:textId="77777777" w:rsidR="009247DB" w:rsidRPr="009247DB" w:rsidRDefault="009247DB" w:rsidP="009247DB">
      <w:pPr>
        <w:tabs>
          <w:tab w:val="left" w:pos="-5"/>
        </w:tabs>
        <w:ind w:left="720" w:hanging="720"/>
        <w:rPr>
          <w:bCs/>
          <w:sz w:val="20"/>
          <w:szCs w:val="20"/>
        </w:rPr>
      </w:pPr>
      <w:r w:rsidRPr="009247DB">
        <w:rPr>
          <w:bCs/>
          <w:sz w:val="20"/>
          <w:szCs w:val="20"/>
        </w:rPr>
        <w:t>A representação das funcionalidades externamente observáveis de um sistema, juntamente com os elementos externos que interagem com ele, é uma parte fundamental da engenharia de sistemas. Essa perspectiva ampla permite uma compreensão abrangente de como um sistema se encaixa em seu ambiente e como ele fornece valor aos seus usuários.</w:t>
      </w:r>
    </w:p>
    <w:p w14:paraId="40425F17" w14:textId="77777777" w:rsidR="009247DB" w:rsidRPr="009247DB" w:rsidRDefault="009247DB" w:rsidP="009247DB">
      <w:pPr>
        <w:tabs>
          <w:tab w:val="left" w:pos="-5"/>
        </w:tabs>
        <w:ind w:left="720" w:hanging="720"/>
        <w:rPr>
          <w:bCs/>
          <w:sz w:val="20"/>
          <w:szCs w:val="20"/>
        </w:rPr>
      </w:pPr>
    </w:p>
    <w:p w14:paraId="4D46C9CD" w14:textId="77777777" w:rsidR="009247DB" w:rsidRPr="009247DB" w:rsidRDefault="009247DB" w:rsidP="009247DB">
      <w:pPr>
        <w:tabs>
          <w:tab w:val="left" w:pos="-5"/>
        </w:tabs>
        <w:ind w:left="720" w:hanging="720"/>
        <w:rPr>
          <w:bCs/>
          <w:sz w:val="20"/>
          <w:szCs w:val="20"/>
        </w:rPr>
      </w:pPr>
      <w:r w:rsidRPr="009247DB">
        <w:rPr>
          <w:bCs/>
          <w:sz w:val="20"/>
          <w:szCs w:val="20"/>
        </w:rPr>
        <w:t>Um sistema, seja ele um software, um produto físico ou um processo, é melhor compreendido não apenas pelo que faz internamente, mas também por sua interface com o mundo exterior. Essa interface engloba não apenas as funcionalidades que o sistema oferece, mas também as formas pelas quais ele interage e responde às necessidades e expectativas de seus usuários e partes interessadas.</w:t>
      </w:r>
    </w:p>
    <w:p w14:paraId="2FB88C26" w14:textId="77777777" w:rsidR="009247DB" w:rsidRPr="009247DB" w:rsidRDefault="009247DB" w:rsidP="009247DB">
      <w:pPr>
        <w:tabs>
          <w:tab w:val="left" w:pos="-5"/>
        </w:tabs>
        <w:ind w:left="720" w:hanging="720"/>
        <w:rPr>
          <w:bCs/>
          <w:sz w:val="20"/>
          <w:szCs w:val="20"/>
        </w:rPr>
      </w:pPr>
    </w:p>
    <w:p w14:paraId="55E55D01" w14:textId="77777777" w:rsidR="009247DB" w:rsidRPr="009247DB" w:rsidRDefault="009247DB" w:rsidP="009247DB">
      <w:pPr>
        <w:tabs>
          <w:tab w:val="left" w:pos="-5"/>
        </w:tabs>
        <w:ind w:left="720" w:hanging="720"/>
        <w:rPr>
          <w:bCs/>
          <w:sz w:val="20"/>
          <w:szCs w:val="20"/>
        </w:rPr>
      </w:pPr>
      <w:r w:rsidRPr="009247DB">
        <w:rPr>
          <w:bCs/>
          <w:sz w:val="20"/>
          <w:szCs w:val="20"/>
        </w:rPr>
        <w:t>Ao descrever as funcionalidades externamente observáveis de um sistema, é importante considerar diversos aspectos, como a usabilidade, a eficiência, a confiabilidade e a segurança. Além disso, é crucial entender como o sistema se integra ao seu ambiente, quais entradas e saídas são relevantes e como ele lida com eventos e interações específicas.</w:t>
      </w:r>
    </w:p>
    <w:p w14:paraId="5B2DC8FA" w14:textId="77777777" w:rsidR="009247DB" w:rsidRPr="009247DB" w:rsidRDefault="009247DB" w:rsidP="009247DB">
      <w:pPr>
        <w:tabs>
          <w:tab w:val="left" w:pos="-5"/>
        </w:tabs>
        <w:ind w:left="720" w:hanging="720"/>
        <w:rPr>
          <w:bCs/>
          <w:sz w:val="20"/>
          <w:szCs w:val="20"/>
        </w:rPr>
      </w:pPr>
    </w:p>
    <w:p w14:paraId="068401F4" w14:textId="77777777" w:rsidR="009247DB" w:rsidRPr="009247DB" w:rsidRDefault="009247DB" w:rsidP="009247DB">
      <w:pPr>
        <w:tabs>
          <w:tab w:val="left" w:pos="-5"/>
        </w:tabs>
        <w:ind w:left="720" w:hanging="720"/>
        <w:rPr>
          <w:bCs/>
          <w:sz w:val="20"/>
          <w:szCs w:val="20"/>
        </w:rPr>
      </w:pPr>
      <w:r w:rsidRPr="009247DB">
        <w:rPr>
          <w:bCs/>
          <w:sz w:val="20"/>
          <w:szCs w:val="20"/>
        </w:rPr>
        <w:t>A representação adequada dessas características externas de um sistema ajuda a definir seus requisitos, a projetar uma interface de usuário eficaz e a garantir que o sistema atenda às necessidades de seus usuários e partes interessadas. Em última análise, essa abordagem centrada no usuário e no contexto é essencial para o sucesso e a aceitação de qualquer sistema no mercado ou no ambiente em que opera.</w:t>
      </w:r>
    </w:p>
    <w:p w14:paraId="114BAD08" w14:textId="77777777" w:rsidR="009247DB" w:rsidRPr="009247DB" w:rsidRDefault="009247DB" w:rsidP="009247DB">
      <w:pPr>
        <w:tabs>
          <w:tab w:val="left" w:pos="-5"/>
        </w:tabs>
        <w:ind w:left="720" w:hanging="720"/>
        <w:rPr>
          <w:bCs/>
          <w:sz w:val="20"/>
          <w:szCs w:val="20"/>
        </w:rPr>
      </w:pPr>
    </w:p>
    <w:p w14:paraId="0C587951" w14:textId="1F39D903" w:rsidR="00501527" w:rsidRPr="009247DB" w:rsidRDefault="009247DB" w:rsidP="009247DB">
      <w:pPr>
        <w:tabs>
          <w:tab w:val="left" w:pos="-5"/>
        </w:tabs>
        <w:ind w:left="720" w:hanging="720"/>
        <w:rPr>
          <w:bCs/>
          <w:sz w:val="20"/>
          <w:szCs w:val="20"/>
        </w:rPr>
      </w:pPr>
      <w:r w:rsidRPr="009247DB">
        <w:rPr>
          <w:bCs/>
          <w:sz w:val="20"/>
          <w:szCs w:val="20"/>
        </w:rPr>
        <w:t>Portanto, a compreensão e a representação das funcionalidades externamente observáveis de um sistema são elementos-chave na engenharia de sistemas, pois contribuem para o desenvolvimento de produtos e sistemas mais eficazes e relevantes para suas respectivas indústrias e mercados.</w:t>
      </w:r>
    </w:p>
    <w:p w14:paraId="3932CB27" w14:textId="77777777" w:rsidR="00501527" w:rsidRDefault="00501527">
      <w:pPr>
        <w:tabs>
          <w:tab w:val="left" w:pos="-5"/>
        </w:tabs>
        <w:ind w:left="720" w:hanging="720"/>
        <w:rPr>
          <w:b/>
          <w:sz w:val="20"/>
          <w:szCs w:val="20"/>
        </w:rPr>
      </w:pPr>
    </w:p>
    <w:p w14:paraId="6CA86FE1" w14:textId="77777777" w:rsidR="00501527" w:rsidRDefault="00000000">
      <w:pPr>
        <w:tabs>
          <w:tab w:val="left" w:pos="-5"/>
        </w:tabs>
        <w:ind w:left="720" w:hanging="720"/>
        <w:rPr>
          <w:b/>
          <w:sz w:val="20"/>
          <w:szCs w:val="20"/>
        </w:rPr>
      </w:pPr>
      <w:r>
        <w:rPr>
          <w:noProof/>
        </w:rPr>
        <w:drawing>
          <wp:anchor distT="0" distB="0" distL="114300" distR="114300" simplePos="0" relativeHeight="251659264" behindDoc="0" locked="0" layoutInCell="1" allowOverlap="1" wp14:anchorId="01FD170C" wp14:editId="6569E1CD">
            <wp:simplePos x="0" y="0"/>
            <wp:positionH relativeFrom="column">
              <wp:posOffset>-3810</wp:posOffset>
            </wp:positionH>
            <wp:positionV relativeFrom="paragraph">
              <wp:posOffset>290195</wp:posOffset>
            </wp:positionV>
            <wp:extent cx="5718810" cy="3347085"/>
            <wp:effectExtent l="0" t="0" r="0" b="571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5"/>
                    <a:stretch>
                      <a:fillRect/>
                    </a:stretch>
                  </pic:blipFill>
                  <pic:spPr>
                    <a:xfrm>
                      <a:off x="0" y="0"/>
                      <a:ext cx="5718810" cy="3347085"/>
                    </a:xfrm>
                    <a:prstGeom prst="rect">
                      <a:avLst/>
                    </a:prstGeom>
                    <a:noFill/>
                    <a:ln>
                      <a:noFill/>
                    </a:ln>
                  </pic:spPr>
                </pic:pic>
              </a:graphicData>
            </a:graphic>
          </wp:anchor>
        </w:drawing>
      </w:r>
    </w:p>
    <w:p w14:paraId="14D90D57" w14:textId="77777777" w:rsidR="00501527" w:rsidRDefault="00501527">
      <w:pPr>
        <w:tabs>
          <w:tab w:val="left" w:pos="-5"/>
        </w:tabs>
        <w:ind w:left="720" w:hanging="720"/>
        <w:rPr>
          <w:b/>
          <w:sz w:val="20"/>
          <w:szCs w:val="20"/>
        </w:rPr>
      </w:pPr>
    </w:p>
    <w:p w14:paraId="65E18D28" w14:textId="77777777" w:rsidR="00501527" w:rsidRDefault="00501527">
      <w:pPr>
        <w:tabs>
          <w:tab w:val="left" w:pos="-5"/>
        </w:tabs>
        <w:ind w:left="720" w:hanging="720"/>
        <w:rPr>
          <w:b/>
          <w:sz w:val="20"/>
          <w:szCs w:val="20"/>
        </w:rPr>
      </w:pPr>
    </w:p>
    <w:p w14:paraId="18F12D79" w14:textId="77777777" w:rsidR="00501527" w:rsidRDefault="00501527">
      <w:pPr>
        <w:tabs>
          <w:tab w:val="left" w:pos="-5"/>
        </w:tabs>
        <w:ind w:left="720" w:hanging="720"/>
        <w:rPr>
          <w:b/>
          <w:sz w:val="20"/>
          <w:szCs w:val="20"/>
        </w:rPr>
      </w:pPr>
    </w:p>
    <w:p w14:paraId="776A2AAF" w14:textId="77777777" w:rsidR="00501527" w:rsidRDefault="00501527">
      <w:pPr>
        <w:tabs>
          <w:tab w:val="left" w:pos="-5"/>
        </w:tabs>
        <w:ind w:left="720" w:hanging="720"/>
        <w:rPr>
          <w:b/>
          <w:sz w:val="20"/>
          <w:szCs w:val="20"/>
        </w:rPr>
      </w:pPr>
    </w:p>
    <w:p w14:paraId="3EF47076" w14:textId="77777777" w:rsidR="00501527" w:rsidRDefault="00501527">
      <w:pPr>
        <w:tabs>
          <w:tab w:val="left" w:pos="-5"/>
        </w:tabs>
        <w:ind w:left="720" w:hanging="720"/>
        <w:rPr>
          <w:b/>
          <w:sz w:val="20"/>
          <w:szCs w:val="20"/>
        </w:rPr>
      </w:pPr>
    </w:p>
    <w:p w14:paraId="428B467E" w14:textId="77777777" w:rsidR="00501527" w:rsidRDefault="00000000">
      <w:pPr>
        <w:tabs>
          <w:tab w:val="left" w:pos="-5"/>
        </w:tabs>
        <w:ind w:left="720" w:hanging="720"/>
        <w:rPr>
          <w:b/>
          <w:sz w:val="20"/>
          <w:szCs w:val="20"/>
        </w:rPr>
      </w:pPr>
      <w:r>
        <w:rPr>
          <w:b/>
          <w:sz w:val="20"/>
          <w:szCs w:val="20"/>
        </w:rPr>
        <w:t>Fonte: O autor, 2022</w:t>
      </w:r>
    </w:p>
    <w:p w14:paraId="741C31A0" w14:textId="77777777" w:rsidR="00501527" w:rsidRDefault="00501527">
      <w:pPr>
        <w:tabs>
          <w:tab w:val="left" w:pos="-5"/>
        </w:tabs>
        <w:ind w:left="720" w:hanging="720"/>
        <w:rPr>
          <w:b/>
          <w:sz w:val="20"/>
          <w:szCs w:val="20"/>
        </w:rPr>
      </w:pPr>
    </w:p>
    <w:p w14:paraId="78A8CFDE" w14:textId="77777777" w:rsidR="00501527" w:rsidRDefault="00501527">
      <w:pPr>
        <w:tabs>
          <w:tab w:val="left" w:pos="-5"/>
        </w:tabs>
        <w:ind w:left="720" w:hanging="720"/>
        <w:rPr>
          <w:b/>
          <w:sz w:val="20"/>
          <w:szCs w:val="20"/>
        </w:rPr>
      </w:pPr>
    </w:p>
    <w:p w14:paraId="7F3B6484" w14:textId="77777777" w:rsidR="00501527" w:rsidRDefault="00501527">
      <w:pPr>
        <w:tabs>
          <w:tab w:val="left" w:pos="-5"/>
        </w:tabs>
        <w:ind w:left="720" w:hanging="720"/>
        <w:rPr>
          <w:b/>
          <w:sz w:val="20"/>
          <w:szCs w:val="20"/>
        </w:rPr>
      </w:pPr>
    </w:p>
    <w:p w14:paraId="248C194F" w14:textId="77777777" w:rsidR="00501527" w:rsidRDefault="00000000">
      <w:pPr>
        <w:tabs>
          <w:tab w:val="left" w:pos="-5"/>
        </w:tabs>
        <w:ind w:left="720" w:hanging="720"/>
      </w:pPr>
      <w:r>
        <w:t>DIAGRAMA 02</w:t>
      </w:r>
    </w:p>
    <w:p w14:paraId="2DB3C132" w14:textId="77777777" w:rsidR="00501527" w:rsidRDefault="00501527">
      <w:pPr>
        <w:tabs>
          <w:tab w:val="left" w:pos="709"/>
        </w:tabs>
        <w:ind w:firstLine="0"/>
      </w:pPr>
    </w:p>
    <w:p w14:paraId="6407584E" w14:textId="77777777" w:rsidR="00501527" w:rsidRDefault="00000000">
      <w:r>
        <w:rPr>
          <w:b/>
          <w:sz w:val="20"/>
          <w:szCs w:val="20"/>
        </w:rPr>
        <w:t>Fonte: O autor, 2022</w:t>
      </w:r>
    </w:p>
    <w:p w14:paraId="08D38A92" w14:textId="77777777" w:rsidR="00501527" w:rsidRDefault="00000000">
      <w:pPr>
        <w:pStyle w:val="Ttulo3"/>
        <w:numPr>
          <w:ilvl w:val="2"/>
          <w:numId w:val="4"/>
        </w:numPr>
      </w:pPr>
      <w:bookmarkStart w:id="31" w:name="_Toc119164376"/>
      <w:bookmarkStart w:id="32" w:name="_Toc8831"/>
      <w:r>
        <w:t>Cadastrar</w:t>
      </w:r>
      <w:bookmarkEnd w:id="31"/>
      <w:bookmarkEnd w:id="32"/>
    </w:p>
    <w:p w14:paraId="3677BB89" w14:textId="77777777" w:rsidR="00501527" w:rsidRDefault="00501527">
      <w:pPr>
        <w:ind w:firstLine="0"/>
        <w:rPr>
          <w:b/>
        </w:rPr>
      </w:pPr>
    </w:p>
    <w:p w14:paraId="2A624EF6" w14:textId="77777777" w:rsidR="00501527" w:rsidRDefault="00000000">
      <w:pPr>
        <w:pStyle w:val="Ttulo3"/>
        <w:numPr>
          <w:ilvl w:val="2"/>
          <w:numId w:val="4"/>
        </w:numPr>
      </w:pPr>
      <w:bookmarkStart w:id="33" w:name="_heading=h.vsohz8hitavy" w:colFirst="0" w:colLast="0"/>
      <w:bookmarkStart w:id="34" w:name="_Toc119164377"/>
      <w:bookmarkStart w:id="35" w:name="_Toc5052"/>
      <w:bookmarkEnd w:id="33"/>
      <w:proofErr w:type="spellStart"/>
      <w:r>
        <w:lastRenderedPageBreak/>
        <w:t>Logar</w:t>
      </w:r>
      <w:bookmarkEnd w:id="34"/>
      <w:bookmarkEnd w:id="35"/>
      <w:proofErr w:type="spellEnd"/>
    </w:p>
    <w:p w14:paraId="187C0531" w14:textId="77777777" w:rsidR="00501527" w:rsidRDefault="00501527">
      <w:pPr>
        <w:tabs>
          <w:tab w:val="left" w:pos="709"/>
        </w:tabs>
        <w:ind w:firstLine="0"/>
        <w:rPr>
          <w:b/>
        </w:rPr>
      </w:pPr>
    </w:p>
    <w:p w14:paraId="68DFE9C3" w14:textId="77777777" w:rsidR="00501527" w:rsidRDefault="00000000">
      <w:pPr>
        <w:pStyle w:val="Ttulo3"/>
        <w:numPr>
          <w:ilvl w:val="2"/>
          <w:numId w:val="4"/>
        </w:numPr>
      </w:pPr>
      <w:bookmarkStart w:id="36" w:name="_heading=h.w4pjqu5od5l" w:colFirst="0" w:colLast="0"/>
      <w:bookmarkStart w:id="37" w:name="_Toc119164378"/>
      <w:bookmarkStart w:id="38" w:name="_Toc14279"/>
      <w:bookmarkEnd w:id="36"/>
      <w:r>
        <w:t>Cadastro de funcionário/profissional</w:t>
      </w:r>
      <w:bookmarkEnd w:id="37"/>
      <w:bookmarkEnd w:id="38"/>
    </w:p>
    <w:p w14:paraId="7117CA2F" w14:textId="77777777" w:rsidR="00501527" w:rsidRDefault="00501527">
      <w:pPr>
        <w:tabs>
          <w:tab w:val="left" w:pos="709"/>
        </w:tabs>
        <w:ind w:firstLine="0"/>
      </w:pPr>
    </w:p>
    <w:p w14:paraId="38B45FF1" w14:textId="77777777" w:rsidR="00501527" w:rsidRDefault="00501527">
      <w:pPr>
        <w:tabs>
          <w:tab w:val="left" w:pos="709"/>
        </w:tabs>
        <w:ind w:firstLine="0"/>
      </w:pPr>
    </w:p>
    <w:p w14:paraId="7AD1658E" w14:textId="77777777" w:rsidR="00501527" w:rsidRDefault="00000000">
      <w:pPr>
        <w:pStyle w:val="Ttulo3"/>
        <w:numPr>
          <w:ilvl w:val="2"/>
          <w:numId w:val="4"/>
        </w:numPr>
        <w:spacing w:after="0" w:line="240" w:lineRule="auto"/>
      </w:pPr>
      <w:bookmarkStart w:id="39" w:name="_heading=h.iimt9dgudcin" w:colFirst="0" w:colLast="0"/>
      <w:bookmarkStart w:id="40" w:name="_Toc119164379"/>
      <w:bookmarkStart w:id="41" w:name="_Toc14355"/>
      <w:bookmarkEnd w:id="39"/>
      <w:r>
        <w:t>Consultar profissionais</w:t>
      </w:r>
      <w:bookmarkEnd w:id="40"/>
      <w:bookmarkEnd w:id="41"/>
      <w:r>
        <w:t xml:space="preserve"> </w:t>
      </w:r>
    </w:p>
    <w:p w14:paraId="4E3203F4" w14:textId="77777777" w:rsidR="00501527" w:rsidRDefault="00501527">
      <w:pPr>
        <w:tabs>
          <w:tab w:val="left" w:pos="709"/>
        </w:tabs>
        <w:ind w:left="720" w:firstLine="0"/>
      </w:pPr>
    </w:p>
    <w:p w14:paraId="6FCE7BC8" w14:textId="77777777" w:rsidR="00501527" w:rsidRDefault="00501527">
      <w:pPr>
        <w:ind w:firstLine="0"/>
      </w:pPr>
    </w:p>
    <w:p w14:paraId="5F6FA72F" w14:textId="77777777" w:rsidR="00501527" w:rsidRDefault="00000000">
      <w:pPr>
        <w:pStyle w:val="Ttulo3"/>
        <w:numPr>
          <w:ilvl w:val="2"/>
          <w:numId w:val="4"/>
        </w:numPr>
      </w:pPr>
      <w:bookmarkStart w:id="42" w:name="_heading=h.hyvwenoixavx" w:colFirst="0" w:colLast="0"/>
      <w:bookmarkStart w:id="43" w:name="_Toc14041"/>
      <w:bookmarkStart w:id="44" w:name="_Toc119164380"/>
      <w:bookmarkEnd w:id="42"/>
      <w:r>
        <w:t>Agendamento</w:t>
      </w:r>
      <w:bookmarkEnd w:id="43"/>
      <w:bookmarkEnd w:id="44"/>
    </w:p>
    <w:p w14:paraId="596D95E8" w14:textId="77777777" w:rsidR="00501527" w:rsidRDefault="00501527">
      <w:pPr>
        <w:tabs>
          <w:tab w:val="left" w:pos="709"/>
        </w:tabs>
        <w:ind w:firstLine="0"/>
      </w:pPr>
    </w:p>
    <w:p w14:paraId="5C1CCB55" w14:textId="77777777" w:rsidR="00501527" w:rsidRDefault="00501527">
      <w:pPr>
        <w:ind w:firstLine="0"/>
      </w:pPr>
    </w:p>
    <w:p w14:paraId="57B164DA" w14:textId="77777777" w:rsidR="00501527" w:rsidRDefault="00501527">
      <w:pPr>
        <w:ind w:firstLine="0"/>
      </w:pPr>
    </w:p>
    <w:p w14:paraId="4B76EB64" w14:textId="77777777" w:rsidR="00501527" w:rsidRDefault="00000000">
      <w:pPr>
        <w:pStyle w:val="Ttulo2"/>
        <w:numPr>
          <w:ilvl w:val="1"/>
          <w:numId w:val="4"/>
        </w:numPr>
        <w:ind w:left="578" w:hanging="578"/>
      </w:pPr>
      <w:bookmarkStart w:id="45" w:name="_Toc119164381"/>
      <w:bookmarkStart w:id="46" w:name="_Toc11446"/>
      <w:r>
        <w:t>Diagrama de Classe</w:t>
      </w:r>
      <w:bookmarkEnd w:id="45"/>
      <w:bookmarkEnd w:id="46"/>
    </w:p>
    <w:p w14:paraId="3A660B1A" w14:textId="71BFBDFF" w:rsidR="009247DB" w:rsidRDefault="004D424B" w:rsidP="009247DB">
      <w:r w:rsidRPr="004D424B">
        <w:t>Em sistemas orientados a objetos, as classes são os elementos fundamentais. Uma classe representa uma descrição de um conjunto de objetos que compartilham atributos, operações (métodos), relações e semântica comuns. Além disso, uma classe tem a capacidade de implementar uma ou mais interfaces</w:t>
      </w:r>
      <w:r>
        <w:t>.</w:t>
      </w:r>
    </w:p>
    <w:p w14:paraId="673803D9" w14:textId="77777777" w:rsidR="004D424B" w:rsidRDefault="004D424B" w:rsidP="004D424B">
      <w:r>
        <w:t>"As classes em um sistema orientado a objetos são representadas graficamente por um retângulo dividido em três compartimentos:</w:t>
      </w:r>
    </w:p>
    <w:p w14:paraId="5EFEE724" w14:textId="77777777" w:rsidR="004D424B" w:rsidRDefault="004D424B" w:rsidP="004D424B">
      <w:r>
        <w:t>Compartimento de Nome: Contém o nome da classe, que sempre começa com uma letra maiúscula. O uso de itálico indica uma classe abstrata.</w:t>
      </w:r>
    </w:p>
    <w:p w14:paraId="2BC1E2A3" w14:textId="5A67E667" w:rsidR="004D424B" w:rsidRDefault="004D424B" w:rsidP="004D424B">
      <w:r>
        <w:t xml:space="preserve">Compartimento de Atributos: Lista os atributos (variáveis) que representam as </w:t>
      </w:r>
      <w:r>
        <w:lastRenderedPageBreak/>
        <w:t>características da classe.</w:t>
      </w:r>
    </w:p>
    <w:p w14:paraId="07EB6AF4" w14:textId="77777777" w:rsidR="004D424B" w:rsidRDefault="004D424B" w:rsidP="004D424B">
      <w:r>
        <w:t>Compartimento de Operações: Apresenta os métodos (funções) que manipulam os dados nos atributos e permitem a comunicação com outras classes do sistema."</w:t>
      </w:r>
    </w:p>
    <w:p w14:paraId="48B56984" w14:textId="77777777" w:rsidR="004D424B" w:rsidRDefault="004D424B" w:rsidP="004D424B">
      <w:r>
        <w:t>O autor Guedes (2011, p. 103) destaca que, de acordo com a prática de modelagem em sistemas orientados a objetos, não é estritamente necessário que uma classe apresente todas as três divisões nos diagramas de classe. Essas divisões se referem aos compartimentos que descrevem o nome da classe, seus atributos e seus métodos. Aqui estão os principais pontos destacados por Guedes:</w:t>
      </w:r>
    </w:p>
    <w:p w14:paraId="729DCAC3" w14:textId="77777777" w:rsidR="004D424B" w:rsidRDefault="004D424B" w:rsidP="004D424B"/>
    <w:p w14:paraId="2A788491" w14:textId="77777777" w:rsidR="004D424B" w:rsidRDefault="004D424B" w:rsidP="004D424B">
      <w:r>
        <w:t>Classes sem atributos ou métodos: É possível ter classes que não contenham atributos ou que não possuam métodos. Isso ocorre quando uma classe desempenha um papel muito específico e não requer a representação de informações adicionais além de seu nome.</w:t>
      </w:r>
    </w:p>
    <w:p w14:paraId="6C826D8A" w14:textId="77777777" w:rsidR="004D424B" w:rsidRDefault="004D424B" w:rsidP="004D424B"/>
    <w:p w14:paraId="62B1302E" w14:textId="77777777" w:rsidR="004D424B" w:rsidRDefault="004D424B" w:rsidP="004D424B">
      <w:r>
        <w:t>Omissão de detalhes irrelevantes: Em alguns casos, os atributos e métodos de uma classe podem não ser incluídos no diagrama, especialmente se esses detalhes não forem relevantes para a compreensão do sistema em questão. Isso ajuda a evitar que o diagrama fique excessivamente complexo e difícil de ler.</w:t>
      </w:r>
    </w:p>
    <w:p w14:paraId="42924807" w14:textId="77777777" w:rsidR="004D424B" w:rsidRDefault="004D424B" w:rsidP="004D424B"/>
    <w:p w14:paraId="00E1FCEE" w14:textId="77777777" w:rsidR="004D424B" w:rsidRDefault="004D424B" w:rsidP="004D424B">
      <w:r>
        <w:t>Obrigação do nome da classe: A única divisão obrigatória em um diagrama de classe é aquela que contém o nome da classe. Isso significa que o nome da classe deve ser sempre apresentado para identificação.</w:t>
      </w:r>
    </w:p>
    <w:p w14:paraId="78B0D567" w14:textId="77777777" w:rsidR="004D424B" w:rsidRDefault="004D424B" w:rsidP="004D424B"/>
    <w:p w14:paraId="2BE41EC2" w14:textId="32F7D14C" w:rsidR="004D424B" w:rsidRDefault="004D424B" w:rsidP="004D424B">
      <w:r>
        <w:lastRenderedPageBreak/>
        <w:t>Em resumo, a modelagem de classes em sistemas orientados a objetos é uma arte que busca equilibrar a representação de informações relevantes com a simplificação do diagrama. Portanto, é comum encontrar diagramas de classes que variam na quantidade de detalhes apresentados, com algumas classes tendo apenas uma divisão (o nome da classe) e outras incluindo atributos e métodos conforme necessário para uma compreensão adequada do sistema.</w:t>
      </w:r>
    </w:p>
    <w:p w14:paraId="214A1149" w14:textId="74D5A8F9" w:rsidR="00487CFF" w:rsidRDefault="009247DB" w:rsidP="00487CFF">
      <w:r>
        <w:rPr>
          <w:noProof/>
        </w:rPr>
        <w:drawing>
          <wp:inline distT="0" distB="0" distL="0" distR="0" wp14:anchorId="241E3596" wp14:editId="04BF0D56">
            <wp:extent cx="5760085" cy="3123565"/>
            <wp:effectExtent l="0" t="0" r="0" b="635"/>
            <wp:docPr id="1167331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75C3B766" w14:textId="77777777" w:rsidR="00487CFF" w:rsidRDefault="00487CFF" w:rsidP="00487CFF"/>
    <w:p w14:paraId="692F8729" w14:textId="77777777" w:rsidR="004D424B" w:rsidRDefault="004D424B" w:rsidP="00487CFF"/>
    <w:p w14:paraId="2654BA00" w14:textId="77777777" w:rsidR="00487CFF" w:rsidRDefault="00487CFF" w:rsidP="00487CFF"/>
    <w:p w14:paraId="42DA694B" w14:textId="77777777" w:rsidR="00487CFF" w:rsidRDefault="00487CFF" w:rsidP="00487CFF"/>
    <w:p w14:paraId="1CA30DFE" w14:textId="77777777" w:rsidR="00487CFF" w:rsidRPr="00487CFF" w:rsidRDefault="00487CFF" w:rsidP="00487CFF"/>
    <w:p w14:paraId="2C314042" w14:textId="72FABFE7" w:rsidR="00501527" w:rsidRDefault="00000000">
      <w:pPr>
        <w:ind w:firstLine="0"/>
      </w:pPr>
      <w:r>
        <w:rPr>
          <w:b/>
          <w:sz w:val="20"/>
          <w:szCs w:val="20"/>
        </w:rPr>
        <w:t xml:space="preserve">Fonte: </w:t>
      </w:r>
      <w:proofErr w:type="spellStart"/>
      <w:r w:rsidR="00415279">
        <w:rPr>
          <w:b/>
          <w:sz w:val="20"/>
          <w:szCs w:val="20"/>
        </w:rPr>
        <w:t>Cheffer</w:t>
      </w:r>
      <w:proofErr w:type="spellEnd"/>
      <w:r>
        <w:rPr>
          <w:b/>
          <w:sz w:val="20"/>
          <w:szCs w:val="20"/>
        </w:rPr>
        <w:t>, 202</w:t>
      </w:r>
      <w:r w:rsidR="00487CFF">
        <w:rPr>
          <w:b/>
          <w:sz w:val="20"/>
          <w:szCs w:val="20"/>
        </w:rPr>
        <w:t>3</w:t>
      </w:r>
    </w:p>
    <w:p w14:paraId="787AF126" w14:textId="3100D1BB" w:rsidR="00501527" w:rsidRDefault="00000000" w:rsidP="00487CFF">
      <w:pPr>
        <w:pStyle w:val="Ttulo2"/>
        <w:numPr>
          <w:ilvl w:val="1"/>
          <w:numId w:val="4"/>
        </w:numPr>
        <w:ind w:left="578" w:hanging="578"/>
      </w:pPr>
      <w:bookmarkStart w:id="47" w:name="_Toc24832"/>
      <w:bookmarkStart w:id="48" w:name="_Toc119164382"/>
      <w:r>
        <w:t>Diagrama de Sequência</w:t>
      </w:r>
      <w:bookmarkEnd w:id="47"/>
      <w:bookmarkEnd w:id="48"/>
      <w:r>
        <w:t xml:space="preserve"> </w:t>
      </w:r>
    </w:p>
    <w:p w14:paraId="69054E4C" w14:textId="00206AFC" w:rsidR="00415279" w:rsidRPr="00415279" w:rsidRDefault="00415279" w:rsidP="00415279">
      <w:r>
        <w:t>TEXTO</w:t>
      </w:r>
    </w:p>
    <w:p w14:paraId="1F824275" w14:textId="3CF9BD1B" w:rsidR="00501527" w:rsidRDefault="00415279" w:rsidP="00415279">
      <w:pPr>
        <w:ind w:firstLine="0"/>
      </w:pPr>
      <w:r w:rsidRPr="00415279">
        <w:rPr>
          <w:noProof/>
        </w:rPr>
        <w:lastRenderedPageBreak/>
        <w:drawing>
          <wp:inline distT="0" distB="0" distL="0" distR="0" wp14:anchorId="53D87BFD" wp14:editId="611DAE9B">
            <wp:extent cx="6192078" cy="5342802"/>
            <wp:effectExtent l="0" t="0" r="0" b="0"/>
            <wp:docPr id="3947662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6263" name=""/>
                    <pic:cNvPicPr/>
                  </pic:nvPicPr>
                  <pic:blipFill>
                    <a:blip r:embed="rId17"/>
                    <a:stretch>
                      <a:fillRect/>
                    </a:stretch>
                  </pic:blipFill>
                  <pic:spPr>
                    <a:xfrm>
                      <a:off x="0" y="0"/>
                      <a:ext cx="6237508" cy="5382001"/>
                    </a:xfrm>
                    <a:prstGeom prst="rect">
                      <a:avLst/>
                    </a:prstGeom>
                  </pic:spPr>
                </pic:pic>
              </a:graphicData>
            </a:graphic>
          </wp:inline>
        </w:drawing>
      </w:r>
    </w:p>
    <w:p w14:paraId="633C3B86" w14:textId="77777777" w:rsidR="00501527" w:rsidRDefault="00501527">
      <w:pPr>
        <w:ind w:left="709" w:hanging="709"/>
      </w:pPr>
    </w:p>
    <w:p w14:paraId="18C4664A" w14:textId="77777777" w:rsidR="00501527" w:rsidRDefault="00501527">
      <w:pPr>
        <w:ind w:left="709" w:firstLine="0"/>
        <w:rPr>
          <w:sz w:val="22"/>
          <w:szCs w:val="22"/>
        </w:rPr>
      </w:pPr>
    </w:p>
    <w:p w14:paraId="4194D9DB" w14:textId="1B0A51A9" w:rsidR="00501527" w:rsidRDefault="00000000">
      <w:pPr>
        <w:ind w:firstLine="0"/>
        <w:rPr>
          <w:b/>
          <w:sz w:val="20"/>
          <w:szCs w:val="20"/>
        </w:rPr>
      </w:pPr>
      <w:r>
        <w:rPr>
          <w:b/>
          <w:sz w:val="20"/>
          <w:szCs w:val="20"/>
        </w:rPr>
        <w:t>Fonte:</w:t>
      </w:r>
      <w:r w:rsidR="00415279">
        <w:rPr>
          <w:b/>
          <w:sz w:val="20"/>
          <w:szCs w:val="20"/>
        </w:rPr>
        <w:t xml:space="preserve"> CHEFFER</w:t>
      </w:r>
      <w:r>
        <w:rPr>
          <w:b/>
          <w:sz w:val="20"/>
          <w:szCs w:val="20"/>
        </w:rPr>
        <w:t>, 202</w:t>
      </w:r>
      <w:r w:rsidR="00415279">
        <w:rPr>
          <w:b/>
          <w:sz w:val="20"/>
          <w:szCs w:val="20"/>
        </w:rPr>
        <w:t>3</w:t>
      </w:r>
    </w:p>
    <w:p w14:paraId="06769083" w14:textId="77777777" w:rsidR="00501527" w:rsidRDefault="00501527">
      <w:pPr>
        <w:ind w:firstLine="0"/>
      </w:pPr>
    </w:p>
    <w:p w14:paraId="0D929EED" w14:textId="77777777" w:rsidR="00501527" w:rsidRDefault="00501527">
      <w:pPr>
        <w:ind w:firstLine="0"/>
      </w:pPr>
    </w:p>
    <w:p w14:paraId="4CE79974" w14:textId="77777777" w:rsidR="00501527" w:rsidRDefault="00000000">
      <w:pPr>
        <w:pStyle w:val="Ttulo2"/>
        <w:numPr>
          <w:ilvl w:val="1"/>
          <w:numId w:val="4"/>
        </w:numPr>
        <w:ind w:left="578" w:hanging="578"/>
      </w:pPr>
      <w:bookmarkStart w:id="49" w:name="_Toc32052"/>
      <w:bookmarkStart w:id="50" w:name="_Toc119164383"/>
      <w:r>
        <w:t>Diagrama de Atividade</w:t>
      </w:r>
      <w:bookmarkEnd w:id="49"/>
      <w:bookmarkEnd w:id="50"/>
    </w:p>
    <w:p w14:paraId="19E1746A" w14:textId="698AA589" w:rsidR="00415279" w:rsidRDefault="00415279" w:rsidP="00415279">
      <w:r>
        <w:t>TEXTO</w:t>
      </w:r>
    </w:p>
    <w:p w14:paraId="4F69B3C0" w14:textId="273A77D0" w:rsidR="007E59CD" w:rsidRPr="00415279" w:rsidRDefault="007E59CD" w:rsidP="00415279">
      <w:r w:rsidRPr="007E59CD">
        <w:rPr>
          <w:noProof/>
        </w:rPr>
        <w:lastRenderedPageBreak/>
        <w:drawing>
          <wp:inline distT="0" distB="0" distL="0" distR="0" wp14:anchorId="09133B76" wp14:editId="7ADDCD6E">
            <wp:extent cx="5760085" cy="3386455"/>
            <wp:effectExtent l="0" t="0" r="0" b="4445"/>
            <wp:docPr id="12241040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4047" name=""/>
                    <pic:cNvPicPr/>
                  </pic:nvPicPr>
                  <pic:blipFill>
                    <a:blip r:embed="rId18"/>
                    <a:stretch>
                      <a:fillRect/>
                    </a:stretch>
                  </pic:blipFill>
                  <pic:spPr>
                    <a:xfrm>
                      <a:off x="0" y="0"/>
                      <a:ext cx="5760085" cy="3386455"/>
                    </a:xfrm>
                    <a:prstGeom prst="rect">
                      <a:avLst/>
                    </a:prstGeom>
                  </pic:spPr>
                </pic:pic>
              </a:graphicData>
            </a:graphic>
          </wp:inline>
        </w:drawing>
      </w:r>
    </w:p>
    <w:p w14:paraId="6BF6C92F" w14:textId="77777777" w:rsidR="00501527" w:rsidRDefault="00501527">
      <w:pPr>
        <w:spacing w:line="360" w:lineRule="auto"/>
        <w:ind w:left="709" w:hanging="709"/>
      </w:pPr>
    </w:p>
    <w:p w14:paraId="75910C4D" w14:textId="77777777" w:rsidR="00501527" w:rsidRDefault="00000000">
      <w:pPr>
        <w:ind w:firstLine="0"/>
      </w:pPr>
      <w:r>
        <w:rPr>
          <w:b/>
          <w:sz w:val="20"/>
          <w:szCs w:val="20"/>
        </w:rPr>
        <w:t>Fonte: O autor, 2022</w:t>
      </w:r>
    </w:p>
    <w:p w14:paraId="5891EC78" w14:textId="77777777" w:rsidR="00501527" w:rsidRDefault="00000000">
      <w:pPr>
        <w:pStyle w:val="Ttulo1"/>
        <w:numPr>
          <w:ilvl w:val="0"/>
          <w:numId w:val="4"/>
        </w:numPr>
        <w:ind w:left="0" w:firstLine="0"/>
      </w:pPr>
      <w:bookmarkStart w:id="51" w:name="_Toc19790"/>
      <w:bookmarkStart w:id="52" w:name="_Toc119164384"/>
      <w:r>
        <w:lastRenderedPageBreak/>
        <w:t>Telas</w:t>
      </w:r>
      <w:bookmarkEnd w:id="51"/>
      <w:bookmarkEnd w:id="52"/>
      <w:r>
        <w:t xml:space="preserve"> </w:t>
      </w:r>
    </w:p>
    <w:p w14:paraId="7129933A" w14:textId="77777777" w:rsidR="00501527" w:rsidRDefault="00501527">
      <w:pPr>
        <w:tabs>
          <w:tab w:val="left" w:pos="709"/>
        </w:tabs>
        <w:ind w:firstLine="0"/>
      </w:pPr>
    </w:p>
    <w:p w14:paraId="63021DE4" w14:textId="77777777" w:rsidR="00501527" w:rsidRDefault="00501527">
      <w:pPr>
        <w:tabs>
          <w:tab w:val="left" w:pos="709"/>
        </w:tabs>
        <w:ind w:firstLine="0"/>
      </w:pPr>
    </w:p>
    <w:p w14:paraId="63419D8D" w14:textId="77777777" w:rsidR="00501527" w:rsidRDefault="00501527">
      <w:pPr>
        <w:tabs>
          <w:tab w:val="left" w:pos="709"/>
        </w:tabs>
        <w:ind w:firstLine="0"/>
      </w:pPr>
    </w:p>
    <w:p w14:paraId="67460F60" w14:textId="77777777" w:rsidR="00501527" w:rsidRDefault="00501527">
      <w:pPr>
        <w:tabs>
          <w:tab w:val="left" w:pos="709"/>
        </w:tabs>
        <w:ind w:firstLine="0"/>
      </w:pPr>
    </w:p>
    <w:p w14:paraId="05C8B7F6" w14:textId="77777777" w:rsidR="00501527" w:rsidRDefault="00501527">
      <w:pPr>
        <w:tabs>
          <w:tab w:val="left" w:pos="709"/>
        </w:tabs>
        <w:ind w:firstLine="0"/>
      </w:pPr>
    </w:p>
    <w:p w14:paraId="004602EE" w14:textId="77777777" w:rsidR="00501527" w:rsidRDefault="00501527">
      <w:pPr>
        <w:tabs>
          <w:tab w:val="left" w:pos="709"/>
        </w:tabs>
        <w:ind w:firstLine="0"/>
      </w:pPr>
    </w:p>
    <w:p w14:paraId="18EB1E88" w14:textId="77777777" w:rsidR="00501527" w:rsidRDefault="00501527">
      <w:pPr>
        <w:tabs>
          <w:tab w:val="left" w:pos="709"/>
        </w:tabs>
        <w:ind w:firstLine="0"/>
      </w:pPr>
    </w:p>
    <w:p w14:paraId="0EFF187C" w14:textId="77777777" w:rsidR="00501527" w:rsidRDefault="00501527">
      <w:pPr>
        <w:tabs>
          <w:tab w:val="left" w:pos="709"/>
        </w:tabs>
        <w:ind w:firstLine="0"/>
      </w:pPr>
    </w:p>
    <w:p w14:paraId="6B5AFD0E" w14:textId="77777777" w:rsidR="00501527" w:rsidRDefault="00501527">
      <w:pPr>
        <w:tabs>
          <w:tab w:val="left" w:pos="709"/>
        </w:tabs>
        <w:ind w:firstLine="0"/>
      </w:pPr>
    </w:p>
    <w:p w14:paraId="1CAAF456" w14:textId="77777777" w:rsidR="00501527" w:rsidRDefault="00501527">
      <w:pPr>
        <w:tabs>
          <w:tab w:val="left" w:pos="709"/>
        </w:tabs>
        <w:ind w:firstLine="0"/>
      </w:pPr>
    </w:p>
    <w:p w14:paraId="656C42A9" w14:textId="77777777" w:rsidR="00501527" w:rsidRDefault="00501527">
      <w:pPr>
        <w:tabs>
          <w:tab w:val="left" w:pos="709"/>
        </w:tabs>
        <w:ind w:firstLine="0"/>
      </w:pPr>
    </w:p>
    <w:p w14:paraId="054628D0" w14:textId="77777777" w:rsidR="00501527" w:rsidRDefault="00501527">
      <w:pPr>
        <w:tabs>
          <w:tab w:val="left" w:pos="709"/>
        </w:tabs>
        <w:ind w:firstLine="0"/>
      </w:pPr>
    </w:p>
    <w:p w14:paraId="6F9857C0" w14:textId="77777777" w:rsidR="00501527" w:rsidRDefault="00501527">
      <w:pPr>
        <w:tabs>
          <w:tab w:val="left" w:pos="709"/>
        </w:tabs>
        <w:ind w:firstLine="0"/>
      </w:pPr>
    </w:p>
    <w:p w14:paraId="426B56B0" w14:textId="77777777" w:rsidR="00501527" w:rsidRDefault="00501527">
      <w:pPr>
        <w:tabs>
          <w:tab w:val="left" w:pos="709"/>
        </w:tabs>
        <w:ind w:firstLine="0"/>
      </w:pPr>
    </w:p>
    <w:p w14:paraId="2AE9742E" w14:textId="77777777" w:rsidR="00501527" w:rsidRDefault="00501527">
      <w:pPr>
        <w:tabs>
          <w:tab w:val="left" w:pos="709"/>
        </w:tabs>
        <w:ind w:firstLine="0"/>
      </w:pPr>
    </w:p>
    <w:p w14:paraId="591AE52C" w14:textId="77777777" w:rsidR="00501527" w:rsidRDefault="00501527">
      <w:pPr>
        <w:tabs>
          <w:tab w:val="left" w:pos="709"/>
        </w:tabs>
        <w:ind w:firstLine="0"/>
      </w:pPr>
    </w:p>
    <w:p w14:paraId="77D6A85D" w14:textId="77777777" w:rsidR="00501527" w:rsidRDefault="00501527">
      <w:pPr>
        <w:tabs>
          <w:tab w:val="left" w:pos="709"/>
        </w:tabs>
        <w:ind w:firstLine="0"/>
      </w:pPr>
    </w:p>
    <w:p w14:paraId="010600C2" w14:textId="77777777" w:rsidR="00501527" w:rsidRDefault="00501527">
      <w:pPr>
        <w:tabs>
          <w:tab w:val="left" w:pos="709"/>
        </w:tabs>
        <w:ind w:firstLine="0"/>
      </w:pPr>
    </w:p>
    <w:p w14:paraId="5E57C773" w14:textId="77777777" w:rsidR="00501527" w:rsidRDefault="00501527">
      <w:pPr>
        <w:tabs>
          <w:tab w:val="left" w:pos="709"/>
        </w:tabs>
        <w:ind w:firstLine="0"/>
      </w:pPr>
    </w:p>
    <w:p w14:paraId="688B70BA" w14:textId="77777777" w:rsidR="00501527" w:rsidRDefault="00501527">
      <w:pPr>
        <w:tabs>
          <w:tab w:val="left" w:pos="709"/>
        </w:tabs>
        <w:ind w:firstLine="0"/>
      </w:pPr>
    </w:p>
    <w:p w14:paraId="48706EBB" w14:textId="77777777" w:rsidR="00501527" w:rsidRDefault="00501527">
      <w:pPr>
        <w:tabs>
          <w:tab w:val="left" w:pos="709"/>
        </w:tabs>
        <w:ind w:firstLine="0"/>
      </w:pPr>
    </w:p>
    <w:p w14:paraId="1C54C9A3" w14:textId="77777777" w:rsidR="00501527" w:rsidRDefault="00501527">
      <w:pPr>
        <w:tabs>
          <w:tab w:val="left" w:pos="709"/>
        </w:tabs>
        <w:ind w:firstLine="0"/>
      </w:pPr>
    </w:p>
    <w:p w14:paraId="7BC8338D" w14:textId="77777777" w:rsidR="00501527" w:rsidRDefault="00501527">
      <w:pPr>
        <w:tabs>
          <w:tab w:val="left" w:pos="709"/>
        </w:tabs>
        <w:ind w:firstLine="0"/>
      </w:pPr>
    </w:p>
    <w:p w14:paraId="4A6E910C" w14:textId="77777777" w:rsidR="00501527" w:rsidRDefault="00501527">
      <w:pPr>
        <w:tabs>
          <w:tab w:val="left" w:pos="709"/>
        </w:tabs>
        <w:ind w:firstLine="0"/>
      </w:pPr>
    </w:p>
    <w:p w14:paraId="318D1081" w14:textId="77777777" w:rsidR="00247C61" w:rsidRDefault="00247C61" w:rsidP="00247C61">
      <w:pPr>
        <w:pStyle w:val="Ttulo1"/>
        <w:numPr>
          <w:ilvl w:val="0"/>
          <w:numId w:val="4"/>
        </w:numPr>
        <w:spacing w:line="360" w:lineRule="auto"/>
        <w:ind w:left="0" w:firstLine="0"/>
      </w:pPr>
      <w:bookmarkStart w:id="53" w:name="_Toc16142"/>
      <w:bookmarkStart w:id="54" w:name="_Toc119164385"/>
      <w:r>
        <w:lastRenderedPageBreak/>
        <w:t>Conclusão</w:t>
      </w:r>
      <w:bookmarkEnd w:id="53"/>
      <w:bookmarkEnd w:id="54"/>
    </w:p>
    <w:p w14:paraId="0BBEFC15" w14:textId="77777777" w:rsidR="00247C61" w:rsidRDefault="00247C61" w:rsidP="00247C61">
      <w:pPr>
        <w:spacing w:line="360" w:lineRule="auto"/>
        <w:ind w:left="720" w:firstLine="720"/>
      </w:pPr>
      <w:r>
        <w:t>A indústria da floricultura no Brasil tem mostrado um crescimento notável, com um aumento de 9% no faturamento, atingindo a marca de R$7 bilhões, de acordo com uma pesquisa do Instituto Brasileiro da Floricultura em 2017. Este setor é um dos 15 maiores produtores de flores do mundo, demonstrando seu potencial e relevância econômica no país.</w:t>
      </w:r>
    </w:p>
    <w:p w14:paraId="38D97597" w14:textId="77777777" w:rsidR="00247C61" w:rsidRDefault="00247C61" w:rsidP="00247C61">
      <w:pPr>
        <w:spacing w:line="360" w:lineRule="auto"/>
        <w:ind w:left="720" w:firstLine="720"/>
      </w:pPr>
      <w:r>
        <w:t>Como discutido ao longo deste trabalho, a floricultura enfrenta desafios únicos, incluindo a motivação de colaboradores e a busca por vantagens competitivas em um mercado em constante evolução. Diante desses desafios, decidi embarcar na jornada de abrir minha própria floricultura, com o objetivo de oferecer uma experiência aprimorada tanto para os clientes quanto para os colaboradores.</w:t>
      </w:r>
    </w:p>
    <w:p w14:paraId="0980F208" w14:textId="77777777" w:rsidR="00247C61" w:rsidRDefault="00247C61" w:rsidP="00247C61">
      <w:pPr>
        <w:spacing w:line="360" w:lineRule="auto"/>
        <w:ind w:left="720" w:firstLine="720"/>
      </w:pPr>
      <w:r>
        <w:t>Um dos principais destaques deste estudo foi a importância crescente do marketing no setor de floricultura. O marketing desempenha um papel fundamental ao simplificar a experiência de compra para os clientes e ao atender às suas necessidades em constante mudança. As estratégias de marketing não apenas melhoram a acessibilidade dos produtos, mas também podem diferenciar uma floricultura no mercado competitivo.</w:t>
      </w:r>
    </w:p>
    <w:p w14:paraId="32D1DE05" w14:textId="77777777" w:rsidR="00247C61" w:rsidRDefault="00247C61" w:rsidP="00247C61">
      <w:pPr>
        <w:spacing w:line="360" w:lineRule="auto"/>
        <w:ind w:left="720" w:firstLine="720"/>
      </w:pPr>
      <w:r>
        <w:t xml:space="preserve">À medida que o setor de floricultura continua sua expansão, é crucial reconhecer que as mudanças ocorrem tanto no âmbito do consumidor quanto na gestão empresarial. Como observado por Junqueira e </w:t>
      </w:r>
      <w:proofErr w:type="spellStart"/>
      <w:r>
        <w:t>Peetz</w:t>
      </w:r>
      <w:proofErr w:type="spellEnd"/>
      <w:r>
        <w:t xml:space="preserve"> (2008), a floricultura empresarial brasileira tem experimentado um desenvolvimento notável, tornando-se um dos segmentos mais promissores nos agronegócios nacionais.</w:t>
      </w:r>
    </w:p>
    <w:p w14:paraId="383F39BD" w14:textId="77777777" w:rsidR="00247C61" w:rsidRDefault="00247C61" w:rsidP="00247C61">
      <w:pPr>
        <w:spacing w:line="360" w:lineRule="auto"/>
        <w:ind w:left="720" w:firstLine="720"/>
      </w:pPr>
      <w:r>
        <w:t>Trabalhar com flores é um privilégio, pois elas são produtos naturais e vivos, exigindo atenção e cuidados especiais para garantir sua durabilidade. A negligência no tratamento adequado pode resultar em perdas significativas. Portanto, a conscientização sobre a importância da qualidade e do serviço excepcional deve ser prioridade em todas as etapas da cadeia de fornecimento de flores.</w:t>
      </w:r>
    </w:p>
    <w:p w14:paraId="6C96CBEB" w14:textId="77777777" w:rsidR="00247C61" w:rsidRDefault="00247C61" w:rsidP="00247C61">
      <w:pPr>
        <w:spacing w:line="360" w:lineRule="auto"/>
        <w:ind w:left="720" w:firstLine="720"/>
      </w:pPr>
      <w:r>
        <w:t xml:space="preserve">Em conclusão, a floricultura é uma indústria em crescimento no Brasil, com oportunidades e desafios únicos. A ênfase no marketing, na inovação e na </w:t>
      </w:r>
      <w:r>
        <w:lastRenderedPageBreak/>
        <w:t>qualidade é essencial para o sucesso no mercado. Ao buscar constantemente maneiras de aprimorar a experiência do cliente e otimizar a gestão, podemos não apenas enfrentar os desafios atuais, mas também prosperar em um setor que é tão diversificado e dinâmico quanto as próprias flores que cultivamos e vendemos.</w:t>
      </w:r>
    </w:p>
    <w:p w14:paraId="0EBF57B3" w14:textId="77777777" w:rsidR="00501527" w:rsidRDefault="00501527">
      <w:pPr>
        <w:tabs>
          <w:tab w:val="left" w:pos="709"/>
        </w:tabs>
        <w:ind w:firstLine="0"/>
      </w:pPr>
    </w:p>
    <w:p w14:paraId="5D941570" w14:textId="77777777" w:rsidR="00501527" w:rsidRDefault="00501527">
      <w:pPr>
        <w:tabs>
          <w:tab w:val="left" w:pos="709"/>
        </w:tabs>
        <w:ind w:firstLine="0"/>
      </w:pPr>
    </w:p>
    <w:p w14:paraId="1507585C" w14:textId="77777777" w:rsidR="00501527" w:rsidRDefault="00501527">
      <w:pPr>
        <w:tabs>
          <w:tab w:val="left" w:pos="709"/>
        </w:tabs>
        <w:ind w:firstLine="0"/>
      </w:pPr>
    </w:p>
    <w:p w14:paraId="55D57FC3" w14:textId="77777777" w:rsidR="00501527" w:rsidRDefault="00501527">
      <w:pPr>
        <w:tabs>
          <w:tab w:val="left" w:pos="709"/>
        </w:tabs>
        <w:ind w:firstLine="0"/>
      </w:pPr>
    </w:p>
    <w:p w14:paraId="7A933A79" w14:textId="77777777" w:rsidR="00501527" w:rsidRDefault="00501527">
      <w:pPr>
        <w:tabs>
          <w:tab w:val="left" w:pos="709"/>
        </w:tabs>
        <w:ind w:firstLine="0"/>
      </w:pPr>
    </w:p>
    <w:p w14:paraId="7D371D9A" w14:textId="77777777" w:rsidR="00501527" w:rsidRDefault="00501527">
      <w:pPr>
        <w:tabs>
          <w:tab w:val="left" w:pos="709"/>
        </w:tabs>
        <w:ind w:firstLine="0"/>
      </w:pPr>
    </w:p>
    <w:p w14:paraId="4677A1A5" w14:textId="77777777" w:rsidR="00501527" w:rsidRDefault="00501527">
      <w:pPr>
        <w:tabs>
          <w:tab w:val="left" w:pos="709"/>
        </w:tabs>
        <w:ind w:firstLine="0"/>
      </w:pPr>
    </w:p>
    <w:p w14:paraId="768104CA" w14:textId="77777777" w:rsidR="00501527" w:rsidRDefault="00501527">
      <w:pPr>
        <w:tabs>
          <w:tab w:val="left" w:pos="709"/>
        </w:tabs>
        <w:ind w:firstLine="0"/>
      </w:pPr>
    </w:p>
    <w:p w14:paraId="4EA1AF05" w14:textId="77777777" w:rsidR="00501527" w:rsidRDefault="00501527">
      <w:pPr>
        <w:tabs>
          <w:tab w:val="left" w:pos="709"/>
        </w:tabs>
        <w:ind w:firstLine="0"/>
      </w:pPr>
    </w:p>
    <w:p w14:paraId="2BC4338D" w14:textId="77777777" w:rsidR="00501527" w:rsidRDefault="00501527">
      <w:pPr>
        <w:tabs>
          <w:tab w:val="left" w:pos="709"/>
        </w:tabs>
        <w:ind w:firstLine="0"/>
      </w:pPr>
    </w:p>
    <w:p w14:paraId="20FA6ECF" w14:textId="77777777" w:rsidR="00501527" w:rsidRDefault="00501527">
      <w:pPr>
        <w:tabs>
          <w:tab w:val="left" w:pos="709"/>
        </w:tabs>
        <w:ind w:firstLine="0"/>
      </w:pPr>
    </w:p>
    <w:p w14:paraId="4279B2B9" w14:textId="77777777" w:rsidR="00501527" w:rsidRDefault="00501527">
      <w:pPr>
        <w:tabs>
          <w:tab w:val="left" w:pos="709"/>
        </w:tabs>
        <w:ind w:firstLine="0"/>
      </w:pPr>
    </w:p>
    <w:p w14:paraId="51CA2D89" w14:textId="77777777" w:rsidR="00501527" w:rsidRDefault="00501527">
      <w:pPr>
        <w:tabs>
          <w:tab w:val="left" w:pos="709"/>
        </w:tabs>
        <w:ind w:firstLine="0"/>
      </w:pPr>
    </w:p>
    <w:p w14:paraId="5441C1CD" w14:textId="77777777" w:rsidR="00501527" w:rsidRDefault="00501527">
      <w:pPr>
        <w:tabs>
          <w:tab w:val="left" w:pos="709"/>
        </w:tabs>
        <w:ind w:firstLine="0"/>
      </w:pPr>
    </w:p>
    <w:p w14:paraId="79B4B7ED" w14:textId="77777777" w:rsidR="00501527" w:rsidRDefault="00501527">
      <w:pPr>
        <w:tabs>
          <w:tab w:val="left" w:pos="709"/>
        </w:tabs>
        <w:ind w:firstLine="0"/>
      </w:pPr>
    </w:p>
    <w:p w14:paraId="2500F2DD" w14:textId="77777777" w:rsidR="00501527" w:rsidRDefault="00501527">
      <w:pPr>
        <w:tabs>
          <w:tab w:val="left" w:pos="709"/>
        </w:tabs>
        <w:ind w:firstLine="0"/>
      </w:pPr>
    </w:p>
    <w:p w14:paraId="3071D430" w14:textId="77777777" w:rsidR="00501527" w:rsidRDefault="00501527">
      <w:pPr>
        <w:tabs>
          <w:tab w:val="left" w:pos="709"/>
        </w:tabs>
        <w:ind w:firstLine="0"/>
      </w:pPr>
    </w:p>
    <w:p w14:paraId="19E60F5B" w14:textId="77777777" w:rsidR="00501527" w:rsidRDefault="00501527">
      <w:pPr>
        <w:tabs>
          <w:tab w:val="left" w:pos="709"/>
        </w:tabs>
        <w:ind w:firstLine="0"/>
      </w:pPr>
    </w:p>
    <w:p w14:paraId="29E7C856" w14:textId="77777777" w:rsidR="00501527" w:rsidRDefault="00501527">
      <w:pPr>
        <w:tabs>
          <w:tab w:val="left" w:pos="709"/>
        </w:tabs>
        <w:ind w:firstLine="0"/>
      </w:pPr>
    </w:p>
    <w:p w14:paraId="3BFD6083" w14:textId="77777777" w:rsidR="00501527" w:rsidRDefault="00501527">
      <w:pPr>
        <w:tabs>
          <w:tab w:val="left" w:pos="709"/>
        </w:tabs>
        <w:ind w:firstLine="0"/>
      </w:pPr>
    </w:p>
    <w:p w14:paraId="026C5032" w14:textId="77777777" w:rsidR="00501527" w:rsidRDefault="00501527">
      <w:pPr>
        <w:tabs>
          <w:tab w:val="left" w:pos="709"/>
        </w:tabs>
        <w:ind w:firstLine="0"/>
      </w:pPr>
    </w:p>
    <w:p w14:paraId="104D3009" w14:textId="77777777" w:rsidR="00501527" w:rsidRDefault="00501527">
      <w:pPr>
        <w:tabs>
          <w:tab w:val="left" w:pos="709"/>
        </w:tabs>
        <w:ind w:firstLine="0"/>
      </w:pPr>
    </w:p>
    <w:p w14:paraId="7C3880A4" w14:textId="77777777" w:rsidR="00501527" w:rsidRDefault="00501527">
      <w:pPr>
        <w:tabs>
          <w:tab w:val="left" w:pos="709"/>
        </w:tabs>
        <w:ind w:firstLine="0"/>
      </w:pPr>
    </w:p>
    <w:p w14:paraId="141E0A2F" w14:textId="77777777" w:rsidR="00501527" w:rsidRDefault="00501527">
      <w:pPr>
        <w:ind w:left="709" w:firstLine="0"/>
      </w:pPr>
    </w:p>
    <w:p w14:paraId="5F7956F5" w14:textId="77777777" w:rsidR="00501527" w:rsidRDefault="00000000">
      <w:pPr>
        <w:pStyle w:val="Ttulo1"/>
        <w:numPr>
          <w:ilvl w:val="0"/>
          <w:numId w:val="4"/>
        </w:numPr>
        <w:ind w:left="0" w:firstLine="0"/>
      </w:pPr>
      <w:bookmarkStart w:id="55" w:name="_Toc119164386"/>
      <w:bookmarkStart w:id="56" w:name="_Toc4885"/>
      <w:r>
        <w:lastRenderedPageBreak/>
        <w:t>REFERÊNCIAS</w:t>
      </w:r>
      <w:bookmarkEnd w:id="55"/>
      <w:bookmarkEnd w:id="56"/>
    </w:p>
    <w:p w14:paraId="4D09E373" w14:textId="77777777" w:rsidR="00501527" w:rsidRDefault="00501527">
      <w:pPr>
        <w:spacing w:line="360" w:lineRule="auto"/>
        <w:ind w:firstLine="0"/>
        <w:jc w:val="left"/>
        <w:rPr>
          <w:color w:val="000000"/>
          <w:sz w:val="22"/>
          <w:szCs w:val="22"/>
        </w:rPr>
      </w:pPr>
    </w:p>
    <w:p w14:paraId="0F678294" w14:textId="77777777" w:rsidR="00501527" w:rsidRDefault="00000000">
      <w:pPr>
        <w:ind w:firstLine="0"/>
        <w:rPr>
          <w:rFonts w:eastAsia="SimSun"/>
          <w:color w:val="222222"/>
          <w:sz w:val="19"/>
          <w:szCs w:val="19"/>
          <w:shd w:val="clear" w:color="auto" w:fill="FFFFFF"/>
        </w:rPr>
      </w:pPr>
      <w:bookmarkStart w:id="57" w:name="_heading=h.1pxezwc" w:colFirst="0" w:colLast="0"/>
      <w:bookmarkEnd w:id="57"/>
      <w:r>
        <w:rPr>
          <w:rFonts w:eastAsia="SimSun"/>
          <w:color w:val="222222"/>
          <w:sz w:val="19"/>
          <w:szCs w:val="19"/>
          <w:shd w:val="clear" w:color="auto" w:fill="FFFFFF"/>
        </w:rPr>
        <w:t xml:space="preserve">MARTINS, </w:t>
      </w:r>
      <w:proofErr w:type="spellStart"/>
      <w:r>
        <w:rPr>
          <w:rFonts w:eastAsia="SimSun"/>
          <w:color w:val="222222"/>
          <w:sz w:val="19"/>
          <w:szCs w:val="19"/>
          <w:shd w:val="clear" w:color="auto" w:fill="FFFFFF"/>
        </w:rPr>
        <w:t>Thálita</w:t>
      </w:r>
      <w:proofErr w:type="spellEnd"/>
      <w:r>
        <w:rPr>
          <w:rFonts w:eastAsia="SimSun"/>
          <w:color w:val="222222"/>
          <w:sz w:val="19"/>
          <w:szCs w:val="19"/>
          <w:shd w:val="clear" w:color="auto" w:fill="FFFFFF"/>
        </w:rPr>
        <w:t xml:space="preserve"> de Lima Gonçalves et al. O</w:t>
      </w:r>
      <w:r>
        <w:rPr>
          <w:rFonts w:eastAsia="SimSun"/>
          <w:color w:val="222222"/>
          <w:sz w:val="19"/>
          <w:szCs w:val="19"/>
          <w:shd w:val="clear" w:color="auto" w:fill="FFFFFF"/>
          <w:lang w:val="pt-PT"/>
        </w:rPr>
        <w:t xml:space="preserve">                                                                                     </w:t>
      </w:r>
      <w:r>
        <w:rPr>
          <w:rFonts w:eastAsia="SimSun"/>
          <w:color w:val="222222"/>
          <w:sz w:val="19"/>
          <w:szCs w:val="19"/>
          <w:shd w:val="clear" w:color="auto" w:fill="FFFFFF"/>
        </w:rPr>
        <w:t xml:space="preserve"> CONSUMIDOR CENTAURO: UM ESTUDO DE CASO NO RAMO DE FLORICULTURA SOB A ÓTICA DO MARKETING DE CONVERGÊNCIA. </w:t>
      </w:r>
      <w:r>
        <w:rPr>
          <w:rFonts w:eastAsia="SimSun"/>
          <w:b/>
          <w:bCs/>
          <w:color w:val="222222"/>
          <w:sz w:val="19"/>
          <w:szCs w:val="19"/>
          <w:shd w:val="clear" w:color="auto" w:fill="FFFFFF"/>
        </w:rPr>
        <w:t>Encontro de Extensão, Docência e Iniciação Científica (EEDIC)</w:t>
      </w:r>
      <w:r>
        <w:rPr>
          <w:rFonts w:eastAsia="SimSun"/>
          <w:color w:val="222222"/>
          <w:sz w:val="19"/>
          <w:szCs w:val="19"/>
          <w:shd w:val="clear" w:color="auto" w:fill="FFFFFF"/>
        </w:rPr>
        <w:t>, v. 4, n. 1, 2019.</w:t>
      </w:r>
    </w:p>
    <w:p w14:paraId="11092C67" w14:textId="77777777" w:rsidR="00501527" w:rsidRDefault="00000000">
      <w:pPr>
        <w:spacing w:after="240" w:line="240" w:lineRule="auto"/>
        <w:ind w:firstLine="0"/>
        <w:rPr>
          <w:rFonts w:eastAsia="SimSun"/>
          <w:color w:val="222222"/>
          <w:sz w:val="19"/>
          <w:szCs w:val="19"/>
          <w:shd w:val="clear" w:color="auto" w:fill="FFFFFF"/>
        </w:rPr>
      </w:pPr>
      <w:r>
        <w:rPr>
          <w:rFonts w:eastAsia="SimSun"/>
          <w:color w:val="222222"/>
          <w:sz w:val="19"/>
          <w:szCs w:val="19"/>
          <w:shd w:val="clear" w:color="auto" w:fill="FFFFFF"/>
        </w:rPr>
        <w:t xml:space="preserve">MENIN, </w:t>
      </w:r>
      <w:proofErr w:type="spellStart"/>
      <w:r>
        <w:rPr>
          <w:rFonts w:eastAsia="SimSun"/>
          <w:color w:val="222222"/>
          <w:sz w:val="19"/>
          <w:szCs w:val="19"/>
          <w:shd w:val="clear" w:color="auto" w:fill="FFFFFF"/>
        </w:rPr>
        <w:t>Rennan</w:t>
      </w:r>
      <w:proofErr w:type="spellEnd"/>
      <w:r>
        <w:rPr>
          <w:rFonts w:eastAsia="SimSun"/>
          <w:color w:val="222222"/>
          <w:sz w:val="19"/>
          <w:szCs w:val="19"/>
          <w:shd w:val="clear" w:color="auto" w:fill="FFFFFF"/>
        </w:rPr>
        <w:t xml:space="preserve"> </w:t>
      </w:r>
      <w:proofErr w:type="spellStart"/>
      <w:r>
        <w:rPr>
          <w:rFonts w:eastAsia="SimSun"/>
          <w:color w:val="222222"/>
          <w:sz w:val="19"/>
          <w:szCs w:val="19"/>
          <w:shd w:val="clear" w:color="auto" w:fill="FFFFFF"/>
        </w:rPr>
        <w:t>Maercelo</w:t>
      </w:r>
      <w:proofErr w:type="spellEnd"/>
      <w:r>
        <w:rPr>
          <w:rFonts w:eastAsia="SimSun"/>
          <w:color w:val="222222"/>
          <w:sz w:val="19"/>
          <w:szCs w:val="19"/>
          <w:shd w:val="clear" w:color="auto" w:fill="FFFFFF"/>
        </w:rPr>
        <w:t xml:space="preserve"> </w:t>
      </w:r>
      <w:proofErr w:type="spellStart"/>
      <w:r>
        <w:rPr>
          <w:rFonts w:eastAsia="SimSun"/>
          <w:color w:val="222222"/>
          <w:sz w:val="19"/>
          <w:szCs w:val="19"/>
          <w:shd w:val="clear" w:color="auto" w:fill="FFFFFF"/>
        </w:rPr>
        <w:t>Tchuvaiff</w:t>
      </w:r>
      <w:proofErr w:type="spellEnd"/>
      <w:r>
        <w:rPr>
          <w:rFonts w:eastAsia="SimSun"/>
          <w:color w:val="222222"/>
          <w:sz w:val="19"/>
          <w:szCs w:val="19"/>
          <w:shd w:val="clear" w:color="auto" w:fill="FFFFFF"/>
        </w:rPr>
        <w:t>. </w:t>
      </w:r>
      <w:r>
        <w:rPr>
          <w:rFonts w:eastAsia="SimSun"/>
          <w:b/>
          <w:bCs/>
          <w:color w:val="222222"/>
          <w:sz w:val="19"/>
          <w:szCs w:val="19"/>
          <w:shd w:val="clear" w:color="auto" w:fill="FFFFFF"/>
        </w:rPr>
        <w:t>Comercialização e logística da floricultura no sudoeste do Paraná</w:t>
      </w:r>
      <w:r>
        <w:rPr>
          <w:rFonts w:eastAsia="SimSun"/>
          <w:color w:val="222222"/>
          <w:sz w:val="19"/>
          <w:szCs w:val="19"/>
          <w:shd w:val="clear" w:color="auto" w:fill="FFFFFF"/>
        </w:rPr>
        <w:t>. 2019. Trabalho de Conclusão de Curso. Universidade Tecnológica Federal do Paraná.</w:t>
      </w:r>
    </w:p>
    <w:p w14:paraId="27F92D95" w14:textId="77777777" w:rsidR="00501527" w:rsidRDefault="00501527">
      <w:pPr>
        <w:spacing w:after="240" w:line="240" w:lineRule="auto"/>
        <w:ind w:firstLine="0"/>
        <w:rPr>
          <w:rFonts w:eastAsia="SimSun"/>
          <w:color w:val="222222"/>
          <w:sz w:val="19"/>
          <w:szCs w:val="19"/>
          <w:shd w:val="clear" w:color="auto" w:fill="FFFFFF"/>
        </w:rPr>
      </w:pPr>
    </w:p>
    <w:p w14:paraId="1D566F85" w14:textId="77777777" w:rsidR="00501527" w:rsidRDefault="00000000">
      <w:pPr>
        <w:spacing w:after="240"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 xml:space="preserve">GUEDES, </w:t>
      </w:r>
      <w:proofErr w:type="spellStart"/>
      <w:r>
        <w:rPr>
          <w:rFonts w:ascii="Helvetica" w:eastAsia="Helvetica" w:hAnsi="Helvetica" w:cs="Helvetica"/>
          <w:color w:val="222222"/>
          <w:shd w:val="clear" w:color="auto" w:fill="FFFFFF"/>
        </w:rPr>
        <w:t>Marylene</w:t>
      </w:r>
      <w:proofErr w:type="spellEnd"/>
      <w:r>
        <w:rPr>
          <w:rFonts w:ascii="Helvetica" w:eastAsia="Helvetica" w:hAnsi="Helvetica" w:cs="Helvetica"/>
          <w:color w:val="222222"/>
          <w:shd w:val="clear" w:color="auto" w:fill="FFFFFF"/>
        </w:rPr>
        <w:t>. </w:t>
      </w:r>
      <w:r>
        <w:rPr>
          <w:rStyle w:val="Forte"/>
          <w:rFonts w:ascii="Helvetica" w:eastAsia="Helvetica" w:hAnsi="Helvetica" w:cs="Helvetica"/>
          <w:color w:val="222222"/>
          <w:shd w:val="clear" w:color="auto" w:fill="FFFFFF"/>
        </w:rPr>
        <w:t>Ciclo de vida do software: por que é importante saber?</w:t>
      </w:r>
      <w:r>
        <w:rPr>
          <w:rFonts w:ascii="Helvetica" w:eastAsia="Helvetica" w:hAnsi="Helvetica" w:cs="Helvetica"/>
          <w:color w:val="222222"/>
          <w:shd w:val="clear" w:color="auto" w:fill="FFFFFF"/>
        </w:rPr>
        <w:t xml:space="preserve"> 2018. Disponível em: https://www.treinaweb.com.br/blog/ciclo-de-vida-software-por-que-e-importante-saber. Acesso em: 04 ago. 2023.    </w:t>
      </w:r>
    </w:p>
    <w:p w14:paraId="1800F23F" w14:textId="77777777" w:rsidR="00501527" w:rsidRDefault="00000000">
      <w:pPr>
        <w:spacing w:after="240"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CASTRO, Eduardo. </w:t>
      </w:r>
      <w:r>
        <w:rPr>
          <w:rStyle w:val="Forte"/>
          <w:rFonts w:ascii="Helvetica" w:eastAsia="Helvetica" w:hAnsi="Helvetica" w:cs="Helvetica"/>
          <w:color w:val="222222"/>
          <w:shd w:val="clear" w:color="auto" w:fill="FFFFFF"/>
        </w:rPr>
        <w:t>O que são requisitos? E requisitos de software?</w:t>
      </w:r>
      <w:r>
        <w:rPr>
          <w:rFonts w:ascii="Helvetica" w:eastAsia="Helvetica" w:hAnsi="Helvetica" w:cs="Helvetica"/>
          <w:color w:val="222222"/>
          <w:shd w:val="clear" w:color="auto" w:fill="FFFFFF"/>
        </w:rPr>
        <w:t> 2017. Disponível em: http://rederequisitos.com.br/o-que-sao-requisitos-e-requisitos-de-software/. Acesso em: 13 ago. 2023.</w:t>
      </w:r>
    </w:p>
    <w:p w14:paraId="775A25D0" w14:textId="77777777" w:rsidR="00501527" w:rsidRDefault="00000000">
      <w:pPr>
        <w:spacing w:after="240"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CUNHA, Fernando. </w:t>
      </w:r>
      <w:r>
        <w:rPr>
          <w:rStyle w:val="Forte"/>
          <w:rFonts w:ascii="Helvetica" w:eastAsia="Helvetica" w:hAnsi="Helvetica" w:cs="Helvetica"/>
          <w:color w:val="222222"/>
          <w:shd w:val="clear" w:color="auto" w:fill="FFFFFF"/>
        </w:rPr>
        <w:t>Requisitos funcionais e não funcionais: o que são?</w:t>
      </w:r>
      <w:r>
        <w:rPr>
          <w:rFonts w:ascii="Helvetica" w:eastAsia="Helvetica" w:hAnsi="Helvetica" w:cs="Helvetica"/>
          <w:color w:val="222222"/>
          <w:shd w:val="clear" w:color="auto" w:fill="FFFFFF"/>
        </w:rPr>
        <w:t> 2022. Disponível em: https://www.mestresdaweb.com.br/tecnologias/requisitos-funcionais-e-nao-funcionais-o-que-sao. Acesso em: 13 ago. 2023.</w:t>
      </w:r>
    </w:p>
    <w:p w14:paraId="58698EFA" w14:textId="77777777" w:rsidR="00501527" w:rsidRDefault="00000000">
      <w:pPr>
        <w:spacing w:after="240"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CAMARGO, Robson. </w:t>
      </w:r>
      <w:r>
        <w:rPr>
          <w:rStyle w:val="Forte"/>
          <w:rFonts w:ascii="Helvetica" w:eastAsia="Helvetica" w:hAnsi="Helvetica" w:cs="Helvetica"/>
          <w:color w:val="222222"/>
          <w:shd w:val="clear" w:color="auto" w:fill="FFFFFF"/>
        </w:rPr>
        <w:t>Quais os benefícios de criar um diagrama de contexto?</w:t>
      </w:r>
      <w:r>
        <w:rPr>
          <w:rFonts w:ascii="Helvetica" w:eastAsia="Helvetica" w:hAnsi="Helvetica" w:cs="Helvetica"/>
          <w:color w:val="222222"/>
          <w:shd w:val="clear" w:color="auto" w:fill="FFFFFF"/>
        </w:rPr>
        <w:t> 2018. Disponível em: https://robsoncamargo.com.br/blog/Quais-os-beneficios-de-criar-um-diagrama-de-contexto. Acesso em: 13 ago. 2023.</w:t>
      </w:r>
    </w:p>
    <w:p w14:paraId="649EF4BE" w14:textId="77777777" w:rsidR="00501527" w:rsidRDefault="00000000">
      <w:pPr>
        <w:spacing w:after="240" w:line="240" w:lineRule="auto"/>
        <w:ind w:firstLine="0"/>
        <w:rPr>
          <w:rFonts w:ascii="Helvetica" w:eastAsia="Helvetica" w:hAnsi="Helvetica" w:cs="Helvetica"/>
          <w:color w:val="222222"/>
          <w:shd w:val="clear" w:color="auto" w:fill="FFFFFF"/>
        </w:rPr>
      </w:pPr>
      <w:r>
        <w:rPr>
          <w:rFonts w:ascii="Helvetica" w:eastAsia="Helvetica" w:hAnsi="Helvetica" w:cs="Helvetica"/>
          <w:color w:val="222222"/>
          <w:shd w:val="clear" w:color="auto" w:fill="FFFFFF"/>
        </w:rPr>
        <w:t>VPADMIN. </w:t>
      </w:r>
      <w:r>
        <w:rPr>
          <w:rStyle w:val="Forte"/>
          <w:rFonts w:ascii="Helvetica" w:eastAsia="Helvetica" w:hAnsi="Helvetica" w:cs="Helvetica"/>
          <w:color w:val="222222"/>
          <w:shd w:val="clear" w:color="auto" w:fill="FFFFFF"/>
        </w:rPr>
        <w:t>Diagrama de fluxo de dados – um tutorial abrangente</w:t>
      </w:r>
      <w:r>
        <w:rPr>
          <w:rFonts w:ascii="Helvetica" w:eastAsia="Helvetica" w:hAnsi="Helvetica" w:cs="Helvetica"/>
          <w:color w:val="222222"/>
          <w:shd w:val="clear" w:color="auto" w:fill="FFFFFF"/>
        </w:rPr>
        <w:t xml:space="preserve">: o que é um diagrama de fluxo de </w:t>
      </w:r>
      <w:proofErr w:type="gramStart"/>
      <w:r>
        <w:rPr>
          <w:rFonts w:ascii="Helvetica" w:eastAsia="Helvetica" w:hAnsi="Helvetica" w:cs="Helvetica"/>
          <w:color w:val="222222"/>
          <w:shd w:val="clear" w:color="auto" w:fill="FFFFFF"/>
        </w:rPr>
        <w:t>dados?.</w:t>
      </w:r>
      <w:proofErr w:type="gramEnd"/>
      <w:r>
        <w:rPr>
          <w:rFonts w:ascii="Helvetica" w:eastAsia="Helvetica" w:hAnsi="Helvetica" w:cs="Helvetica"/>
          <w:color w:val="222222"/>
          <w:shd w:val="clear" w:color="auto" w:fill="FFFFFF"/>
        </w:rPr>
        <w:t xml:space="preserve"> O que é um diagrama de fluxo de </w:t>
      </w:r>
      <w:proofErr w:type="gramStart"/>
      <w:r>
        <w:rPr>
          <w:rFonts w:ascii="Helvetica" w:eastAsia="Helvetica" w:hAnsi="Helvetica" w:cs="Helvetica"/>
          <w:color w:val="222222"/>
          <w:shd w:val="clear" w:color="auto" w:fill="FFFFFF"/>
        </w:rPr>
        <w:t>dados?.</w:t>
      </w:r>
      <w:proofErr w:type="gramEnd"/>
      <w:r>
        <w:rPr>
          <w:rFonts w:ascii="Helvetica" w:eastAsia="Helvetica" w:hAnsi="Helvetica" w:cs="Helvetica"/>
          <w:color w:val="222222"/>
          <w:shd w:val="clear" w:color="auto" w:fill="FFFFFF"/>
        </w:rPr>
        <w:t xml:space="preserve"> 2022. Disponível em: https://www.cybermedian.com/pt/data-flow-diagram-a-comprehensive-tutorial/. Acesso em: 13 ago. 2023.</w:t>
      </w:r>
    </w:p>
    <w:p w14:paraId="7C5B9F6D" w14:textId="77777777" w:rsidR="00C73655" w:rsidRPr="00C73655" w:rsidRDefault="00C73655" w:rsidP="00C73655">
      <w:pPr>
        <w:spacing w:after="240" w:line="240" w:lineRule="auto"/>
        <w:ind w:firstLine="0"/>
        <w:rPr>
          <w:rFonts w:ascii="Helvetica" w:eastAsia="Helvetica" w:hAnsi="Helvetica" w:cs="Helvetica"/>
          <w:color w:val="222222"/>
          <w:shd w:val="clear" w:color="auto" w:fill="FFFFFF"/>
        </w:rPr>
      </w:pPr>
      <w:r w:rsidRPr="00C73655">
        <w:rPr>
          <w:rFonts w:ascii="Helvetica" w:eastAsia="Helvetica" w:hAnsi="Helvetica" w:cs="Helvetica"/>
          <w:color w:val="222222"/>
          <w:shd w:val="clear" w:color="auto" w:fill="FFFFFF"/>
        </w:rPr>
        <w:t xml:space="preserve">ROCHA, </w:t>
      </w:r>
      <w:proofErr w:type="spellStart"/>
      <w:r w:rsidRPr="00C73655">
        <w:rPr>
          <w:rFonts w:ascii="Helvetica" w:eastAsia="Helvetica" w:hAnsi="Helvetica" w:cs="Helvetica"/>
          <w:color w:val="222222"/>
          <w:shd w:val="clear" w:color="auto" w:fill="FFFFFF"/>
        </w:rPr>
        <w:t>Kassio</w:t>
      </w:r>
      <w:proofErr w:type="spellEnd"/>
      <w:r w:rsidRPr="00C73655">
        <w:rPr>
          <w:rFonts w:ascii="Helvetica" w:eastAsia="Helvetica" w:hAnsi="Helvetica" w:cs="Helvetica"/>
          <w:color w:val="222222"/>
          <w:shd w:val="clear" w:color="auto" w:fill="FFFFFF"/>
        </w:rPr>
        <w:t xml:space="preserve"> Henrique Sobral. Entenda o Modelo Entidade Relacionamento para o concurso da PF. 2021. Disponível em: https://www.estrategiaconcursos.com.br/blog/modelo-entidade-relacionamento/. Acesso em: 07 out. 2004.</w:t>
      </w:r>
    </w:p>
    <w:p w14:paraId="6200260F" w14:textId="77777777" w:rsidR="00C73655" w:rsidRPr="00C73655" w:rsidRDefault="00C73655" w:rsidP="00C73655">
      <w:pPr>
        <w:spacing w:after="240" w:line="240" w:lineRule="auto"/>
        <w:ind w:firstLine="0"/>
        <w:rPr>
          <w:rFonts w:ascii="Helvetica" w:eastAsia="Helvetica" w:hAnsi="Helvetica" w:cs="Helvetica"/>
          <w:color w:val="222222"/>
          <w:shd w:val="clear" w:color="auto" w:fill="FFFFFF"/>
        </w:rPr>
      </w:pPr>
      <w:r w:rsidRPr="00C73655">
        <w:rPr>
          <w:rFonts w:ascii="Helvetica" w:eastAsia="Helvetica" w:hAnsi="Helvetica" w:cs="Helvetica"/>
          <w:color w:val="222222"/>
          <w:shd w:val="clear" w:color="auto" w:fill="FFFFFF"/>
        </w:rPr>
        <w:t>SALIBA JÚNIOR, Edward. Diagrama de Caso de Uso. 2020. Disponível em: https://esj.eti.br/IFTM/Disciplinas/Grau03/APOO/APOO_Unidade_04_DiagramaDeCasoDeUso.pdf. Acesso em: 07 out. 2023.</w:t>
      </w:r>
    </w:p>
    <w:p w14:paraId="04623BBB" w14:textId="3AC10B41" w:rsidR="00C73655" w:rsidRPr="00C73655" w:rsidRDefault="00C73655" w:rsidP="00C73655">
      <w:pPr>
        <w:spacing w:after="240" w:line="240" w:lineRule="auto"/>
        <w:ind w:firstLine="0"/>
        <w:rPr>
          <w:rFonts w:ascii="Helvetica" w:eastAsia="Helvetica" w:hAnsi="Helvetica" w:cs="Helvetica"/>
          <w:color w:val="222222"/>
          <w:shd w:val="clear" w:color="auto" w:fill="FFFFFF"/>
        </w:rPr>
      </w:pPr>
      <w:r w:rsidRPr="00C73655">
        <w:rPr>
          <w:rFonts w:ascii="Helvetica" w:eastAsia="Helvetica" w:hAnsi="Helvetica" w:cs="Helvetica"/>
          <w:color w:val="222222"/>
          <w:shd w:val="clear" w:color="auto" w:fill="FFFFFF"/>
        </w:rPr>
        <w:t>SALIBA JÚNIOR, Edward. Diagrama de Classes. 2020. Disponível em: https://esj.eti.br/IFTM/Disciplinas/Grau03/APOO/APOO_Unidade_05_DiagramaDeClasses.pdf. Acesso em: 07 out. 2023.</w:t>
      </w:r>
    </w:p>
    <w:sectPr w:rsidR="00C73655" w:rsidRPr="00C73655">
      <w:headerReference w:type="default" r:id="rId19"/>
      <w:footerReference w:type="default" r:id="rId20"/>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parecida Ferreira" w:date="2023-05-16T21:39:00Z" w:initials="AF">
    <w:p w14:paraId="5A84435A" w14:textId="77777777" w:rsidR="00501527" w:rsidRDefault="00000000">
      <w:pPr>
        <w:pStyle w:val="Textodecomentrio"/>
      </w:pPr>
      <w:r>
        <w:t>Referenciar todo o texto.</w:t>
      </w:r>
    </w:p>
  </w:comment>
  <w:comment w:id="14" w:author="Aparecida" w:date="2023-07-23T23:21:00Z" w:initials="A">
    <w:p w14:paraId="32563A65" w14:textId="77777777" w:rsidR="00501527" w:rsidRDefault="00000000">
      <w:pPr>
        <w:pStyle w:val="Textodecomentrio"/>
      </w:pP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4435A" w15:done="0"/>
  <w15:commentEx w15:paraId="32563A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4435A" w16cid:durableId="2889F0E3"/>
  <w16cid:commentId w16cid:paraId="32563A65" w16cid:durableId="2889F0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3028" w14:textId="77777777" w:rsidR="00DB2199" w:rsidRDefault="00DB2199">
      <w:pPr>
        <w:spacing w:line="240" w:lineRule="auto"/>
      </w:pPr>
      <w:r>
        <w:separator/>
      </w:r>
    </w:p>
  </w:endnote>
  <w:endnote w:type="continuationSeparator" w:id="0">
    <w:p w14:paraId="0F107388" w14:textId="77777777" w:rsidR="00DB2199" w:rsidRDefault="00DB2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D034" w14:textId="77777777" w:rsidR="00501527" w:rsidRDefault="0050152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370F" w14:textId="77777777" w:rsidR="00DB2199" w:rsidRDefault="00DB2199">
      <w:r>
        <w:separator/>
      </w:r>
    </w:p>
  </w:footnote>
  <w:footnote w:type="continuationSeparator" w:id="0">
    <w:p w14:paraId="085255F1" w14:textId="77777777" w:rsidR="00DB2199" w:rsidRDefault="00DB2199">
      <w:r>
        <w:continuationSeparator/>
      </w:r>
    </w:p>
  </w:footnote>
  <w:footnote w:id="1">
    <w:p w14:paraId="5C85BE0E" w14:textId="77777777" w:rsidR="00501527"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D90152" w14:textId="77777777" w:rsidR="00501527"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D145F49" w14:textId="77777777" w:rsidR="00501527"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C240" w14:textId="77777777" w:rsidR="0050152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3F68D5A9" w14:textId="77777777" w:rsidR="00501527" w:rsidRDefault="0050152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AC6C33"/>
    <w:multiLevelType w:val="singleLevel"/>
    <w:tmpl w:val="FCAC6C3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4A696FC0"/>
    <w:multiLevelType w:val="multilevel"/>
    <w:tmpl w:val="B644C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49960721">
    <w:abstractNumId w:val="1"/>
  </w:num>
  <w:num w:numId="2" w16cid:durableId="1614744079">
    <w:abstractNumId w:val="0"/>
  </w:num>
  <w:num w:numId="3" w16cid:durableId="205219704">
    <w:abstractNumId w:val="2"/>
  </w:num>
  <w:num w:numId="4" w16cid:durableId="1547524455">
    <w:abstractNumId w:val="3"/>
  </w:num>
  <w:num w:numId="5" w16cid:durableId="599099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Ferreira">
    <w15:presenceInfo w15:providerId="Windows Live" w15:userId="1b38a5bfa2288c7c"/>
  </w15:person>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81FBF"/>
    <w:rsid w:val="00105897"/>
    <w:rsid w:val="001302C3"/>
    <w:rsid w:val="001B0A88"/>
    <w:rsid w:val="001C2BD7"/>
    <w:rsid w:val="00247C61"/>
    <w:rsid w:val="00255A8F"/>
    <w:rsid w:val="002A12B1"/>
    <w:rsid w:val="003158C0"/>
    <w:rsid w:val="003A4071"/>
    <w:rsid w:val="00411101"/>
    <w:rsid w:val="00415279"/>
    <w:rsid w:val="00471584"/>
    <w:rsid w:val="00487CFF"/>
    <w:rsid w:val="004D424B"/>
    <w:rsid w:val="00501527"/>
    <w:rsid w:val="00634DB3"/>
    <w:rsid w:val="00637998"/>
    <w:rsid w:val="006C3A82"/>
    <w:rsid w:val="007E59CD"/>
    <w:rsid w:val="009247DB"/>
    <w:rsid w:val="009E1F2E"/>
    <w:rsid w:val="00A616B2"/>
    <w:rsid w:val="00AB6281"/>
    <w:rsid w:val="00C56ECC"/>
    <w:rsid w:val="00C73655"/>
    <w:rsid w:val="00C768CA"/>
    <w:rsid w:val="00CC6097"/>
    <w:rsid w:val="00CE3714"/>
    <w:rsid w:val="00CE5739"/>
    <w:rsid w:val="00DB2199"/>
    <w:rsid w:val="00DC5371"/>
    <w:rsid w:val="00E74FAE"/>
    <w:rsid w:val="00E7771A"/>
    <w:rsid w:val="00EF7018"/>
    <w:rsid w:val="00F03BDF"/>
    <w:rsid w:val="00F06513"/>
    <w:rsid w:val="00F24DF5"/>
    <w:rsid w:val="11101D6B"/>
    <w:rsid w:val="2F7F938E"/>
    <w:rsid w:val="331B1234"/>
    <w:rsid w:val="33F64F58"/>
    <w:rsid w:val="69C811A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17F761"/>
  <w15:docId w15:val="{52386BEE-7A0E-43DE-B91B-C16E47EB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1"/>
    <w:qFormat/>
    <w:tblPr>
      <w:tblCellMar>
        <w:left w:w="115" w:type="dxa"/>
        <w:right w:w="115" w:type="dxa"/>
      </w:tblCellMar>
    </w:tblPr>
  </w:style>
  <w:style w:type="table" w:customStyle="1" w:styleId="Style27">
    <w:name w:val="_Style 27"/>
    <w:basedOn w:val="TableNormal1"/>
    <w:qFormat/>
    <w:tblPr>
      <w:tblCellMar>
        <w:left w:w="115" w:type="dxa"/>
        <w:right w:w="115" w:type="dxa"/>
      </w:tblCellMar>
    </w:tblPr>
  </w:style>
  <w:style w:type="table" w:customStyle="1" w:styleId="Style28">
    <w:name w:val="_Style 28"/>
    <w:basedOn w:val="TableNormal1"/>
    <w:tblPr>
      <w:tblCellMar>
        <w:left w:w="115" w:type="dxa"/>
        <w:right w:w="115" w:type="dxa"/>
      </w:tblCellMar>
    </w:tblPr>
  </w:style>
  <w:style w:type="table" w:customStyle="1" w:styleId="Style29">
    <w:name w:val="_Style 29"/>
    <w:basedOn w:val="TableNormal1"/>
    <w:qFormat/>
    <w:tblPr>
      <w:tblCellMar>
        <w:top w:w="100" w:type="dxa"/>
        <w:left w:w="100" w:type="dxa"/>
        <w:bottom w:w="100" w:type="dxa"/>
        <w:right w:w="100" w:type="dxa"/>
      </w:tblCellMar>
    </w:tblPr>
  </w:style>
  <w:style w:type="table" w:customStyle="1" w:styleId="Style30">
    <w:name w:val="_Style 30"/>
    <w:basedOn w:val="TableNormal1"/>
    <w:qFormat/>
    <w:tblPr>
      <w:tblCellMar>
        <w:top w:w="100" w:type="dxa"/>
        <w:left w:w="100" w:type="dxa"/>
        <w:bottom w:w="100" w:type="dxa"/>
        <w:right w:w="100"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tblPr>
      <w:tblCellMar>
        <w:top w:w="100" w:type="dxa"/>
        <w:left w:w="100" w:type="dxa"/>
        <w:bottom w:w="100" w:type="dxa"/>
        <w:right w:w="100" w:type="dxa"/>
      </w:tblCellMar>
    </w:tblPr>
  </w:style>
  <w:style w:type="table" w:customStyle="1" w:styleId="Style33">
    <w:name w:val="_Style 33"/>
    <w:basedOn w:val="TableNormal1"/>
    <w:qFormat/>
    <w:tblPr>
      <w:tblCellMar>
        <w:top w:w="100" w:type="dxa"/>
        <w:left w:w="100" w:type="dxa"/>
        <w:bottom w:w="100" w:type="dxa"/>
        <w:right w:w="100"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Reviso1">
    <w:name w:val="Revisão1"/>
    <w:hidden/>
    <w:uiPriority w:val="99"/>
    <w:semiHidden/>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rPr>
      <w:rFonts w:ascii="Arial" w:eastAsia="Arial" w:hAnsi="Arial" w:cs="Arial"/>
    </w:rPr>
  </w:style>
  <w:style w:type="character" w:customStyle="1" w:styleId="AssuntodocomentrioChar">
    <w:name w:val="Assunto do comentário Char"/>
    <w:basedOn w:val="TextodecomentrioChar"/>
    <w:link w:val="Assuntodocomentrio"/>
    <w:uiPriority w:val="99"/>
    <w:semiHidden/>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3871">
      <w:bodyDiv w:val="1"/>
      <w:marLeft w:val="0"/>
      <w:marRight w:val="0"/>
      <w:marTop w:val="0"/>
      <w:marBottom w:val="0"/>
      <w:divBdr>
        <w:top w:val="none" w:sz="0" w:space="0" w:color="auto"/>
        <w:left w:val="none" w:sz="0" w:space="0" w:color="auto"/>
        <w:bottom w:val="none" w:sz="0" w:space="0" w:color="auto"/>
        <w:right w:val="none" w:sz="0" w:space="0" w:color="auto"/>
      </w:divBdr>
    </w:div>
    <w:div w:id="968702909">
      <w:bodyDiv w:val="1"/>
      <w:marLeft w:val="0"/>
      <w:marRight w:val="0"/>
      <w:marTop w:val="0"/>
      <w:marBottom w:val="0"/>
      <w:divBdr>
        <w:top w:val="none" w:sz="0" w:space="0" w:color="auto"/>
        <w:left w:val="none" w:sz="0" w:space="0" w:color="auto"/>
        <w:bottom w:val="none" w:sz="0" w:space="0" w:color="auto"/>
        <w:right w:val="none" w:sz="0" w:space="0" w:color="auto"/>
      </w:divBdr>
    </w:div>
    <w:div w:id="1674650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4260</Words>
  <Characters>23005</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HP</cp:lastModifiedBy>
  <cp:revision>2</cp:revision>
  <dcterms:created xsi:type="dcterms:W3CDTF">2023-10-07T16:33:00Z</dcterms:created>
  <dcterms:modified xsi:type="dcterms:W3CDTF">2023-10-07T16:33:00Z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0C14AD58CF264784B908C6102F90B7EF</vt:lpwstr>
  </property>
</Properties>
</file>