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4C1E" w14:textId="42D5C3AF" w:rsidR="00557EF5" w:rsidRDefault="00557EF5" w:rsidP="00557EF5">
      <w:pPr>
        <w:pStyle w:val="Ttulo1"/>
        <w:jc w:val="center"/>
        <w:rPr>
          <w:rFonts w:eastAsia="Times New Roman"/>
          <w:lang w:eastAsia="pt-BR"/>
        </w:rPr>
      </w:pPr>
      <w:r>
        <w:rPr>
          <w:rFonts w:eastAsia="Times New Roman"/>
          <w:lang w:eastAsia="pt-BR"/>
        </w:rPr>
        <w:t>POLÍTICA DE PRIVACIDADE</w:t>
      </w:r>
    </w:p>
    <w:p w14:paraId="235433AB" w14:textId="77777777" w:rsidR="00557EF5" w:rsidRPr="00557EF5" w:rsidRDefault="00557EF5" w:rsidP="00557EF5">
      <w:pPr>
        <w:rPr>
          <w:lang w:eastAsia="pt-BR"/>
        </w:rPr>
      </w:pPr>
    </w:p>
    <w:p w14:paraId="1FA5136D" w14:textId="50CDDDA1" w:rsidR="00557EF5" w:rsidRPr="00557EF5" w:rsidRDefault="00557EF5" w:rsidP="00557EF5">
      <w:pPr>
        <w:shd w:val="clear" w:color="auto" w:fill="FFFFFF"/>
        <w:spacing w:after="100" w:afterAutospacing="1" w:line="360" w:lineRule="atLeast"/>
        <w:rPr>
          <w:rFonts w:ascii="Arial" w:eastAsia="Times New Roman" w:hAnsi="Arial" w:cs="Arial"/>
          <w:color w:val="000000" w:themeColor="text1"/>
          <w:spacing w:val="5"/>
          <w:kern w:val="0"/>
          <w:sz w:val="24"/>
          <w:szCs w:val="24"/>
          <w:lang w:eastAsia="pt-BR"/>
          <w14:ligatures w14:val="none"/>
        </w:rPr>
      </w:pPr>
      <w:r w:rsidRPr="00557EF5">
        <w:rPr>
          <w:rFonts w:ascii="Arial" w:eastAsia="Times New Roman" w:hAnsi="Arial" w:cs="Arial"/>
          <w:color w:val="000000" w:themeColor="text1"/>
          <w:spacing w:val="5"/>
          <w:kern w:val="0"/>
          <w:sz w:val="24"/>
          <w:szCs w:val="24"/>
          <w:lang w:eastAsia="pt-BR"/>
          <w14:ligatures w14:val="none"/>
        </w:rPr>
        <w:t xml:space="preserve">No Grupo </w:t>
      </w:r>
      <w:r w:rsidRPr="00557EF5">
        <w:rPr>
          <w:rFonts w:ascii="Arial" w:eastAsia="Times New Roman" w:hAnsi="Arial" w:cs="Arial"/>
          <w:color w:val="000000" w:themeColor="text1"/>
          <w:spacing w:val="5"/>
          <w:kern w:val="0"/>
          <w:sz w:val="24"/>
          <w:szCs w:val="24"/>
          <w:lang w:eastAsia="pt-BR"/>
          <w14:ligatures w14:val="none"/>
        </w:rPr>
        <w:t xml:space="preserve">FATECH, </w:t>
      </w:r>
      <w:r w:rsidRPr="00557EF5">
        <w:rPr>
          <w:rFonts w:ascii="Arial" w:eastAsia="Times New Roman" w:hAnsi="Arial" w:cs="Arial"/>
          <w:color w:val="000000" w:themeColor="text1"/>
          <w:spacing w:val="5"/>
          <w:kern w:val="0"/>
          <w:sz w:val="24"/>
          <w:szCs w:val="24"/>
          <w:lang w:eastAsia="pt-BR"/>
          <w14:ligatures w14:val="none"/>
        </w:rPr>
        <w:t>buscamos proporcionar a melhor experiência para garantir que você desfrute ao máximo dos nossos serviços. E, para isso, a sua privacidade e a segurança dos seus dados pessoais são e sempre serão muito importantes para nós.</w:t>
      </w:r>
    </w:p>
    <w:p w14:paraId="1AE7044E" w14:textId="0BB5D5CD" w:rsidR="00557EF5" w:rsidRPr="00557EF5" w:rsidRDefault="00557EF5" w:rsidP="00557EF5">
      <w:pPr>
        <w:shd w:val="clear" w:color="auto" w:fill="FFFFFF"/>
        <w:spacing w:after="300" w:line="360" w:lineRule="atLeast"/>
        <w:outlineLvl w:val="3"/>
        <w:rPr>
          <w:rFonts w:ascii="Arial" w:eastAsia="Times New Roman" w:hAnsi="Arial" w:cs="Arial"/>
          <w:b/>
          <w:bCs/>
          <w:color w:val="4B4E5C"/>
          <w:spacing w:val="5"/>
          <w:kern w:val="0"/>
          <w:sz w:val="30"/>
          <w:szCs w:val="30"/>
          <w:lang w:eastAsia="pt-BR"/>
          <w14:ligatures w14:val="none"/>
        </w:rPr>
      </w:pPr>
      <w:r w:rsidRPr="00557EF5">
        <w:rPr>
          <w:rFonts w:ascii="Arial" w:eastAsia="Times New Roman" w:hAnsi="Arial" w:cs="Arial"/>
          <w:b/>
          <w:bCs/>
          <w:color w:val="4B4E5C"/>
          <w:spacing w:val="5"/>
          <w:kern w:val="0"/>
          <w:sz w:val="30"/>
          <w:szCs w:val="30"/>
          <w:lang w:eastAsia="pt-BR"/>
          <w14:ligatures w14:val="none"/>
        </w:rPr>
        <w:t>1. Sobre as informações coletadas e tratadas pel</w:t>
      </w:r>
      <w:r>
        <w:rPr>
          <w:rFonts w:ascii="Arial" w:eastAsia="Times New Roman" w:hAnsi="Arial" w:cs="Arial"/>
          <w:b/>
          <w:bCs/>
          <w:color w:val="4B4E5C"/>
          <w:spacing w:val="5"/>
          <w:kern w:val="0"/>
          <w:sz w:val="30"/>
          <w:szCs w:val="30"/>
          <w:lang w:eastAsia="pt-BR"/>
          <w14:ligatures w14:val="none"/>
        </w:rPr>
        <w:t>a Fatech</w:t>
      </w:r>
    </w:p>
    <w:p w14:paraId="2B9CF7A8" w14:textId="44FBDDB9" w:rsidR="00557EF5" w:rsidRPr="00557EF5" w:rsidRDefault="00557EF5" w:rsidP="00557EF5">
      <w:pPr>
        <w:shd w:val="clear" w:color="auto" w:fill="FFFFFF"/>
        <w:spacing w:after="100" w:afterAutospacing="1" w:line="300" w:lineRule="atLeast"/>
        <w:rPr>
          <w:rFonts w:ascii="Arial" w:eastAsia="Times New Roman" w:hAnsi="Arial" w:cs="Arial"/>
          <w:color w:val="000000" w:themeColor="text1"/>
          <w:spacing w:val="5"/>
          <w:kern w:val="0"/>
          <w:sz w:val="24"/>
          <w:szCs w:val="24"/>
          <w:lang w:eastAsia="pt-BR"/>
          <w14:ligatures w14:val="none"/>
        </w:rPr>
      </w:pPr>
      <w:r>
        <w:rPr>
          <w:rFonts w:ascii="Arial" w:eastAsia="Times New Roman" w:hAnsi="Arial" w:cs="Arial"/>
          <w:color w:val="000000" w:themeColor="text1"/>
          <w:spacing w:val="5"/>
          <w:kern w:val="0"/>
          <w:sz w:val="24"/>
          <w:szCs w:val="24"/>
          <w:lang w:eastAsia="pt-BR"/>
          <w14:ligatures w14:val="none"/>
        </w:rPr>
        <w:t xml:space="preserve">A FATECH </w:t>
      </w:r>
      <w:r w:rsidRPr="00557EF5">
        <w:rPr>
          <w:rFonts w:ascii="Arial" w:eastAsia="Times New Roman" w:hAnsi="Arial" w:cs="Arial"/>
          <w:color w:val="000000" w:themeColor="text1"/>
          <w:spacing w:val="5"/>
          <w:kern w:val="0"/>
          <w:sz w:val="24"/>
          <w:szCs w:val="24"/>
          <w:lang w:eastAsia="pt-BR"/>
          <w14:ligatures w14:val="none"/>
        </w:rPr>
        <w:t xml:space="preserve">coleta e trata dados pessoais para fins como identificação e autenticação, operacionalização de novos produtos, prevenção e combate de crimes </w:t>
      </w:r>
      <w:r>
        <w:rPr>
          <w:rFonts w:ascii="Arial" w:eastAsia="Times New Roman" w:hAnsi="Arial" w:cs="Arial"/>
          <w:color w:val="000000" w:themeColor="text1"/>
          <w:spacing w:val="5"/>
          <w:kern w:val="0"/>
          <w:sz w:val="24"/>
          <w:szCs w:val="24"/>
          <w:lang w:eastAsia="pt-BR"/>
          <w14:ligatures w14:val="none"/>
        </w:rPr>
        <w:t>cibernéticos</w:t>
      </w:r>
      <w:r w:rsidRPr="00557EF5">
        <w:rPr>
          <w:rFonts w:ascii="Arial" w:eastAsia="Times New Roman" w:hAnsi="Arial" w:cs="Arial"/>
          <w:color w:val="000000" w:themeColor="text1"/>
          <w:spacing w:val="5"/>
          <w:kern w:val="0"/>
          <w:sz w:val="24"/>
          <w:szCs w:val="24"/>
          <w:lang w:eastAsia="pt-BR"/>
          <w14:ligatures w14:val="none"/>
        </w:rPr>
        <w:t xml:space="preserve">, problemas técnicos ou de segurança nos processos de identificação e autenticação, e até mesmo a melhoria de serviços e da sua experiência. Dentre os dados coletados, </w:t>
      </w:r>
      <w:r>
        <w:rPr>
          <w:rFonts w:ascii="Arial" w:eastAsia="Times New Roman" w:hAnsi="Arial" w:cs="Arial"/>
          <w:color w:val="000000" w:themeColor="text1"/>
          <w:spacing w:val="5"/>
          <w:kern w:val="0"/>
          <w:sz w:val="24"/>
          <w:szCs w:val="24"/>
          <w:lang w:eastAsia="pt-BR"/>
          <w14:ligatures w14:val="none"/>
        </w:rPr>
        <w:t xml:space="preserve">a Fatech </w:t>
      </w:r>
      <w:r w:rsidRPr="00557EF5">
        <w:rPr>
          <w:rFonts w:ascii="Arial" w:eastAsia="Times New Roman" w:hAnsi="Arial" w:cs="Arial"/>
          <w:color w:val="000000" w:themeColor="text1"/>
          <w:spacing w:val="5"/>
          <w:kern w:val="0"/>
          <w:sz w:val="24"/>
          <w:szCs w:val="24"/>
          <w:lang w:eastAsia="pt-BR"/>
          <w14:ligatures w14:val="none"/>
        </w:rPr>
        <w:t>poderá tratar dados sensíveis, para fins de prevenção de fraude e garantia de segurança dos serviços contratados. Também podemos coletar e tratar dados para cumprir com a legislação vigente aplicável.</w:t>
      </w:r>
    </w:p>
    <w:p w14:paraId="3FD5C145" w14:textId="77777777" w:rsidR="00557EF5" w:rsidRPr="00557EF5" w:rsidRDefault="00557EF5" w:rsidP="00557EF5">
      <w:pPr>
        <w:shd w:val="clear" w:color="auto" w:fill="FFFFFF"/>
        <w:spacing w:after="300" w:line="360" w:lineRule="atLeast"/>
        <w:outlineLvl w:val="3"/>
        <w:rPr>
          <w:rFonts w:ascii="Arial" w:eastAsia="Times New Roman" w:hAnsi="Arial" w:cs="Arial"/>
          <w:b/>
          <w:bCs/>
          <w:color w:val="4B4E5C"/>
          <w:spacing w:val="5"/>
          <w:kern w:val="0"/>
          <w:sz w:val="30"/>
          <w:szCs w:val="30"/>
          <w:lang w:eastAsia="pt-BR"/>
          <w14:ligatures w14:val="none"/>
        </w:rPr>
      </w:pPr>
      <w:r w:rsidRPr="00557EF5">
        <w:rPr>
          <w:rFonts w:ascii="Arial" w:eastAsia="Times New Roman" w:hAnsi="Arial" w:cs="Arial"/>
          <w:b/>
          <w:bCs/>
          <w:color w:val="4B4E5C"/>
          <w:spacing w:val="5"/>
          <w:kern w:val="0"/>
          <w:sz w:val="30"/>
          <w:szCs w:val="30"/>
          <w:lang w:eastAsia="pt-BR"/>
          <w14:ligatures w14:val="none"/>
        </w:rPr>
        <w:t>2. Cookies</w:t>
      </w:r>
    </w:p>
    <w:p w14:paraId="06645AB9" w14:textId="768B766E" w:rsidR="00557EF5" w:rsidRPr="00557EF5" w:rsidRDefault="00557EF5" w:rsidP="00557EF5">
      <w:pPr>
        <w:shd w:val="clear" w:color="auto" w:fill="FFFFFF"/>
        <w:spacing w:after="100" w:afterAutospacing="1" w:line="300" w:lineRule="atLeast"/>
        <w:rPr>
          <w:rFonts w:ascii="Arial" w:eastAsia="Times New Roman" w:hAnsi="Arial" w:cs="Arial"/>
          <w:color w:val="000000" w:themeColor="text1"/>
          <w:spacing w:val="5"/>
          <w:kern w:val="0"/>
          <w:sz w:val="24"/>
          <w:szCs w:val="24"/>
          <w:lang w:eastAsia="pt-BR"/>
          <w14:ligatures w14:val="none"/>
        </w:rPr>
      </w:pPr>
      <w:r w:rsidRPr="00557EF5">
        <w:rPr>
          <w:rFonts w:ascii="Arial" w:eastAsia="Times New Roman" w:hAnsi="Arial" w:cs="Arial"/>
          <w:color w:val="000000" w:themeColor="text1"/>
          <w:spacing w:val="5"/>
          <w:kern w:val="0"/>
          <w:sz w:val="24"/>
          <w:szCs w:val="24"/>
          <w:lang w:eastAsia="pt-BR"/>
          <w14:ligatures w14:val="none"/>
        </w:rPr>
        <w:t>Usamos Cookies para que você tenha a melhor experiência em nosso website.</w:t>
      </w:r>
    </w:p>
    <w:p w14:paraId="52F918D6" w14:textId="5ADB8435" w:rsidR="00557EF5" w:rsidRPr="00557EF5" w:rsidRDefault="00557EF5" w:rsidP="00557EF5">
      <w:pPr>
        <w:shd w:val="clear" w:color="auto" w:fill="FFFFFF"/>
        <w:spacing w:after="100" w:afterAutospacing="1" w:line="300" w:lineRule="atLeast"/>
        <w:rPr>
          <w:rFonts w:ascii="Arial" w:eastAsia="Times New Roman" w:hAnsi="Arial" w:cs="Arial"/>
          <w:color w:val="000000" w:themeColor="text1"/>
          <w:spacing w:val="5"/>
          <w:kern w:val="0"/>
          <w:sz w:val="24"/>
          <w:szCs w:val="24"/>
          <w:lang w:eastAsia="pt-BR"/>
          <w14:ligatures w14:val="none"/>
        </w:rPr>
      </w:pPr>
      <w:r w:rsidRPr="00557EF5">
        <w:rPr>
          <w:rFonts w:ascii="Arial" w:eastAsia="Times New Roman" w:hAnsi="Arial" w:cs="Arial"/>
          <w:color w:val="000000" w:themeColor="text1"/>
          <w:spacing w:val="5"/>
          <w:kern w:val="0"/>
          <w:sz w:val="24"/>
          <w:szCs w:val="24"/>
          <w:lang w:eastAsia="pt-BR"/>
          <w14:ligatures w14:val="none"/>
        </w:rPr>
        <w:t>Eles ajudam a lembrar suas preferências e personalizar seu aces</w:t>
      </w:r>
      <w:r>
        <w:rPr>
          <w:rFonts w:ascii="Arial" w:eastAsia="Times New Roman" w:hAnsi="Arial" w:cs="Arial"/>
          <w:color w:val="000000" w:themeColor="text1"/>
          <w:spacing w:val="5"/>
          <w:kern w:val="0"/>
          <w:sz w:val="24"/>
          <w:szCs w:val="24"/>
          <w:lang w:eastAsia="pt-BR"/>
          <w14:ligatures w14:val="none"/>
        </w:rPr>
        <w:t>so</w:t>
      </w:r>
      <w:r w:rsidRPr="00557EF5">
        <w:rPr>
          <w:rFonts w:ascii="Arial" w:eastAsia="Times New Roman" w:hAnsi="Arial" w:cs="Arial"/>
          <w:color w:val="000000" w:themeColor="text1"/>
          <w:spacing w:val="5"/>
          <w:kern w:val="0"/>
          <w:sz w:val="24"/>
          <w:szCs w:val="24"/>
          <w:lang w:eastAsia="pt-BR"/>
          <w14:ligatures w14:val="none"/>
        </w:rPr>
        <w:t>.</w:t>
      </w:r>
    </w:p>
    <w:p w14:paraId="393ABB56" w14:textId="77777777" w:rsidR="00557EF5" w:rsidRPr="00557EF5" w:rsidRDefault="00557EF5" w:rsidP="00557EF5">
      <w:pPr>
        <w:shd w:val="clear" w:color="auto" w:fill="FFFFFF"/>
        <w:spacing w:after="300" w:line="360" w:lineRule="atLeast"/>
        <w:outlineLvl w:val="3"/>
        <w:rPr>
          <w:rFonts w:ascii="Arial" w:eastAsia="Times New Roman" w:hAnsi="Arial" w:cs="Arial"/>
          <w:b/>
          <w:bCs/>
          <w:color w:val="4B4E5C"/>
          <w:spacing w:val="5"/>
          <w:kern w:val="0"/>
          <w:sz w:val="30"/>
          <w:szCs w:val="30"/>
          <w:lang w:eastAsia="pt-BR"/>
          <w14:ligatures w14:val="none"/>
        </w:rPr>
      </w:pPr>
      <w:r w:rsidRPr="00557EF5">
        <w:rPr>
          <w:rFonts w:ascii="Arial" w:eastAsia="Times New Roman" w:hAnsi="Arial" w:cs="Arial"/>
          <w:b/>
          <w:bCs/>
          <w:color w:val="4B4E5C"/>
          <w:spacing w:val="5"/>
          <w:kern w:val="0"/>
          <w:sz w:val="30"/>
          <w:szCs w:val="30"/>
          <w:lang w:eastAsia="pt-BR"/>
          <w14:ligatures w14:val="none"/>
        </w:rPr>
        <w:t>3. Duração do tratamento dos dados pessoais</w:t>
      </w:r>
    </w:p>
    <w:p w14:paraId="1D3193CF" w14:textId="5C4EE991" w:rsidR="00557EF5" w:rsidRPr="00557EF5" w:rsidRDefault="00557EF5" w:rsidP="00557EF5">
      <w:pPr>
        <w:shd w:val="clear" w:color="auto" w:fill="FFFFFF"/>
        <w:spacing w:after="100" w:afterAutospacing="1" w:line="300" w:lineRule="atLeast"/>
        <w:rPr>
          <w:rFonts w:ascii="Arial" w:eastAsia="Times New Roman" w:hAnsi="Arial" w:cs="Arial"/>
          <w:color w:val="000000" w:themeColor="text1"/>
          <w:spacing w:val="5"/>
          <w:kern w:val="0"/>
          <w:sz w:val="24"/>
          <w:szCs w:val="24"/>
          <w:lang w:eastAsia="pt-BR"/>
          <w14:ligatures w14:val="none"/>
        </w:rPr>
      </w:pPr>
      <w:r w:rsidRPr="00557EF5">
        <w:rPr>
          <w:rFonts w:ascii="Arial" w:eastAsia="Times New Roman" w:hAnsi="Arial" w:cs="Arial"/>
          <w:color w:val="000000" w:themeColor="text1"/>
          <w:spacing w:val="5"/>
          <w:kern w:val="0"/>
          <w:sz w:val="24"/>
          <w:szCs w:val="24"/>
          <w:lang w:eastAsia="pt-BR"/>
          <w14:ligatures w14:val="none"/>
        </w:rPr>
        <w:t>O prazo de tratamento dos seus dados pessoais pel</w:t>
      </w:r>
      <w:r>
        <w:rPr>
          <w:rFonts w:ascii="Arial" w:eastAsia="Times New Roman" w:hAnsi="Arial" w:cs="Arial"/>
          <w:color w:val="000000" w:themeColor="text1"/>
          <w:spacing w:val="5"/>
          <w:kern w:val="0"/>
          <w:sz w:val="24"/>
          <w:szCs w:val="24"/>
          <w:lang w:eastAsia="pt-BR"/>
          <w14:ligatures w14:val="none"/>
        </w:rPr>
        <w:t xml:space="preserve">a Fatech </w:t>
      </w:r>
      <w:r w:rsidRPr="00557EF5">
        <w:rPr>
          <w:rFonts w:ascii="Arial" w:eastAsia="Times New Roman" w:hAnsi="Arial" w:cs="Arial"/>
          <w:color w:val="000000" w:themeColor="text1"/>
          <w:spacing w:val="5"/>
          <w:kern w:val="0"/>
          <w:sz w:val="24"/>
          <w:szCs w:val="24"/>
          <w:lang w:eastAsia="pt-BR"/>
          <w14:ligatures w14:val="none"/>
        </w:rPr>
        <w:t>variará de acordo com os tipos de produtos e serviços</w:t>
      </w:r>
      <w:r>
        <w:rPr>
          <w:rFonts w:ascii="Arial" w:eastAsia="Times New Roman" w:hAnsi="Arial" w:cs="Arial"/>
          <w:color w:val="000000" w:themeColor="text1"/>
          <w:spacing w:val="5"/>
          <w:kern w:val="0"/>
          <w:sz w:val="24"/>
          <w:szCs w:val="24"/>
          <w:lang w:eastAsia="pt-BR"/>
          <w14:ligatures w14:val="none"/>
        </w:rPr>
        <w:t xml:space="preserve"> </w:t>
      </w:r>
      <w:r w:rsidRPr="00557EF5">
        <w:rPr>
          <w:rFonts w:ascii="Arial" w:eastAsia="Times New Roman" w:hAnsi="Arial" w:cs="Arial"/>
          <w:color w:val="000000" w:themeColor="text1"/>
          <w:spacing w:val="5"/>
          <w:kern w:val="0"/>
          <w:sz w:val="24"/>
          <w:szCs w:val="24"/>
          <w:lang w:eastAsia="pt-BR"/>
          <w14:ligatures w14:val="none"/>
        </w:rPr>
        <w:t>contratados/prestados/fornecidos,</w:t>
      </w:r>
      <w:r>
        <w:rPr>
          <w:rFonts w:ascii="Arial" w:eastAsia="Times New Roman" w:hAnsi="Arial" w:cs="Arial"/>
          <w:color w:val="000000" w:themeColor="text1"/>
          <w:spacing w:val="5"/>
          <w:kern w:val="0"/>
          <w:sz w:val="24"/>
          <w:szCs w:val="24"/>
          <w:lang w:eastAsia="pt-BR"/>
          <w14:ligatures w14:val="none"/>
        </w:rPr>
        <w:t xml:space="preserve"> </w:t>
      </w:r>
      <w:r w:rsidRPr="00557EF5">
        <w:rPr>
          <w:rFonts w:ascii="Arial" w:eastAsia="Times New Roman" w:hAnsi="Arial" w:cs="Arial"/>
          <w:color w:val="000000" w:themeColor="text1"/>
          <w:spacing w:val="5"/>
          <w:kern w:val="0"/>
          <w:sz w:val="24"/>
          <w:szCs w:val="24"/>
          <w:lang w:eastAsia="pt-BR"/>
          <w14:ligatures w14:val="none"/>
        </w:rPr>
        <w:t>de acordo com as finalidades do tratamento dos dados pessoais, ou de acordo com as disposições contratuais e legais em questão.</w:t>
      </w:r>
    </w:p>
    <w:p w14:paraId="12001D35" w14:textId="77777777" w:rsidR="00557EF5" w:rsidRPr="00557EF5" w:rsidRDefault="00557EF5" w:rsidP="00557EF5">
      <w:pPr>
        <w:shd w:val="clear" w:color="auto" w:fill="FFFFFF"/>
        <w:spacing w:after="300" w:line="360" w:lineRule="atLeast"/>
        <w:outlineLvl w:val="3"/>
        <w:rPr>
          <w:rFonts w:ascii="Arial" w:eastAsia="Times New Roman" w:hAnsi="Arial" w:cs="Arial"/>
          <w:b/>
          <w:bCs/>
          <w:color w:val="4B4E5C"/>
          <w:spacing w:val="5"/>
          <w:kern w:val="0"/>
          <w:sz w:val="30"/>
          <w:szCs w:val="30"/>
          <w:lang w:eastAsia="pt-BR"/>
          <w14:ligatures w14:val="none"/>
        </w:rPr>
      </w:pPr>
      <w:r w:rsidRPr="00557EF5">
        <w:rPr>
          <w:rFonts w:ascii="Arial" w:eastAsia="Times New Roman" w:hAnsi="Arial" w:cs="Arial"/>
          <w:b/>
          <w:bCs/>
          <w:color w:val="4B4E5C"/>
          <w:spacing w:val="5"/>
          <w:kern w:val="0"/>
          <w:sz w:val="30"/>
          <w:szCs w:val="30"/>
          <w:lang w:eastAsia="pt-BR"/>
          <w14:ligatures w14:val="none"/>
        </w:rPr>
        <w:t>4. Os seus direitos como titular dos dados pessoais</w:t>
      </w:r>
    </w:p>
    <w:p w14:paraId="296D25CA" w14:textId="7F064371" w:rsidR="00557EF5" w:rsidRPr="00557EF5" w:rsidRDefault="00557EF5" w:rsidP="00557EF5">
      <w:pPr>
        <w:shd w:val="clear" w:color="auto" w:fill="FFFFFF"/>
        <w:spacing w:after="100" w:afterAutospacing="1" w:line="300" w:lineRule="atLeast"/>
        <w:rPr>
          <w:rFonts w:ascii="Arial" w:eastAsia="Times New Roman" w:hAnsi="Arial" w:cs="Arial"/>
          <w:color w:val="000000" w:themeColor="text1"/>
          <w:spacing w:val="5"/>
          <w:kern w:val="0"/>
          <w:sz w:val="24"/>
          <w:szCs w:val="24"/>
          <w:lang w:eastAsia="pt-BR"/>
          <w14:ligatures w14:val="none"/>
        </w:rPr>
      </w:pPr>
      <w:r w:rsidRPr="00557EF5">
        <w:rPr>
          <w:rFonts w:ascii="Arial" w:eastAsia="Times New Roman" w:hAnsi="Arial" w:cs="Arial"/>
          <w:color w:val="000000" w:themeColor="text1"/>
          <w:spacing w:val="5"/>
          <w:kern w:val="0"/>
          <w:sz w:val="24"/>
          <w:szCs w:val="24"/>
          <w:lang w:eastAsia="pt-BR"/>
          <w14:ligatures w14:val="none"/>
        </w:rPr>
        <w:t>A LGPD confere uma série de direitos aos titulares dos dados. Sendo assim, você, como titular de dados, pode fazer as seguintes solicitações a</w:t>
      </w:r>
      <w:r>
        <w:rPr>
          <w:rFonts w:ascii="Arial" w:eastAsia="Times New Roman" w:hAnsi="Arial" w:cs="Arial"/>
          <w:color w:val="000000" w:themeColor="text1"/>
          <w:spacing w:val="5"/>
          <w:kern w:val="0"/>
          <w:sz w:val="24"/>
          <w:szCs w:val="24"/>
          <w:lang w:eastAsia="pt-BR"/>
          <w14:ligatures w14:val="none"/>
        </w:rPr>
        <w:t xml:space="preserve"> Fatech </w:t>
      </w:r>
      <w:r w:rsidRPr="00557EF5">
        <w:rPr>
          <w:rFonts w:ascii="Arial" w:eastAsia="Times New Roman" w:hAnsi="Arial" w:cs="Arial"/>
          <w:color w:val="000000" w:themeColor="text1"/>
          <w:spacing w:val="5"/>
          <w:kern w:val="0"/>
          <w:sz w:val="24"/>
          <w:szCs w:val="24"/>
          <w:lang w:eastAsia="pt-BR"/>
          <w14:ligatures w14:val="none"/>
        </w:rPr>
        <w:t xml:space="preserve">conforme direitos previstos na Lei: confirmação da existência de tratamento, acesso aos dados pessoais, correção dos dados incompletos, inexatos ou desatualizados, anonimização, bloqueio ou eliminação dos dados, portabilidade dos dados pessoais, informações sobre o compartilhamento dos dados pessoais, informação sobre a possibilidade de não fornecer consentimento, bem como de ser informado sobre as </w:t>
      </w:r>
      <w:r w:rsidRPr="00557EF5">
        <w:rPr>
          <w:rFonts w:ascii="Arial" w:eastAsia="Times New Roman" w:hAnsi="Arial" w:cs="Arial"/>
          <w:color w:val="000000" w:themeColor="text1"/>
          <w:spacing w:val="5"/>
          <w:kern w:val="0"/>
          <w:sz w:val="24"/>
          <w:szCs w:val="24"/>
          <w:lang w:eastAsia="pt-BR"/>
          <w14:ligatures w14:val="none"/>
        </w:rPr>
        <w:lastRenderedPageBreak/>
        <w:t>consequências, em caso de negativa, revogação do consentimento, oposição ao tratamento dos dados pessoais, revisão de decisões tomadas unicamente com base em tratamento automatizado de dados pessoais que afetem os interesses dos titulares de dados.</w:t>
      </w:r>
    </w:p>
    <w:p w14:paraId="5B4F7E50" w14:textId="77777777" w:rsidR="00557EF5" w:rsidRPr="00557EF5" w:rsidRDefault="00557EF5" w:rsidP="00557EF5">
      <w:pPr>
        <w:shd w:val="clear" w:color="auto" w:fill="FFFFFF"/>
        <w:spacing w:after="300" w:line="360" w:lineRule="atLeast"/>
        <w:outlineLvl w:val="3"/>
        <w:rPr>
          <w:rFonts w:ascii="Arial" w:eastAsia="Times New Roman" w:hAnsi="Arial" w:cs="Arial"/>
          <w:b/>
          <w:bCs/>
          <w:color w:val="4B4E5C"/>
          <w:spacing w:val="5"/>
          <w:kern w:val="0"/>
          <w:sz w:val="30"/>
          <w:szCs w:val="30"/>
          <w:lang w:eastAsia="pt-BR"/>
          <w14:ligatures w14:val="none"/>
        </w:rPr>
      </w:pPr>
      <w:r w:rsidRPr="00557EF5">
        <w:rPr>
          <w:rFonts w:ascii="Arial" w:eastAsia="Times New Roman" w:hAnsi="Arial" w:cs="Arial"/>
          <w:b/>
          <w:bCs/>
          <w:color w:val="4B4E5C"/>
          <w:spacing w:val="5"/>
          <w:kern w:val="0"/>
          <w:sz w:val="30"/>
          <w:szCs w:val="30"/>
          <w:lang w:eastAsia="pt-BR"/>
          <w14:ligatures w14:val="none"/>
        </w:rPr>
        <w:t>5. Compartilhamento dos dados pessoais</w:t>
      </w:r>
    </w:p>
    <w:p w14:paraId="13ADAB4A" w14:textId="34B16DF7" w:rsidR="00557EF5" w:rsidRPr="00557EF5" w:rsidRDefault="00557EF5" w:rsidP="00557EF5">
      <w:pPr>
        <w:shd w:val="clear" w:color="auto" w:fill="FFFFFF"/>
        <w:spacing w:after="100" w:afterAutospacing="1" w:line="300" w:lineRule="atLeast"/>
        <w:rPr>
          <w:rFonts w:ascii="Arial" w:eastAsia="Times New Roman" w:hAnsi="Arial" w:cs="Arial"/>
          <w:color w:val="000000" w:themeColor="text1"/>
          <w:spacing w:val="5"/>
          <w:kern w:val="0"/>
          <w:sz w:val="24"/>
          <w:szCs w:val="24"/>
          <w:lang w:eastAsia="pt-BR"/>
          <w14:ligatures w14:val="none"/>
        </w:rPr>
      </w:pPr>
      <w:r>
        <w:rPr>
          <w:rFonts w:ascii="Arial" w:eastAsia="Times New Roman" w:hAnsi="Arial" w:cs="Arial"/>
          <w:color w:val="000000" w:themeColor="text1"/>
          <w:spacing w:val="5"/>
          <w:kern w:val="0"/>
          <w:sz w:val="24"/>
          <w:szCs w:val="24"/>
          <w:lang w:eastAsia="pt-BR"/>
          <w14:ligatures w14:val="none"/>
        </w:rPr>
        <w:t>A Fatech</w:t>
      </w:r>
      <w:r w:rsidRPr="00557EF5">
        <w:rPr>
          <w:rFonts w:ascii="Arial" w:eastAsia="Times New Roman" w:hAnsi="Arial" w:cs="Arial"/>
          <w:color w:val="000000" w:themeColor="text1"/>
          <w:spacing w:val="5"/>
          <w:kern w:val="0"/>
          <w:sz w:val="24"/>
          <w:szCs w:val="24"/>
          <w:lang w:eastAsia="pt-BR"/>
          <w14:ligatures w14:val="none"/>
        </w:rPr>
        <w:t xml:space="preserve"> zela pela privacidade dos seus titulares de dados e, em conformidade com as normas de proteção de dados e sigilo, somente compartilha suas informações para as finalidades previstas nesse Termo e na Política de Privacidade completa.</w:t>
      </w:r>
    </w:p>
    <w:p w14:paraId="089102C3" w14:textId="77777777" w:rsidR="00557EF5" w:rsidRPr="00557EF5" w:rsidRDefault="00557EF5" w:rsidP="00557EF5">
      <w:pPr>
        <w:shd w:val="clear" w:color="auto" w:fill="FFFFFF"/>
        <w:spacing w:after="300" w:line="360" w:lineRule="atLeast"/>
        <w:outlineLvl w:val="3"/>
        <w:rPr>
          <w:rFonts w:ascii="Arial" w:eastAsia="Times New Roman" w:hAnsi="Arial" w:cs="Arial"/>
          <w:b/>
          <w:bCs/>
          <w:color w:val="4B4E5C"/>
          <w:spacing w:val="5"/>
          <w:kern w:val="0"/>
          <w:sz w:val="30"/>
          <w:szCs w:val="30"/>
          <w:lang w:eastAsia="pt-BR"/>
          <w14:ligatures w14:val="none"/>
        </w:rPr>
      </w:pPr>
      <w:r w:rsidRPr="00557EF5">
        <w:rPr>
          <w:rFonts w:ascii="Arial" w:eastAsia="Times New Roman" w:hAnsi="Arial" w:cs="Arial"/>
          <w:b/>
          <w:bCs/>
          <w:color w:val="4B4E5C"/>
          <w:spacing w:val="5"/>
          <w:kern w:val="0"/>
          <w:sz w:val="30"/>
          <w:szCs w:val="30"/>
          <w:lang w:eastAsia="pt-BR"/>
          <w14:ligatures w14:val="none"/>
        </w:rPr>
        <w:t>6. Canais de atendimento para assuntos de privacidade</w:t>
      </w:r>
    </w:p>
    <w:p w14:paraId="3F592B22" w14:textId="6803AE13" w:rsidR="00557EF5" w:rsidRPr="00557EF5" w:rsidRDefault="00557EF5" w:rsidP="00557EF5">
      <w:pPr>
        <w:shd w:val="clear" w:color="auto" w:fill="FFFFFF"/>
        <w:spacing w:after="100" w:afterAutospacing="1" w:line="300" w:lineRule="atLeast"/>
        <w:rPr>
          <w:rFonts w:ascii="Arial" w:eastAsia="Times New Roman" w:hAnsi="Arial" w:cs="Arial"/>
          <w:color w:val="000000" w:themeColor="text1"/>
          <w:spacing w:val="5"/>
          <w:kern w:val="0"/>
          <w:sz w:val="24"/>
          <w:szCs w:val="24"/>
          <w:lang w:eastAsia="pt-BR"/>
          <w14:ligatures w14:val="none"/>
        </w:rPr>
      </w:pPr>
      <w:r w:rsidRPr="00557EF5">
        <w:rPr>
          <w:rFonts w:ascii="Arial" w:eastAsia="Times New Roman" w:hAnsi="Arial" w:cs="Arial"/>
          <w:color w:val="000000" w:themeColor="text1"/>
          <w:spacing w:val="5"/>
          <w:kern w:val="0"/>
          <w:sz w:val="24"/>
          <w:szCs w:val="24"/>
          <w:lang w:eastAsia="pt-BR"/>
          <w14:ligatures w14:val="none"/>
        </w:rPr>
        <w:t>Para que você possa exercer seus direitos como titular de dados, bem como determinar suas preferências no tratamento e utilização pel</w:t>
      </w:r>
      <w:r>
        <w:rPr>
          <w:rFonts w:ascii="Arial" w:eastAsia="Times New Roman" w:hAnsi="Arial" w:cs="Arial"/>
          <w:color w:val="000000" w:themeColor="text1"/>
          <w:spacing w:val="5"/>
          <w:kern w:val="0"/>
          <w:sz w:val="24"/>
          <w:szCs w:val="24"/>
          <w:lang w:eastAsia="pt-BR"/>
          <w14:ligatures w14:val="none"/>
        </w:rPr>
        <w:t xml:space="preserve">a Fatech </w:t>
      </w:r>
      <w:r w:rsidRPr="00557EF5">
        <w:rPr>
          <w:rFonts w:ascii="Arial" w:eastAsia="Times New Roman" w:hAnsi="Arial" w:cs="Arial"/>
          <w:color w:val="000000" w:themeColor="text1"/>
          <w:spacing w:val="5"/>
          <w:kern w:val="0"/>
          <w:sz w:val="24"/>
          <w:szCs w:val="24"/>
          <w:lang w:eastAsia="pt-BR"/>
          <w14:ligatures w14:val="none"/>
        </w:rPr>
        <w:t xml:space="preserve">de alguns de seus dados pessoais você pode </w:t>
      </w:r>
      <w:r>
        <w:rPr>
          <w:rFonts w:ascii="Arial" w:eastAsia="Times New Roman" w:hAnsi="Arial" w:cs="Arial"/>
          <w:color w:val="000000" w:themeColor="text1"/>
          <w:spacing w:val="5"/>
          <w:kern w:val="0"/>
          <w:sz w:val="24"/>
          <w:szCs w:val="24"/>
          <w:lang w:eastAsia="pt-BR"/>
          <w14:ligatures w14:val="none"/>
        </w:rPr>
        <w:t xml:space="preserve">entrar </w:t>
      </w:r>
      <w:r w:rsidRPr="00557EF5">
        <w:rPr>
          <w:rFonts w:ascii="Arial" w:eastAsia="Times New Roman" w:hAnsi="Arial" w:cs="Arial"/>
          <w:color w:val="000000" w:themeColor="text1"/>
          <w:spacing w:val="5"/>
          <w:kern w:val="0"/>
          <w:sz w:val="24"/>
          <w:szCs w:val="24"/>
          <w:lang w:eastAsia="pt-BR"/>
          <w14:ligatures w14:val="none"/>
        </w:rPr>
        <w:t xml:space="preserve">em contato com </w:t>
      </w:r>
      <w:r>
        <w:rPr>
          <w:rFonts w:ascii="Arial" w:eastAsia="Times New Roman" w:hAnsi="Arial" w:cs="Arial"/>
          <w:color w:val="000000" w:themeColor="text1"/>
          <w:spacing w:val="5"/>
          <w:kern w:val="0"/>
          <w:sz w:val="24"/>
          <w:szCs w:val="24"/>
          <w:lang w:eastAsia="pt-BR"/>
          <w14:ligatures w14:val="none"/>
        </w:rPr>
        <w:t>grupofatech160@gmail.com</w:t>
      </w:r>
    </w:p>
    <w:sectPr w:rsidR="00557EF5" w:rsidRPr="00557E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F5"/>
    <w:rsid w:val="00557E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7FABE"/>
  <w15:chartTrackingRefBased/>
  <w15:docId w15:val="{EEA2A7A4-878B-43CA-995A-BDE8A1A2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57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har"/>
    <w:uiPriority w:val="9"/>
    <w:qFormat/>
    <w:rsid w:val="00557EF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557EF5"/>
    <w:rPr>
      <w:rFonts w:ascii="Times New Roman" w:eastAsia="Times New Roman" w:hAnsi="Times New Roman" w:cs="Times New Roman"/>
      <w:b/>
      <w:bCs/>
      <w:kern w:val="0"/>
      <w:sz w:val="24"/>
      <w:szCs w:val="24"/>
      <w:lang w:eastAsia="pt-BR"/>
      <w14:ligatures w14:val="none"/>
    </w:rPr>
  </w:style>
  <w:style w:type="paragraph" w:customStyle="1" w:styleId="fs-18">
    <w:name w:val="fs-18"/>
    <w:basedOn w:val="Normal"/>
    <w:rsid w:val="00557E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fs-16">
    <w:name w:val="fs-16"/>
    <w:basedOn w:val="Normal"/>
    <w:rsid w:val="00557E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557EF5"/>
    <w:rPr>
      <w:color w:val="0000FF"/>
      <w:u w:val="single"/>
    </w:rPr>
  </w:style>
  <w:style w:type="character" w:customStyle="1" w:styleId="Ttulo1Char">
    <w:name w:val="Título 1 Char"/>
    <w:basedOn w:val="Fontepargpadro"/>
    <w:link w:val="Ttulo1"/>
    <w:uiPriority w:val="9"/>
    <w:rsid w:val="00557E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08869">
      <w:bodyDiv w:val="1"/>
      <w:marLeft w:val="0"/>
      <w:marRight w:val="0"/>
      <w:marTop w:val="0"/>
      <w:marBottom w:val="0"/>
      <w:divBdr>
        <w:top w:val="none" w:sz="0" w:space="0" w:color="auto"/>
        <w:left w:val="none" w:sz="0" w:space="0" w:color="auto"/>
        <w:bottom w:val="none" w:sz="0" w:space="0" w:color="auto"/>
        <w:right w:val="none" w:sz="0" w:space="0" w:color="auto"/>
      </w:divBdr>
      <w:divsChild>
        <w:div w:id="697850093">
          <w:marLeft w:val="-180"/>
          <w:marRight w:val="-180"/>
          <w:marTop w:val="0"/>
          <w:marBottom w:val="0"/>
          <w:divBdr>
            <w:top w:val="none" w:sz="0" w:space="0" w:color="auto"/>
            <w:left w:val="none" w:sz="0" w:space="0" w:color="auto"/>
            <w:bottom w:val="none" w:sz="0" w:space="0" w:color="auto"/>
            <w:right w:val="none" w:sz="0" w:space="0" w:color="auto"/>
          </w:divBdr>
          <w:divsChild>
            <w:div w:id="1606495230">
              <w:marLeft w:val="0"/>
              <w:marRight w:val="0"/>
              <w:marTop w:val="0"/>
              <w:marBottom w:val="0"/>
              <w:divBdr>
                <w:top w:val="none" w:sz="0" w:space="0" w:color="auto"/>
                <w:left w:val="none" w:sz="0" w:space="0" w:color="auto"/>
                <w:bottom w:val="none" w:sz="0" w:space="0" w:color="auto"/>
                <w:right w:val="none" w:sz="0" w:space="0" w:color="auto"/>
              </w:divBdr>
              <w:divsChild>
                <w:div w:id="498689789">
                  <w:marLeft w:val="0"/>
                  <w:marRight w:val="0"/>
                  <w:marTop w:val="0"/>
                  <w:marBottom w:val="0"/>
                  <w:divBdr>
                    <w:top w:val="none" w:sz="0" w:space="0" w:color="auto"/>
                    <w:left w:val="none" w:sz="0" w:space="0" w:color="auto"/>
                    <w:bottom w:val="none" w:sz="0" w:space="0" w:color="auto"/>
                    <w:right w:val="none" w:sz="0" w:space="0" w:color="auto"/>
                  </w:divBdr>
                </w:div>
                <w:div w:id="265161624">
                  <w:marLeft w:val="0"/>
                  <w:marRight w:val="0"/>
                  <w:marTop w:val="0"/>
                  <w:marBottom w:val="0"/>
                  <w:divBdr>
                    <w:top w:val="none" w:sz="0" w:space="0" w:color="auto"/>
                    <w:left w:val="none" w:sz="0" w:space="0" w:color="auto"/>
                    <w:bottom w:val="none" w:sz="0" w:space="0" w:color="auto"/>
                    <w:right w:val="none" w:sz="0" w:space="0" w:color="auto"/>
                  </w:divBdr>
                </w:div>
              </w:divsChild>
            </w:div>
            <w:div w:id="556672221">
              <w:marLeft w:val="0"/>
              <w:marRight w:val="0"/>
              <w:marTop w:val="0"/>
              <w:marBottom w:val="0"/>
              <w:divBdr>
                <w:top w:val="none" w:sz="0" w:space="0" w:color="auto"/>
                <w:left w:val="none" w:sz="0" w:space="0" w:color="auto"/>
                <w:bottom w:val="none" w:sz="0" w:space="0" w:color="auto"/>
                <w:right w:val="none" w:sz="0" w:space="0" w:color="auto"/>
              </w:divBdr>
              <w:divsChild>
                <w:div w:id="1023018966">
                  <w:marLeft w:val="0"/>
                  <w:marRight w:val="0"/>
                  <w:marTop w:val="0"/>
                  <w:marBottom w:val="0"/>
                  <w:divBdr>
                    <w:top w:val="none" w:sz="0" w:space="0" w:color="auto"/>
                    <w:left w:val="none" w:sz="0" w:space="0" w:color="auto"/>
                    <w:bottom w:val="none" w:sz="0" w:space="0" w:color="auto"/>
                    <w:right w:val="none" w:sz="0" w:space="0" w:color="auto"/>
                  </w:divBdr>
                </w:div>
                <w:div w:id="341321128">
                  <w:marLeft w:val="0"/>
                  <w:marRight w:val="0"/>
                  <w:marTop w:val="0"/>
                  <w:marBottom w:val="0"/>
                  <w:divBdr>
                    <w:top w:val="none" w:sz="0" w:space="0" w:color="auto"/>
                    <w:left w:val="none" w:sz="0" w:space="0" w:color="auto"/>
                    <w:bottom w:val="none" w:sz="0" w:space="0" w:color="auto"/>
                    <w:right w:val="none" w:sz="0" w:space="0" w:color="auto"/>
                  </w:divBdr>
                </w:div>
              </w:divsChild>
            </w:div>
            <w:div w:id="257494179">
              <w:marLeft w:val="0"/>
              <w:marRight w:val="0"/>
              <w:marTop w:val="0"/>
              <w:marBottom w:val="0"/>
              <w:divBdr>
                <w:top w:val="none" w:sz="0" w:space="0" w:color="auto"/>
                <w:left w:val="none" w:sz="0" w:space="0" w:color="auto"/>
                <w:bottom w:val="none" w:sz="0" w:space="0" w:color="auto"/>
                <w:right w:val="none" w:sz="0" w:space="0" w:color="auto"/>
              </w:divBdr>
              <w:divsChild>
                <w:div w:id="846332162">
                  <w:marLeft w:val="0"/>
                  <w:marRight w:val="0"/>
                  <w:marTop w:val="0"/>
                  <w:marBottom w:val="0"/>
                  <w:divBdr>
                    <w:top w:val="none" w:sz="0" w:space="0" w:color="auto"/>
                    <w:left w:val="none" w:sz="0" w:space="0" w:color="auto"/>
                    <w:bottom w:val="none" w:sz="0" w:space="0" w:color="auto"/>
                    <w:right w:val="none" w:sz="0" w:space="0" w:color="auto"/>
                  </w:divBdr>
                </w:div>
                <w:div w:id="835655248">
                  <w:marLeft w:val="0"/>
                  <w:marRight w:val="0"/>
                  <w:marTop w:val="0"/>
                  <w:marBottom w:val="0"/>
                  <w:divBdr>
                    <w:top w:val="none" w:sz="0" w:space="0" w:color="auto"/>
                    <w:left w:val="none" w:sz="0" w:space="0" w:color="auto"/>
                    <w:bottom w:val="none" w:sz="0" w:space="0" w:color="auto"/>
                    <w:right w:val="none" w:sz="0" w:space="0" w:color="auto"/>
                  </w:divBdr>
                </w:div>
              </w:divsChild>
            </w:div>
            <w:div w:id="362486489">
              <w:marLeft w:val="0"/>
              <w:marRight w:val="0"/>
              <w:marTop w:val="0"/>
              <w:marBottom w:val="0"/>
              <w:divBdr>
                <w:top w:val="none" w:sz="0" w:space="0" w:color="auto"/>
                <w:left w:val="none" w:sz="0" w:space="0" w:color="auto"/>
                <w:bottom w:val="none" w:sz="0" w:space="0" w:color="auto"/>
                <w:right w:val="none" w:sz="0" w:space="0" w:color="auto"/>
              </w:divBdr>
              <w:divsChild>
                <w:div w:id="1626304529">
                  <w:marLeft w:val="0"/>
                  <w:marRight w:val="0"/>
                  <w:marTop w:val="0"/>
                  <w:marBottom w:val="0"/>
                  <w:divBdr>
                    <w:top w:val="none" w:sz="0" w:space="0" w:color="auto"/>
                    <w:left w:val="none" w:sz="0" w:space="0" w:color="auto"/>
                    <w:bottom w:val="none" w:sz="0" w:space="0" w:color="auto"/>
                    <w:right w:val="none" w:sz="0" w:space="0" w:color="auto"/>
                  </w:divBdr>
                </w:div>
                <w:div w:id="1589607640">
                  <w:marLeft w:val="0"/>
                  <w:marRight w:val="0"/>
                  <w:marTop w:val="0"/>
                  <w:marBottom w:val="0"/>
                  <w:divBdr>
                    <w:top w:val="none" w:sz="0" w:space="0" w:color="auto"/>
                    <w:left w:val="none" w:sz="0" w:space="0" w:color="auto"/>
                    <w:bottom w:val="none" w:sz="0" w:space="0" w:color="auto"/>
                    <w:right w:val="none" w:sz="0" w:space="0" w:color="auto"/>
                  </w:divBdr>
                </w:div>
              </w:divsChild>
            </w:div>
            <w:div w:id="691305568">
              <w:marLeft w:val="0"/>
              <w:marRight w:val="0"/>
              <w:marTop w:val="0"/>
              <w:marBottom w:val="0"/>
              <w:divBdr>
                <w:top w:val="none" w:sz="0" w:space="0" w:color="auto"/>
                <w:left w:val="none" w:sz="0" w:space="0" w:color="auto"/>
                <w:bottom w:val="none" w:sz="0" w:space="0" w:color="auto"/>
                <w:right w:val="none" w:sz="0" w:space="0" w:color="auto"/>
              </w:divBdr>
              <w:divsChild>
                <w:div w:id="2092307759">
                  <w:marLeft w:val="0"/>
                  <w:marRight w:val="0"/>
                  <w:marTop w:val="0"/>
                  <w:marBottom w:val="0"/>
                  <w:divBdr>
                    <w:top w:val="none" w:sz="0" w:space="0" w:color="auto"/>
                    <w:left w:val="none" w:sz="0" w:space="0" w:color="auto"/>
                    <w:bottom w:val="none" w:sz="0" w:space="0" w:color="auto"/>
                    <w:right w:val="none" w:sz="0" w:space="0" w:color="auto"/>
                  </w:divBdr>
                </w:div>
                <w:div w:id="763527008">
                  <w:marLeft w:val="0"/>
                  <w:marRight w:val="0"/>
                  <w:marTop w:val="0"/>
                  <w:marBottom w:val="0"/>
                  <w:divBdr>
                    <w:top w:val="none" w:sz="0" w:space="0" w:color="auto"/>
                    <w:left w:val="none" w:sz="0" w:space="0" w:color="auto"/>
                    <w:bottom w:val="none" w:sz="0" w:space="0" w:color="auto"/>
                    <w:right w:val="none" w:sz="0" w:space="0" w:color="auto"/>
                  </w:divBdr>
                </w:div>
              </w:divsChild>
            </w:div>
            <w:div w:id="883101870">
              <w:marLeft w:val="0"/>
              <w:marRight w:val="0"/>
              <w:marTop w:val="0"/>
              <w:marBottom w:val="0"/>
              <w:divBdr>
                <w:top w:val="none" w:sz="0" w:space="0" w:color="auto"/>
                <w:left w:val="none" w:sz="0" w:space="0" w:color="auto"/>
                <w:bottom w:val="none" w:sz="0" w:space="0" w:color="auto"/>
                <w:right w:val="none" w:sz="0" w:space="0" w:color="auto"/>
              </w:divBdr>
              <w:divsChild>
                <w:div w:id="169759808">
                  <w:marLeft w:val="0"/>
                  <w:marRight w:val="0"/>
                  <w:marTop w:val="0"/>
                  <w:marBottom w:val="0"/>
                  <w:divBdr>
                    <w:top w:val="none" w:sz="0" w:space="0" w:color="auto"/>
                    <w:left w:val="none" w:sz="0" w:space="0" w:color="auto"/>
                    <w:bottom w:val="none" w:sz="0" w:space="0" w:color="auto"/>
                    <w:right w:val="none" w:sz="0" w:space="0" w:color="auto"/>
                  </w:divBdr>
                </w:div>
                <w:div w:id="956912250">
                  <w:marLeft w:val="0"/>
                  <w:marRight w:val="0"/>
                  <w:marTop w:val="0"/>
                  <w:marBottom w:val="0"/>
                  <w:divBdr>
                    <w:top w:val="none" w:sz="0" w:space="0" w:color="auto"/>
                    <w:left w:val="none" w:sz="0" w:space="0" w:color="auto"/>
                    <w:bottom w:val="none" w:sz="0" w:space="0" w:color="auto"/>
                    <w:right w:val="none" w:sz="0" w:space="0" w:color="auto"/>
                  </w:divBdr>
                </w:div>
              </w:divsChild>
            </w:div>
            <w:div w:id="1958487244">
              <w:marLeft w:val="0"/>
              <w:marRight w:val="0"/>
              <w:marTop w:val="0"/>
              <w:marBottom w:val="0"/>
              <w:divBdr>
                <w:top w:val="none" w:sz="0" w:space="0" w:color="auto"/>
                <w:left w:val="none" w:sz="0" w:space="0" w:color="auto"/>
                <w:bottom w:val="none" w:sz="0" w:space="0" w:color="auto"/>
                <w:right w:val="none" w:sz="0" w:space="0" w:color="auto"/>
              </w:divBdr>
              <w:divsChild>
                <w:div w:id="2117168660">
                  <w:marLeft w:val="0"/>
                  <w:marRight w:val="0"/>
                  <w:marTop w:val="0"/>
                  <w:marBottom w:val="0"/>
                  <w:divBdr>
                    <w:top w:val="none" w:sz="0" w:space="0" w:color="auto"/>
                    <w:left w:val="none" w:sz="0" w:space="0" w:color="auto"/>
                    <w:bottom w:val="none" w:sz="0" w:space="0" w:color="auto"/>
                    <w:right w:val="none" w:sz="0" w:space="0" w:color="auto"/>
                  </w:divBdr>
                </w:div>
                <w:div w:id="5382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430</Words>
  <Characters>2322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Dias</dc:creator>
  <cp:keywords/>
  <dc:description/>
  <cp:lastModifiedBy>Bruna Dias</cp:lastModifiedBy>
  <cp:revision>1</cp:revision>
  <dcterms:created xsi:type="dcterms:W3CDTF">2023-10-16T22:22:00Z</dcterms:created>
  <dcterms:modified xsi:type="dcterms:W3CDTF">2023-10-16T22:31:00Z</dcterms:modified>
</cp:coreProperties>
</file>