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2BD" w:rsidRDefault="003B72BD" w:rsidP="003B72BD">
      <w:pPr>
        <w:spacing w:line="360" w:lineRule="auto"/>
        <w:ind w:left="360"/>
        <w:jc w:val="both"/>
        <w:rPr>
          <w:rFonts w:ascii="Arial" w:hAnsi="Arial" w:cs="Arial"/>
          <w:sz w:val="24"/>
          <w:szCs w:val="24"/>
        </w:rPr>
      </w:pPr>
      <w:proofErr w:type="gramStart"/>
      <w:r>
        <w:rPr>
          <w:rFonts w:ascii="Arial" w:hAnsi="Arial" w:cs="Arial"/>
          <w:sz w:val="24"/>
          <w:szCs w:val="24"/>
        </w:rPr>
        <w:t>Implemente</w:t>
      </w:r>
      <w:proofErr w:type="gramEnd"/>
      <w:r>
        <w:rPr>
          <w:rFonts w:ascii="Arial" w:hAnsi="Arial" w:cs="Arial"/>
          <w:sz w:val="24"/>
          <w:szCs w:val="24"/>
        </w:rPr>
        <w:t xml:space="preserve"> os algoritmos abaixo em português estruturado, apresentando o teste de mesa. </w:t>
      </w:r>
    </w:p>
    <w:p w:rsidR="003B72BD" w:rsidRDefault="003B72BD" w:rsidP="003B72BD">
      <w:pPr>
        <w:spacing w:line="360" w:lineRule="auto"/>
        <w:ind w:left="360"/>
        <w:jc w:val="both"/>
        <w:rPr>
          <w:rFonts w:ascii="Arial" w:hAnsi="Arial" w:cs="Arial"/>
          <w:b/>
          <w:sz w:val="24"/>
          <w:szCs w:val="24"/>
        </w:rPr>
      </w:pPr>
      <w:r>
        <w:rPr>
          <w:rFonts w:ascii="Arial" w:hAnsi="Arial" w:cs="Arial"/>
          <w:b/>
          <w:sz w:val="24"/>
          <w:szCs w:val="24"/>
        </w:rPr>
        <w:t>_____________________________________________________________</w:t>
      </w:r>
    </w:p>
    <w:p w:rsidR="003B72BD" w:rsidRPr="003B72BD" w:rsidRDefault="003B72BD" w:rsidP="003B72BD">
      <w:pPr>
        <w:spacing w:line="360" w:lineRule="auto"/>
        <w:ind w:left="360"/>
        <w:jc w:val="both"/>
        <w:rPr>
          <w:rFonts w:ascii="Arial" w:hAnsi="Arial" w:cs="Arial"/>
          <w:sz w:val="24"/>
          <w:szCs w:val="24"/>
        </w:rPr>
      </w:pPr>
      <w:r w:rsidRPr="003B72BD">
        <w:rPr>
          <w:rFonts w:ascii="Arial" w:hAnsi="Arial" w:cs="Arial"/>
          <w:b/>
          <w:sz w:val="24"/>
          <w:szCs w:val="24"/>
        </w:rPr>
        <w:t>1</w:t>
      </w:r>
      <w:r w:rsidRPr="003B72BD">
        <w:rPr>
          <w:rFonts w:ascii="Arial" w:hAnsi="Arial" w:cs="Arial"/>
          <w:b/>
          <w:sz w:val="24"/>
          <w:szCs w:val="24"/>
        </w:rPr>
        <w:t>.</w:t>
      </w:r>
      <w:r w:rsidRPr="003B72BD">
        <w:rPr>
          <w:rFonts w:ascii="Arial" w:hAnsi="Arial" w:cs="Arial"/>
          <w:sz w:val="24"/>
          <w:szCs w:val="24"/>
        </w:rPr>
        <w:t xml:space="preserve"> A campanha nacional de vacinação contra influenza é oferecida à população todos os anos, porém a primeira oferta é somente para o grupo de pessoas considerada de alto risco. Sabendo que determinado posto de saúde, recebeu 1500 doses para aplicar em um dia, faça um programa que leia um dos códigos abaixo, que representa o grupo onde a pessoa se encaixa. Ao encerrar o programa, mostre a quantidade de pessoas que receberam a vacina em cada grupo e quantas vacinas sobraram.</w:t>
      </w:r>
    </w:p>
    <w:p w:rsidR="003B72BD" w:rsidRPr="003B72BD" w:rsidRDefault="003B72BD" w:rsidP="003B72BD">
      <w:pPr>
        <w:spacing w:line="360" w:lineRule="auto"/>
        <w:ind w:left="360"/>
        <w:jc w:val="both"/>
        <w:rPr>
          <w:rFonts w:ascii="Arial" w:hAnsi="Arial" w:cs="Arial"/>
          <w:sz w:val="24"/>
          <w:szCs w:val="24"/>
        </w:rPr>
      </w:pPr>
      <w:r w:rsidRPr="003B72BD">
        <w:rPr>
          <w:rFonts w:ascii="Arial" w:hAnsi="Arial" w:cs="Arial"/>
          <w:sz w:val="24"/>
          <w:szCs w:val="24"/>
        </w:rPr>
        <w:t xml:space="preserve">1 – Crianças de </w:t>
      </w:r>
      <w:proofErr w:type="gramStart"/>
      <w:r w:rsidRPr="003B72BD">
        <w:rPr>
          <w:rFonts w:ascii="Arial" w:hAnsi="Arial" w:cs="Arial"/>
          <w:sz w:val="24"/>
          <w:szCs w:val="24"/>
        </w:rPr>
        <w:t>6</w:t>
      </w:r>
      <w:proofErr w:type="gramEnd"/>
      <w:r w:rsidRPr="003B72BD">
        <w:rPr>
          <w:rFonts w:ascii="Arial" w:hAnsi="Arial" w:cs="Arial"/>
          <w:sz w:val="24"/>
          <w:szCs w:val="24"/>
        </w:rPr>
        <w:t xml:space="preserve"> meses a 5 anos.</w:t>
      </w:r>
    </w:p>
    <w:p w:rsidR="003B72BD" w:rsidRPr="003B72BD" w:rsidRDefault="003B72BD" w:rsidP="003B72BD">
      <w:pPr>
        <w:spacing w:line="360" w:lineRule="auto"/>
        <w:ind w:left="360"/>
        <w:jc w:val="both"/>
        <w:rPr>
          <w:rFonts w:ascii="Arial" w:hAnsi="Arial" w:cs="Arial"/>
          <w:sz w:val="24"/>
          <w:szCs w:val="24"/>
        </w:rPr>
      </w:pPr>
      <w:r w:rsidRPr="003B72BD">
        <w:rPr>
          <w:rFonts w:ascii="Arial" w:hAnsi="Arial" w:cs="Arial"/>
          <w:sz w:val="24"/>
          <w:szCs w:val="24"/>
        </w:rPr>
        <w:t>2 – Gestantes.</w:t>
      </w:r>
    </w:p>
    <w:p w:rsidR="003B72BD" w:rsidRPr="003B72BD" w:rsidRDefault="003B72BD" w:rsidP="003B72BD">
      <w:pPr>
        <w:spacing w:line="360" w:lineRule="auto"/>
        <w:ind w:left="360"/>
        <w:jc w:val="both"/>
        <w:rPr>
          <w:rFonts w:ascii="Arial" w:hAnsi="Arial" w:cs="Arial"/>
          <w:sz w:val="24"/>
          <w:szCs w:val="24"/>
        </w:rPr>
      </w:pPr>
      <w:r w:rsidRPr="003B72BD">
        <w:rPr>
          <w:rFonts w:ascii="Arial" w:hAnsi="Arial" w:cs="Arial"/>
          <w:sz w:val="24"/>
          <w:szCs w:val="24"/>
        </w:rPr>
        <w:t>3 – Idosos.</w:t>
      </w:r>
    </w:p>
    <w:p w:rsidR="003B72BD" w:rsidRDefault="003B72BD" w:rsidP="003B72BD">
      <w:pPr>
        <w:spacing w:line="360" w:lineRule="auto"/>
        <w:ind w:left="360"/>
        <w:jc w:val="both"/>
        <w:rPr>
          <w:rFonts w:ascii="Arial" w:hAnsi="Arial" w:cs="Arial"/>
          <w:sz w:val="24"/>
          <w:szCs w:val="24"/>
        </w:rPr>
      </w:pPr>
      <w:r w:rsidRPr="003B72BD">
        <w:rPr>
          <w:rFonts w:ascii="Arial" w:hAnsi="Arial" w:cs="Arial"/>
          <w:sz w:val="24"/>
          <w:szCs w:val="24"/>
        </w:rPr>
        <w:t>O programa deverá ser encerrado quando o usuário digitar o número zero para o código.</w:t>
      </w:r>
    </w:p>
    <w:p w:rsidR="003B72BD" w:rsidRDefault="003B72BD" w:rsidP="003B72BD">
      <w:pPr>
        <w:spacing w:line="360" w:lineRule="auto"/>
        <w:ind w:left="360"/>
        <w:jc w:val="both"/>
        <w:rPr>
          <w:rFonts w:ascii="Arial" w:hAnsi="Arial" w:cs="Arial"/>
          <w:sz w:val="24"/>
          <w:szCs w:val="24"/>
        </w:rPr>
      </w:pPr>
      <w:r w:rsidRPr="003B72BD">
        <w:rPr>
          <w:rFonts w:ascii="Arial" w:hAnsi="Arial" w:cs="Arial"/>
          <w:sz w:val="24"/>
          <w:szCs w:val="24"/>
        </w:rPr>
        <w:t xml:space="preserve">Validar os códigos, ou seja, aceitar somente códigos de </w:t>
      </w:r>
      <w:proofErr w:type="gramStart"/>
      <w:r w:rsidRPr="003B72BD">
        <w:rPr>
          <w:rFonts w:ascii="Arial" w:hAnsi="Arial" w:cs="Arial"/>
          <w:sz w:val="24"/>
          <w:szCs w:val="24"/>
        </w:rPr>
        <w:t>1</w:t>
      </w:r>
      <w:proofErr w:type="gramEnd"/>
      <w:r w:rsidRPr="003B72BD">
        <w:rPr>
          <w:rFonts w:ascii="Arial" w:hAnsi="Arial" w:cs="Arial"/>
          <w:sz w:val="24"/>
          <w:szCs w:val="24"/>
        </w:rPr>
        <w:t xml:space="preserve"> até 3.</w:t>
      </w:r>
    </w:p>
    <w:p w:rsidR="003B72BD" w:rsidRDefault="003B72BD" w:rsidP="003B72BD">
      <w:pPr>
        <w:spacing w:line="360" w:lineRule="auto"/>
        <w:ind w:left="360"/>
        <w:jc w:val="both"/>
        <w:rPr>
          <w:rFonts w:ascii="Arial" w:hAnsi="Arial" w:cs="Arial"/>
          <w:b/>
          <w:sz w:val="24"/>
          <w:szCs w:val="24"/>
        </w:rPr>
      </w:pPr>
      <w:r>
        <w:rPr>
          <w:rFonts w:ascii="Arial" w:hAnsi="Arial" w:cs="Arial"/>
          <w:b/>
          <w:sz w:val="24"/>
          <w:szCs w:val="24"/>
        </w:rPr>
        <w:t>_____________________________________________________________</w:t>
      </w:r>
    </w:p>
    <w:p w:rsidR="003B72BD" w:rsidRPr="003B72BD" w:rsidRDefault="003B72BD" w:rsidP="003B72BD">
      <w:pPr>
        <w:spacing w:line="360" w:lineRule="auto"/>
        <w:ind w:left="360"/>
        <w:jc w:val="both"/>
        <w:rPr>
          <w:rFonts w:ascii="Arial" w:hAnsi="Arial" w:cs="Arial"/>
          <w:sz w:val="24"/>
          <w:szCs w:val="24"/>
        </w:rPr>
      </w:pPr>
      <w:r w:rsidRPr="003B72BD">
        <w:rPr>
          <w:rFonts w:ascii="Arial" w:hAnsi="Arial" w:cs="Arial"/>
          <w:b/>
          <w:sz w:val="24"/>
          <w:szCs w:val="24"/>
        </w:rPr>
        <w:t>2.</w:t>
      </w:r>
      <w:r>
        <w:rPr>
          <w:rFonts w:ascii="Arial" w:hAnsi="Arial" w:cs="Arial"/>
          <w:sz w:val="24"/>
          <w:szCs w:val="24"/>
        </w:rPr>
        <w:t xml:space="preserve"> </w:t>
      </w:r>
      <w:r w:rsidRPr="003B72BD">
        <w:rPr>
          <w:rFonts w:ascii="Arial" w:hAnsi="Arial" w:cs="Arial"/>
          <w:sz w:val="24"/>
          <w:szCs w:val="24"/>
        </w:rPr>
        <w:t>Três professores de Informática convidaram os alunos do curso para uma confraternização e ofereceram os cachorros-quentes da Tia do lanche. Somente será permitida que a “refeição” seja distribuída igualmente entre todos os presentes. Cada professor trará um número diferente de cachorros-quentes.</w:t>
      </w:r>
    </w:p>
    <w:p w:rsidR="003B72BD" w:rsidRPr="003B72BD" w:rsidRDefault="003B72BD" w:rsidP="003B72BD">
      <w:pPr>
        <w:spacing w:line="360" w:lineRule="auto"/>
        <w:ind w:left="360"/>
        <w:jc w:val="both"/>
        <w:rPr>
          <w:rFonts w:ascii="Arial" w:hAnsi="Arial" w:cs="Arial"/>
          <w:sz w:val="24"/>
          <w:szCs w:val="24"/>
        </w:rPr>
      </w:pPr>
      <w:r w:rsidRPr="003B72BD">
        <w:rPr>
          <w:rFonts w:ascii="Arial" w:hAnsi="Arial" w:cs="Arial"/>
          <w:sz w:val="24"/>
          <w:szCs w:val="24"/>
        </w:rPr>
        <w:t>Faça um programa que calcule quantos cachorros-quentes cada um irá receber e quantos irão sobrar. O programa deve fazer a leitura da quantidade de lanches que cada professor irá trazer, além de fazer a leitura de quantos alunos estão presentes.</w:t>
      </w:r>
    </w:p>
    <w:p w:rsidR="003B72BD" w:rsidRPr="003B72BD" w:rsidRDefault="003B72BD" w:rsidP="003B72BD">
      <w:pPr>
        <w:spacing w:line="360" w:lineRule="auto"/>
        <w:ind w:left="360"/>
        <w:jc w:val="both"/>
        <w:rPr>
          <w:rFonts w:ascii="Arial" w:hAnsi="Arial" w:cs="Arial"/>
          <w:sz w:val="24"/>
          <w:szCs w:val="24"/>
        </w:rPr>
      </w:pPr>
      <w:r w:rsidRPr="003B72BD">
        <w:rPr>
          <w:rFonts w:ascii="Arial" w:hAnsi="Arial" w:cs="Arial"/>
          <w:sz w:val="24"/>
          <w:szCs w:val="24"/>
        </w:rPr>
        <w:lastRenderedPageBreak/>
        <w:t>Exemplo: Se o usuário informar os dados:</w:t>
      </w:r>
    </w:p>
    <w:p w:rsidR="003B72BD" w:rsidRPr="003B72BD" w:rsidRDefault="003B72BD" w:rsidP="003B72BD">
      <w:pPr>
        <w:spacing w:line="360" w:lineRule="auto"/>
        <w:ind w:left="360"/>
        <w:jc w:val="both"/>
        <w:rPr>
          <w:rFonts w:ascii="Arial" w:hAnsi="Arial" w:cs="Arial"/>
          <w:sz w:val="24"/>
          <w:szCs w:val="24"/>
        </w:rPr>
      </w:pPr>
      <w:r w:rsidRPr="003B72BD">
        <w:rPr>
          <w:rFonts w:ascii="Arial" w:hAnsi="Arial" w:cs="Arial"/>
          <w:sz w:val="24"/>
          <w:szCs w:val="24"/>
        </w:rPr>
        <w:t xml:space="preserve">Quantidade de cachorro-quente que o professor </w:t>
      </w:r>
      <w:proofErr w:type="gramStart"/>
      <w:r w:rsidRPr="003B72BD">
        <w:rPr>
          <w:rFonts w:ascii="Arial" w:hAnsi="Arial" w:cs="Arial"/>
          <w:sz w:val="24"/>
          <w:szCs w:val="24"/>
        </w:rPr>
        <w:t>1</w:t>
      </w:r>
      <w:proofErr w:type="gramEnd"/>
      <w:r w:rsidRPr="003B72BD">
        <w:rPr>
          <w:rFonts w:ascii="Arial" w:hAnsi="Arial" w:cs="Arial"/>
          <w:sz w:val="24"/>
          <w:szCs w:val="24"/>
        </w:rPr>
        <w:t xml:space="preserve"> irá trazer: 10</w:t>
      </w:r>
    </w:p>
    <w:p w:rsidR="003B72BD" w:rsidRPr="003B72BD" w:rsidRDefault="003B72BD" w:rsidP="003B72BD">
      <w:pPr>
        <w:spacing w:line="360" w:lineRule="auto"/>
        <w:ind w:left="360"/>
        <w:jc w:val="both"/>
        <w:rPr>
          <w:rFonts w:ascii="Arial" w:hAnsi="Arial" w:cs="Arial"/>
          <w:sz w:val="24"/>
          <w:szCs w:val="24"/>
        </w:rPr>
      </w:pPr>
      <w:r w:rsidRPr="003B72BD">
        <w:rPr>
          <w:rFonts w:ascii="Arial" w:hAnsi="Arial" w:cs="Arial"/>
          <w:sz w:val="24"/>
          <w:szCs w:val="24"/>
        </w:rPr>
        <w:t xml:space="preserve">Quantidade de cachorro-quente que o professor </w:t>
      </w:r>
      <w:proofErr w:type="gramStart"/>
      <w:r w:rsidRPr="003B72BD">
        <w:rPr>
          <w:rFonts w:ascii="Arial" w:hAnsi="Arial" w:cs="Arial"/>
          <w:sz w:val="24"/>
          <w:szCs w:val="24"/>
        </w:rPr>
        <w:t>2</w:t>
      </w:r>
      <w:proofErr w:type="gramEnd"/>
      <w:r w:rsidRPr="003B72BD">
        <w:rPr>
          <w:rFonts w:ascii="Arial" w:hAnsi="Arial" w:cs="Arial"/>
          <w:sz w:val="24"/>
          <w:szCs w:val="24"/>
        </w:rPr>
        <w:t xml:space="preserve"> irá trazer: 20</w:t>
      </w:r>
    </w:p>
    <w:p w:rsidR="003B72BD" w:rsidRPr="003B72BD" w:rsidRDefault="003B72BD" w:rsidP="003B72BD">
      <w:pPr>
        <w:spacing w:line="360" w:lineRule="auto"/>
        <w:ind w:left="360"/>
        <w:jc w:val="both"/>
        <w:rPr>
          <w:rFonts w:ascii="Arial" w:hAnsi="Arial" w:cs="Arial"/>
          <w:sz w:val="24"/>
          <w:szCs w:val="24"/>
        </w:rPr>
      </w:pPr>
      <w:r w:rsidRPr="003B72BD">
        <w:rPr>
          <w:rFonts w:ascii="Arial" w:hAnsi="Arial" w:cs="Arial"/>
          <w:sz w:val="24"/>
          <w:szCs w:val="24"/>
        </w:rPr>
        <w:t xml:space="preserve">Quantidade de cachorro-quente que o professor </w:t>
      </w:r>
      <w:proofErr w:type="gramStart"/>
      <w:r w:rsidRPr="003B72BD">
        <w:rPr>
          <w:rFonts w:ascii="Arial" w:hAnsi="Arial" w:cs="Arial"/>
          <w:sz w:val="24"/>
          <w:szCs w:val="24"/>
        </w:rPr>
        <w:t>3</w:t>
      </w:r>
      <w:proofErr w:type="gramEnd"/>
      <w:r w:rsidRPr="003B72BD">
        <w:rPr>
          <w:rFonts w:ascii="Arial" w:hAnsi="Arial" w:cs="Arial"/>
          <w:sz w:val="24"/>
          <w:szCs w:val="24"/>
        </w:rPr>
        <w:t xml:space="preserve"> irá trazer: 30</w:t>
      </w:r>
    </w:p>
    <w:p w:rsidR="003B72BD" w:rsidRPr="003B72BD" w:rsidRDefault="003B72BD" w:rsidP="003B72BD">
      <w:pPr>
        <w:spacing w:line="360" w:lineRule="auto"/>
        <w:ind w:left="360"/>
        <w:jc w:val="both"/>
        <w:rPr>
          <w:rFonts w:ascii="Arial" w:hAnsi="Arial" w:cs="Arial"/>
          <w:sz w:val="24"/>
          <w:szCs w:val="24"/>
        </w:rPr>
      </w:pPr>
      <w:r w:rsidRPr="003B72BD">
        <w:rPr>
          <w:rFonts w:ascii="Arial" w:hAnsi="Arial" w:cs="Arial"/>
          <w:sz w:val="24"/>
          <w:szCs w:val="24"/>
        </w:rPr>
        <w:t>Quantidade de alunos presentes: 45</w:t>
      </w:r>
    </w:p>
    <w:p w:rsidR="003B72BD" w:rsidRPr="003B72BD" w:rsidRDefault="003B72BD" w:rsidP="003B72BD">
      <w:pPr>
        <w:spacing w:line="360" w:lineRule="auto"/>
        <w:ind w:left="360"/>
        <w:jc w:val="both"/>
        <w:rPr>
          <w:rFonts w:ascii="Arial" w:hAnsi="Arial" w:cs="Arial"/>
          <w:sz w:val="24"/>
          <w:szCs w:val="24"/>
        </w:rPr>
      </w:pPr>
      <w:r w:rsidRPr="003B72BD">
        <w:rPr>
          <w:rFonts w:ascii="Arial" w:hAnsi="Arial" w:cs="Arial"/>
          <w:sz w:val="24"/>
          <w:szCs w:val="24"/>
        </w:rPr>
        <w:t>A resposta será:</w:t>
      </w:r>
    </w:p>
    <w:p w:rsidR="003B72BD" w:rsidRPr="003B72BD" w:rsidRDefault="003B72BD" w:rsidP="003B72BD">
      <w:pPr>
        <w:spacing w:line="360" w:lineRule="auto"/>
        <w:ind w:left="360"/>
        <w:jc w:val="both"/>
        <w:rPr>
          <w:rFonts w:ascii="Arial" w:hAnsi="Arial" w:cs="Arial"/>
          <w:sz w:val="24"/>
          <w:szCs w:val="24"/>
        </w:rPr>
      </w:pPr>
      <w:r w:rsidRPr="003B72BD">
        <w:rPr>
          <w:rFonts w:ascii="Arial" w:hAnsi="Arial" w:cs="Arial"/>
          <w:sz w:val="24"/>
          <w:szCs w:val="24"/>
        </w:rPr>
        <w:t xml:space="preserve">Quantidade de cachorros-quentes por pessoa: </w:t>
      </w:r>
      <w:proofErr w:type="gramStart"/>
      <w:r w:rsidRPr="003B72BD">
        <w:rPr>
          <w:rFonts w:ascii="Arial" w:hAnsi="Arial" w:cs="Arial"/>
          <w:sz w:val="24"/>
          <w:szCs w:val="24"/>
        </w:rPr>
        <w:t>1</w:t>
      </w:r>
      <w:proofErr w:type="gramEnd"/>
    </w:p>
    <w:p w:rsidR="003B72BD" w:rsidRDefault="003B72BD" w:rsidP="003B72BD">
      <w:pPr>
        <w:spacing w:line="360" w:lineRule="auto"/>
        <w:ind w:left="360"/>
        <w:jc w:val="both"/>
        <w:rPr>
          <w:rFonts w:ascii="Arial" w:hAnsi="Arial" w:cs="Arial"/>
          <w:sz w:val="24"/>
          <w:szCs w:val="24"/>
        </w:rPr>
      </w:pPr>
      <w:r w:rsidRPr="003B72BD">
        <w:rPr>
          <w:rFonts w:ascii="Arial" w:hAnsi="Arial" w:cs="Arial"/>
          <w:sz w:val="24"/>
          <w:szCs w:val="24"/>
        </w:rPr>
        <w:t>Sobram 12 cachorros-quentes</w:t>
      </w:r>
      <w:r>
        <w:rPr>
          <w:rFonts w:ascii="Arial" w:hAnsi="Arial" w:cs="Arial"/>
          <w:sz w:val="24"/>
          <w:szCs w:val="24"/>
        </w:rPr>
        <w:t>.</w:t>
      </w:r>
    </w:p>
    <w:p w:rsidR="003B72BD" w:rsidRDefault="003B72BD" w:rsidP="003B72BD">
      <w:pPr>
        <w:spacing w:line="360" w:lineRule="auto"/>
        <w:ind w:left="360"/>
        <w:jc w:val="both"/>
        <w:rPr>
          <w:rFonts w:ascii="Arial" w:hAnsi="Arial" w:cs="Arial"/>
          <w:b/>
          <w:sz w:val="24"/>
          <w:szCs w:val="24"/>
        </w:rPr>
      </w:pPr>
      <w:r>
        <w:rPr>
          <w:rFonts w:ascii="Arial" w:hAnsi="Arial" w:cs="Arial"/>
          <w:b/>
          <w:sz w:val="24"/>
          <w:szCs w:val="24"/>
        </w:rPr>
        <w:t>_____________________________________________________________</w:t>
      </w:r>
    </w:p>
    <w:p w:rsidR="003B72BD" w:rsidRPr="003B72BD" w:rsidRDefault="003B72BD" w:rsidP="003B72BD">
      <w:pPr>
        <w:spacing w:line="360" w:lineRule="auto"/>
        <w:ind w:left="360"/>
        <w:jc w:val="both"/>
        <w:rPr>
          <w:rFonts w:ascii="Arial" w:hAnsi="Arial" w:cs="Arial"/>
          <w:sz w:val="24"/>
          <w:szCs w:val="24"/>
        </w:rPr>
      </w:pPr>
      <w:r w:rsidRPr="003B72BD">
        <w:rPr>
          <w:rFonts w:ascii="Arial" w:hAnsi="Arial" w:cs="Arial"/>
          <w:b/>
          <w:sz w:val="24"/>
          <w:szCs w:val="24"/>
        </w:rPr>
        <w:t>3.</w:t>
      </w:r>
      <w:r>
        <w:rPr>
          <w:rFonts w:ascii="Arial" w:hAnsi="Arial" w:cs="Arial"/>
          <w:sz w:val="24"/>
          <w:szCs w:val="24"/>
        </w:rPr>
        <w:t xml:space="preserve"> </w:t>
      </w:r>
      <w:proofErr w:type="gramStart"/>
      <w:r w:rsidRPr="003B72BD">
        <w:rPr>
          <w:rFonts w:ascii="Arial" w:hAnsi="Arial" w:cs="Arial"/>
          <w:sz w:val="24"/>
          <w:szCs w:val="24"/>
        </w:rPr>
        <w:t>Implementar</w:t>
      </w:r>
      <w:proofErr w:type="gramEnd"/>
      <w:r w:rsidRPr="003B72BD">
        <w:rPr>
          <w:rFonts w:ascii="Arial" w:hAnsi="Arial" w:cs="Arial"/>
          <w:sz w:val="24"/>
          <w:szCs w:val="24"/>
        </w:rPr>
        <w:t xml:space="preserve"> uma calculadora simples (+, -, *, /) de forma que ela só será encerrada quando o usuário digitar o sinal de “=”. Mostrar o resultado final.</w:t>
      </w:r>
    </w:p>
    <w:sectPr w:rsidR="003B72BD" w:rsidRPr="003B72BD" w:rsidSect="007776AA">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8B6" w:rsidRDefault="009778B6" w:rsidP="003B72BD">
      <w:pPr>
        <w:spacing w:after="0" w:line="240" w:lineRule="auto"/>
      </w:pPr>
      <w:r>
        <w:separator/>
      </w:r>
    </w:p>
  </w:endnote>
  <w:endnote w:type="continuationSeparator" w:id="0">
    <w:p w:rsidR="009778B6" w:rsidRDefault="009778B6" w:rsidP="003B72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8B6" w:rsidRDefault="009778B6" w:rsidP="003B72BD">
      <w:pPr>
        <w:spacing w:after="0" w:line="240" w:lineRule="auto"/>
      </w:pPr>
      <w:r>
        <w:separator/>
      </w:r>
    </w:p>
  </w:footnote>
  <w:footnote w:type="continuationSeparator" w:id="0">
    <w:p w:rsidR="009778B6" w:rsidRDefault="009778B6" w:rsidP="003B72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2BD" w:rsidRPr="003B72BD" w:rsidRDefault="003B72BD" w:rsidP="003B72BD">
    <w:pPr>
      <w:pStyle w:val="Cabealho"/>
      <w:spacing w:line="360" w:lineRule="auto"/>
      <w:jc w:val="center"/>
      <w:rPr>
        <w:rFonts w:ascii="Arial" w:hAnsi="Arial" w:cs="Arial"/>
        <w:sz w:val="24"/>
        <w:szCs w:val="24"/>
      </w:rPr>
    </w:pPr>
    <w:r>
      <w:rPr>
        <w:rFonts w:ascii="Arial" w:hAnsi="Arial" w:cs="Arial"/>
        <w:noProof/>
        <w:sz w:val="24"/>
        <w:szCs w:val="24"/>
        <w:lang w:eastAsia="pt-BR"/>
      </w:rPr>
      <w:drawing>
        <wp:anchor distT="0" distB="0" distL="114300" distR="114300" simplePos="0" relativeHeight="251658240" behindDoc="0" locked="0" layoutInCell="1" allowOverlap="1">
          <wp:simplePos x="0" y="0"/>
          <wp:positionH relativeFrom="margin">
            <wp:posOffset>-869950</wp:posOffset>
          </wp:positionH>
          <wp:positionV relativeFrom="margin">
            <wp:posOffset>-1487805</wp:posOffset>
          </wp:positionV>
          <wp:extent cx="1330960" cy="765175"/>
          <wp:effectExtent l="1905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30960" cy="765175"/>
                  </a:xfrm>
                  <a:prstGeom prst="rect">
                    <a:avLst/>
                  </a:prstGeom>
                  <a:noFill/>
                  <a:ln w="9525">
                    <a:noFill/>
                    <a:miter lim="800000"/>
                    <a:headEnd/>
                    <a:tailEnd/>
                  </a:ln>
                </pic:spPr>
              </pic:pic>
            </a:graphicData>
          </a:graphic>
        </wp:anchor>
      </w:drawing>
    </w:r>
    <w:r>
      <w:rPr>
        <w:rFonts w:ascii="Arial" w:hAnsi="Arial" w:cs="Arial"/>
        <w:noProof/>
        <w:sz w:val="24"/>
        <w:szCs w:val="24"/>
        <w:lang w:eastAsia="pt-BR"/>
      </w:rPr>
      <w:drawing>
        <wp:anchor distT="0" distB="0" distL="114300" distR="114300" simplePos="0" relativeHeight="251659264" behindDoc="0" locked="0" layoutInCell="1" allowOverlap="1">
          <wp:simplePos x="0" y="0"/>
          <wp:positionH relativeFrom="margin">
            <wp:posOffset>5328920</wp:posOffset>
          </wp:positionH>
          <wp:positionV relativeFrom="margin">
            <wp:posOffset>-1424305</wp:posOffset>
          </wp:positionV>
          <wp:extent cx="1001395" cy="701675"/>
          <wp:effectExtent l="1905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1001395" cy="701675"/>
                  </a:xfrm>
                  <a:prstGeom prst="rect">
                    <a:avLst/>
                  </a:prstGeom>
                  <a:noFill/>
                  <a:ln w="9525">
                    <a:noFill/>
                    <a:miter lim="800000"/>
                    <a:headEnd/>
                    <a:tailEnd/>
                  </a:ln>
                </pic:spPr>
              </pic:pic>
            </a:graphicData>
          </a:graphic>
        </wp:anchor>
      </w:drawing>
    </w:r>
    <w:r w:rsidRPr="003B72BD">
      <w:rPr>
        <w:rFonts w:ascii="Arial" w:hAnsi="Arial" w:cs="Arial"/>
        <w:sz w:val="24"/>
        <w:szCs w:val="24"/>
      </w:rPr>
      <w:t>Trabalho de Algoritmos e Lógica de Programação</w:t>
    </w:r>
  </w:p>
  <w:p w:rsidR="003B72BD" w:rsidRDefault="003B72BD" w:rsidP="003B72BD">
    <w:pPr>
      <w:pStyle w:val="Cabealho"/>
      <w:spacing w:line="360" w:lineRule="auto"/>
      <w:jc w:val="center"/>
      <w:rPr>
        <w:rFonts w:ascii="Arial" w:hAnsi="Arial" w:cs="Arial"/>
        <w:sz w:val="24"/>
        <w:szCs w:val="24"/>
      </w:rPr>
    </w:pPr>
    <w:r w:rsidRPr="003B72BD">
      <w:rPr>
        <w:rFonts w:ascii="Arial" w:hAnsi="Arial" w:cs="Arial"/>
        <w:sz w:val="24"/>
        <w:szCs w:val="24"/>
      </w:rPr>
      <w:t>Profª Bruna Ribeiro</w:t>
    </w:r>
  </w:p>
  <w:p w:rsidR="003B72BD" w:rsidRDefault="003B72BD" w:rsidP="003B72BD">
    <w:pPr>
      <w:pStyle w:val="Cabealho"/>
      <w:spacing w:line="360" w:lineRule="auto"/>
      <w:jc w:val="center"/>
      <w:rPr>
        <w:rFonts w:ascii="Arial" w:hAnsi="Arial" w:cs="Arial"/>
        <w:caps/>
        <w:sz w:val="24"/>
        <w:szCs w:val="24"/>
      </w:rPr>
    </w:pPr>
  </w:p>
  <w:p w:rsidR="003B72BD" w:rsidRPr="003B72BD" w:rsidRDefault="003B72BD" w:rsidP="003B72BD">
    <w:pPr>
      <w:pStyle w:val="Cabealho"/>
      <w:spacing w:line="360" w:lineRule="auto"/>
      <w:jc w:val="both"/>
      <w:rPr>
        <w:rFonts w:ascii="Arial" w:hAnsi="Arial" w:cs="Arial"/>
        <w:caps/>
        <w:sz w:val="24"/>
        <w:szCs w:val="24"/>
      </w:rPr>
    </w:pPr>
    <w:r w:rsidRPr="003B72BD">
      <w:rPr>
        <w:rFonts w:ascii="Arial" w:hAnsi="Arial" w:cs="Arial"/>
        <w:caps/>
        <w:sz w:val="24"/>
        <w:szCs w:val="24"/>
      </w:rPr>
      <w:t>Dupla:_________________________________________________________</w:t>
    </w:r>
  </w:p>
  <w:p w:rsidR="003B72BD" w:rsidRPr="003B72BD" w:rsidRDefault="003B72BD" w:rsidP="003B72BD">
    <w:pPr>
      <w:pStyle w:val="Cabealho"/>
      <w:spacing w:line="360" w:lineRule="auto"/>
      <w:jc w:val="center"/>
      <w:rPr>
        <w:rFonts w:ascii="Arial" w:hAnsi="Arial" w:cs="Arial"/>
        <w:caps/>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557BB"/>
    <w:multiLevelType w:val="hybridMultilevel"/>
    <w:tmpl w:val="981257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3B72BD"/>
    <w:rsid w:val="003B72BD"/>
    <w:rsid w:val="007776AA"/>
    <w:rsid w:val="00940DAD"/>
    <w:rsid w:val="009778B6"/>
    <w:rsid w:val="00D42F4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6AA"/>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B72BD"/>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B72BD"/>
  </w:style>
  <w:style w:type="paragraph" w:styleId="Rodap">
    <w:name w:val="footer"/>
    <w:basedOn w:val="Normal"/>
    <w:link w:val="RodapChar"/>
    <w:uiPriority w:val="99"/>
    <w:semiHidden/>
    <w:unhideWhenUsed/>
    <w:rsid w:val="003B72BD"/>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B72BD"/>
  </w:style>
  <w:style w:type="paragraph" w:styleId="Textodebalo">
    <w:name w:val="Balloon Text"/>
    <w:basedOn w:val="Normal"/>
    <w:link w:val="TextodebaloChar"/>
    <w:uiPriority w:val="99"/>
    <w:semiHidden/>
    <w:unhideWhenUsed/>
    <w:rsid w:val="003B72B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B72BD"/>
    <w:rPr>
      <w:rFonts w:ascii="Tahoma" w:hAnsi="Tahoma" w:cs="Tahoma"/>
      <w:sz w:val="16"/>
      <w:szCs w:val="16"/>
    </w:rPr>
  </w:style>
  <w:style w:type="paragraph" w:styleId="PargrafodaLista">
    <w:name w:val="List Paragraph"/>
    <w:basedOn w:val="Normal"/>
    <w:uiPriority w:val="34"/>
    <w:qFormat/>
    <w:rsid w:val="003B72BD"/>
    <w:pPr>
      <w:ind w:left="720"/>
      <w:contextualSpacing/>
    </w:pPr>
  </w:style>
</w:styles>
</file>

<file path=word/webSettings.xml><?xml version="1.0" encoding="utf-8"?>
<w:webSettings xmlns:r="http://schemas.openxmlformats.org/officeDocument/2006/relationships" xmlns:w="http://schemas.openxmlformats.org/wordprocessingml/2006/main">
  <w:divs>
    <w:div w:id="777412863">
      <w:bodyDiv w:val="1"/>
      <w:marLeft w:val="0"/>
      <w:marRight w:val="0"/>
      <w:marTop w:val="0"/>
      <w:marBottom w:val="0"/>
      <w:divBdr>
        <w:top w:val="none" w:sz="0" w:space="0" w:color="auto"/>
        <w:left w:val="none" w:sz="0" w:space="0" w:color="auto"/>
        <w:bottom w:val="none" w:sz="0" w:space="0" w:color="auto"/>
        <w:right w:val="none" w:sz="0" w:space="0" w:color="auto"/>
      </w:divBdr>
    </w:div>
    <w:div w:id="1130321772">
      <w:bodyDiv w:val="1"/>
      <w:marLeft w:val="0"/>
      <w:marRight w:val="0"/>
      <w:marTop w:val="0"/>
      <w:marBottom w:val="0"/>
      <w:divBdr>
        <w:top w:val="none" w:sz="0" w:space="0" w:color="auto"/>
        <w:left w:val="none" w:sz="0" w:space="0" w:color="auto"/>
        <w:bottom w:val="none" w:sz="0" w:space="0" w:color="auto"/>
        <w:right w:val="none" w:sz="0" w:space="0" w:color="auto"/>
      </w:divBdr>
    </w:div>
    <w:div w:id="1275552627">
      <w:bodyDiv w:val="1"/>
      <w:marLeft w:val="0"/>
      <w:marRight w:val="0"/>
      <w:marTop w:val="0"/>
      <w:marBottom w:val="0"/>
      <w:divBdr>
        <w:top w:val="none" w:sz="0" w:space="0" w:color="auto"/>
        <w:left w:val="none" w:sz="0" w:space="0" w:color="auto"/>
        <w:bottom w:val="none" w:sz="0" w:space="0" w:color="auto"/>
        <w:right w:val="none" w:sz="0" w:space="0" w:color="auto"/>
      </w:divBdr>
    </w:div>
    <w:div w:id="154968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315</Words>
  <Characters>1707</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Bruna Ribeiro</dc:creator>
  <cp:lastModifiedBy>Bruna Ribeiro</cp:lastModifiedBy>
  <cp:revision>1</cp:revision>
  <dcterms:created xsi:type="dcterms:W3CDTF">2017-10-16T16:23:00Z</dcterms:created>
  <dcterms:modified xsi:type="dcterms:W3CDTF">2017-10-16T16:34:00Z</dcterms:modified>
</cp:coreProperties>
</file>