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0BE2" w14:textId="77777777" w:rsidR="00340040" w:rsidRPr="00340040" w:rsidRDefault="00340040" w:rsidP="00340040">
      <w:pPr>
        <w:pStyle w:val="NormalWeb"/>
        <w:spacing w:before="0" w:beforeAutospacing="0" w:after="60" w:afterAutospacing="0"/>
        <w:rPr>
          <w:lang w:val="pt-BR"/>
        </w:rPr>
      </w:pPr>
      <w:r w:rsidRPr="00340040">
        <w:rPr>
          <w:rFonts w:ascii="Arial" w:hAnsi="Arial" w:cs="Arial"/>
          <w:color w:val="000000"/>
          <w:sz w:val="52"/>
          <w:szCs w:val="52"/>
          <w:lang w:val="pt-BR"/>
        </w:rPr>
        <w:t>Declaração do Escopo</w:t>
      </w:r>
    </w:p>
    <w:p w14:paraId="771AB570" w14:textId="1DC72320" w:rsidR="00340040" w:rsidRDefault="00340040" w:rsidP="0034004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  <w:lang w:val="pt-BR"/>
        </w:rPr>
      </w:pPr>
      <w:r w:rsidRPr="00340040">
        <w:rPr>
          <w:rFonts w:ascii="Arial" w:hAnsi="Arial" w:cs="Arial"/>
          <w:color w:val="000000"/>
          <w:sz w:val="28"/>
          <w:szCs w:val="28"/>
          <w:lang w:val="pt-BR"/>
        </w:rPr>
        <w:t>Sistema SysPet</w:t>
      </w:r>
      <w:r w:rsidRPr="00340040">
        <w:rPr>
          <w:rFonts w:ascii="Arial" w:hAnsi="Arial" w:cs="Arial"/>
          <w:color w:val="000000"/>
          <w:sz w:val="52"/>
          <w:szCs w:val="52"/>
          <w:lang w:val="pt-BR"/>
        </w:rPr>
        <w:t> </w:t>
      </w:r>
    </w:p>
    <w:p w14:paraId="7B9B3B1E" w14:textId="77777777" w:rsidR="00340040" w:rsidRPr="00340040" w:rsidRDefault="00340040" w:rsidP="00340040">
      <w:pPr>
        <w:pStyle w:val="NormalWeb"/>
        <w:spacing w:before="0" w:beforeAutospacing="0" w:after="60" w:afterAutospacing="0"/>
        <w:rPr>
          <w:lang w:val="pt-BR"/>
        </w:rPr>
      </w:pPr>
    </w:p>
    <w:p w14:paraId="56AF8FCF" w14:textId="0616B9DB" w:rsidR="00340040" w:rsidRPr="00340040" w:rsidRDefault="00340040" w:rsidP="00340040">
      <w:pPr>
        <w:pStyle w:val="NormalWeb"/>
        <w:spacing w:before="0" w:beforeAutospacing="0" w:after="0" w:afterAutospacing="0"/>
        <w:rPr>
          <w:lang w:val="pt-BR"/>
        </w:rPr>
      </w:pPr>
      <w:r w:rsidRPr="00340040">
        <w:rPr>
          <w:rFonts w:ascii="Arial" w:hAnsi="Arial" w:cs="Arial"/>
          <w:color w:val="000000"/>
          <w:lang w:val="pt-BR"/>
        </w:rPr>
        <w:t xml:space="preserve">Fundada em 2014, o pet shop Kah iniciou suas atividades, </w:t>
      </w: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>com o objetivo de reunir em um só lugar, a prestação de serviços aliada ao bem estar de todos os animais que lá frequentam. </w:t>
      </w:r>
    </w:p>
    <w:p w14:paraId="0C40A2DB" w14:textId="77777777" w:rsidR="00340040" w:rsidRDefault="00340040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4D519615" w14:textId="7FB98C19" w:rsidR="00340040" w:rsidRDefault="00340040" w:rsidP="00340040">
      <w:pPr>
        <w:pStyle w:val="NormalWeb"/>
        <w:spacing w:before="0" w:beforeAutospacing="0" w:after="0" w:afterAutospacing="0"/>
        <w:rPr>
          <w:lang w:val="pt-BR"/>
        </w:rPr>
      </w:pPr>
      <w:r w:rsidRPr="00340040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O petshop Kah é uma empresa de pequeno porte, hoje com 2 sócios, </w:t>
      </w: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>localizada no Parque Grajau na Rua Carlos Sgarbi Filho, 779.</w:t>
      </w:r>
    </w:p>
    <w:p w14:paraId="2D751529" w14:textId="77777777" w:rsidR="00340040" w:rsidRDefault="00340040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pt-BR"/>
        </w:rPr>
      </w:pPr>
      <w:bookmarkStart w:id="0" w:name="_GoBack"/>
      <w:bookmarkEnd w:id="0"/>
    </w:p>
    <w:p w14:paraId="5B5191FE" w14:textId="37710698" w:rsidR="00340040" w:rsidRPr="00340040" w:rsidRDefault="00340040" w:rsidP="00340040">
      <w:pPr>
        <w:pStyle w:val="NormalWeb"/>
        <w:spacing w:before="0" w:beforeAutospacing="0" w:after="0" w:afterAutospacing="0"/>
        <w:rPr>
          <w:lang w:val="pt-BR"/>
        </w:rPr>
      </w:pP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>Em uma entrevista com o cliente, observamos a necessidade da criação de um site para captação de clientes visando o crescimento do estabelecimento, um sistema onde possamos cadastrar informações do seu cliente e</w:t>
      </w:r>
      <w:r w:rsidR="006F72E9">
        <w:rPr>
          <w:rFonts w:ascii="Arial" w:hAnsi="Arial" w:cs="Arial"/>
          <w:color w:val="000000"/>
          <w:shd w:val="clear" w:color="auto" w:fill="FFFFFF"/>
          <w:lang w:val="pt-BR"/>
        </w:rPr>
        <w:t>,</w:t>
      </w: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 xml:space="preserve"> também</w:t>
      </w:r>
      <w:r w:rsidR="006F72E9">
        <w:rPr>
          <w:rFonts w:ascii="Arial" w:hAnsi="Arial" w:cs="Arial"/>
          <w:color w:val="000000"/>
          <w:shd w:val="clear" w:color="auto" w:fill="FFFFFF"/>
          <w:lang w:val="pt-BR"/>
        </w:rPr>
        <w:t>,</w:t>
      </w: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 xml:space="preserve"> um sistema para</w:t>
      </w:r>
      <w:r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>pagamento.</w:t>
      </w:r>
    </w:p>
    <w:p w14:paraId="635AA0DA" w14:textId="0FF476A3" w:rsidR="00340040" w:rsidRPr="00340040" w:rsidRDefault="00340040" w:rsidP="00340040">
      <w:pPr>
        <w:pStyle w:val="NormalWeb"/>
        <w:spacing w:before="240" w:beforeAutospacing="0" w:after="240" w:afterAutospacing="0"/>
        <w:rPr>
          <w:lang w:val="pt-BR"/>
        </w:rPr>
      </w:pP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>A necessidade de um sistema para controlar o estoque de produtos, pois a falta d</w:t>
      </w:r>
      <w:r>
        <w:rPr>
          <w:rFonts w:ascii="Arial" w:hAnsi="Arial" w:cs="Arial"/>
          <w:color w:val="000000"/>
          <w:shd w:val="clear" w:color="auto" w:fill="FFFFFF"/>
          <w:lang w:val="pt-BR"/>
        </w:rPr>
        <w:t>esse</w:t>
      </w: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pt-BR"/>
        </w:rPr>
        <w:t>sistema</w:t>
      </w: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 xml:space="preserve"> afeta no controle de entrada e saída de produtos.</w:t>
      </w:r>
    </w:p>
    <w:p w14:paraId="26D9B466" w14:textId="5AA8EE34" w:rsidR="00340040" w:rsidRPr="00340040" w:rsidRDefault="00340040" w:rsidP="00340040">
      <w:pPr>
        <w:pStyle w:val="NormalWeb"/>
        <w:spacing w:before="240" w:beforeAutospacing="0" w:after="240" w:afterAutospacing="0"/>
        <w:rPr>
          <w:lang w:val="pt-BR"/>
        </w:rPr>
      </w:pPr>
      <w:r>
        <w:rPr>
          <w:rFonts w:ascii="Arial" w:hAnsi="Arial" w:cs="Arial"/>
          <w:color w:val="000000"/>
          <w:shd w:val="clear" w:color="auto" w:fill="FFFFFF"/>
          <w:lang w:val="pt-BR"/>
        </w:rPr>
        <w:t>U</w:t>
      </w: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>m fluxo de caixa para manter o controle de entrada e saída de dinheiro, pois sem um sistema de controle financeiro e planejamento deixa o negócio sem estabilidade.</w:t>
      </w:r>
    </w:p>
    <w:p w14:paraId="08EA616F" w14:textId="77777777" w:rsidR="00340040" w:rsidRPr="00340040" w:rsidRDefault="00340040" w:rsidP="00340040">
      <w:pPr>
        <w:pStyle w:val="NormalWeb"/>
        <w:spacing w:before="240" w:beforeAutospacing="0" w:after="240" w:afterAutospacing="0"/>
        <w:rPr>
          <w:lang w:val="pt-BR"/>
        </w:rPr>
      </w:pP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>Os benefícios deste novo Sistema SysPet:</w:t>
      </w:r>
    </w:p>
    <w:p w14:paraId="22A89187" w14:textId="77777777" w:rsidR="00340040" w:rsidRPr="00340040" w:rsidRDefault="00340040" w:rsidP="00340040">
      <w:pPr>
        <w:pStyle w:val="NormalWeb"/>
        <w:spacing w:before="240" w:beforeAutospacing="0" w:after="240" w:afterAutospacing="0"/>
        <w:ind w:left="-360" w:hanging="360"/>
        <w:rPr>
          <w:lang w:val="pt-BR"/>
        </w:rPr>
      </w:pPr>
      <w:r w:rsidRPr="00340040">
        <w:rPr>
          <w:rFonts w:ascii="Arial" w:hAnsi="Arial" w:cs="Arial"/>
          <w:color w:val="000000"/>
          <w:lang w:val="pt-BR"/>
        </w:rPr>
        <w:t>·</w:t>
      </w:r>
      <w:r w:rsidRPr="00340040">
        <w:rPr>
          <w:color w:val="000000"/>
          <w:sz w:val="14"/>
          <w:szCs w:val="14"/>
          <w:lang w:val="pt-BR"/>
        </w:rPr>
        <w:t xml:space="preserve">         </w:t>
      </w: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>Implantar um sistema para controlar fluxo de caixa e pagamentos.</w:t>
      </w:r>
    </w:p>
    <w:p w14:paraId="37E3B658" w14:textId="77777777" w:rsidR="00340040" w:rsidRPr="00340040" w:rsidRDefault="00340040" w:rsidP="00340040">
      <w:pPr>
        <w:pStyle w:val="NormalWeb"/>
        <w:spacing w:before="240" w:beforeAutospacing="0" w:after="240" w:afterAutospacing="0"/>
        <w:ind w:left="-360" w:hanging="360"/>
        <w:rPr>
          <w:lang w:val="pt-BR"/>
        </w:rPr>
      </w:pPr>
      <w:r w:rsidRPr="00340040">
        <w:rPr>
          <w:rFonts w:ascii="Arial" w:hAnsi="Arial" w:cs="Arial"/>
          <w:color w:val="000000"/>
          <w:lang w:val="pt-BR"/>
        </w:rPr>
        <w:t>·</w:t>
      </w:r>
      <w:r w:rsidRPr="00340040">
        <w:rPr>
          <w:color w:val="000000"/>
          <w:sz w:val="14"/>
          <w:szCs w:val="14"/>
          <w:lang w:val="pt-BR"/>
        </w:rPr>
        <w:t xml:space="preserve">         </w:t>
      </w: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>Um banco de dados para armazenar os dados dos clientes.</w:t>
      </w:r>
    </w:p>
    <w:p w14:paraId="35D720B1" w14:textId="77777777" w:rsidR="00340040" w:rsidRPr="00340040" w:rsidRDefault="00340040" w:rsidP="00340040">
      <w:pPr>
        <w:pStyle w:val="NormalWeb"/>
        <w:spacing w:before="240" w:beforeAutospacing="0" w:after="240" w:afterAutospacing="0"/>
        <w:ind w:left="-360" w:hanging="360"/>
        <w:rPr>
          <w:lang w:val="pt-BR"/>
        </w:rPr>
      </w:pPr>
      <w:r w:rsidRPr="00340040">
        <w:rPr>
          <w:rFonts w:ascii="Arial" w:hAnsi="Arial" w:cs="Arial"/>
          <w:color w:val="000000"/>
          <w:lang w:val="pt-BR"/>
        </w:rPr>
        <w:t>·</w:t>
      </w:r>
      <w:r w:rsidRPr="00340040">
        <w:rPr>
          <w:color w:val="000000"/>
          <w:sz w:val="14"/>
          <w:szCs w:val="14"/>
          <w:lang w:val="pt-BR"/>
        </w:rPr>
        <w:t xml:space="preserve">         </w:t>
      </w:r>
      <w:r w:rsidRPr="00340040">
        <w:rPr>
          <w:rFonts w:ascii="Arial" w:hAnsi="Arial" w:cs="Arial"/>
          <w:color w:val="000000"/>
          <w:shd w:val="clear" w:color="auto" w:fill="FFFFFF"/>
          <w:lang w:val="pt-BR"/>
        </w:rPr>
        <w:t>Criação de um site para divulgar o trabalho e assim captar mais clientes.</w:t>
      </w:r>
    </w:p>
    <w:p w14:paraId="190DEE29" w14:textId="77777777" w:rsidR="00FE2A3A" w:rsidRPr="00340040" w:rsidRDefault="00AE4323">
      <w:pPr>
        <w:rPr>
          <w:lang w:val="pt-BR"/>
        </w:rPr>
      </w:pPr>
    </w:p>
    <w:sectPr w:rsidR="00FE2A3A" w:rsidRPr="0034004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248BB" w14:textId="77777777" w:rsidR="00AE4323" w:rsidRDefault="00AE4323" w:rsidP="00340040">
      <w:pPr>
        <w:spacing w:after="0" w:line="240" w:lineRule="auto"/>
      </w:pPr>
      <w:r>
        <w:separator/>
      </w:r>
    </w:p>
  </w:endnote>
  <w:endnote w:type="continuationSeparator" w:id="0">
    <w:p w14:paraId="4D0ED3C8" w14:textId="77777777" w:rsidR="00AE4323" w:rsidRDefault="00AE4323" w:rsidP="003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9E519" w14:textId="1BC69636" w:rsidR="00340040" w:rsidRDefault="003400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7D5C0D" wp14:editId="35C0E91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6324b08a6c03da64dca2d93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FA7BA5" w14:textId="5467043C" w:rsidR="00340040" w:rsidRPr="00340040" w:rsidRDefault="00340040" w:rsidP="0034004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4004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D5C0D" id="_x0000_t202" coordsize="21600,21600" o:spt="202" path="m,l,21600r21600,l21600,xe">
              <v:stroke joinstyle="miter"/>
              <v:path gradientshapeok="t" o:connecttype="rect"/>
            </v:shapetype>
            <v:shape id="MSIPCMd6324b08a6c03da64dca2d93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" o:allowincell="f" filled="f" stroked="f" strokeweight=".5pt">
              <v:fill o:detectmouseclick="t"/>
              <v:textbox inset=",0,,0">
                <w:txbxContent>
                  <w:p w14:paraId="56FA7BA5" w14:textId="5467043C" w:rsidR="00340040" w:rsidRPr="00340040" w:rsidRDefault="00340040" w:rsidP="0034004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4004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0A166" w14:textId="77777777" w:rsidR="00AE4323" w:rsidRDefault="00AE4323" w:rsidP="00340040">
      <w:pPr>
        <w:spacing w:after="0" w:line="240" w:lineRule="auto"/>
      </w:pPr>
      <w:r>
        <w:separator/>
      </w:r>
    </w:p>
  </w:footnote>
  <w:footnote w:type="continuationSeparator" w:id="0">
    <w:p w14:paraId="161C4C76" w14:textId="77777777" w:rsidR="00AE4323" w:rsidRDefault="00AE4323" w:rsidP="00340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40"/>
    <w:rsid w:val="00340040"/>
    <w:rsid w:val="006F72E9"/>
    <w:rsid w:val="00A22C4B"/>
    <w:rsid w:val="00AA7A5D"/>
    <w:rsid w:val="00A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60730"/>
  <w15:chartTrackingRefBased/>
  <w15:docId w15:val="{DDEB6134-2750-4E15-A1CF-0F8AF550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40"/>
  </w:style>
  <w:style w:type="paragraph" w:styleId="Footer">
    <w:name w:val="footer"/>
    <w:basedOn w:val="Normal"/>
    <w:link w:val="FooterChar"/>
    <w:uiPriority w:val="99"/>
    <w:unhideWhenUsed/>
    <w:rsid w:val="003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(Retail)</dc:creator>
  <cp:keywords/>
  <dc:description/>
  <cp:lastModifiedBy>Bruna de Azevedo Manso (RDAT)</cp:lastModifiedBy>
  <cp:revision>2</cp:revision>
  <dcterms:created xsi:type="dcterms:W3CDTF">2020-05-17T16:54:00Z</dcterms:created>
  <dcterms:modified xsi:type="dcterms:W3CDTF">2020-05-17T16:59:00Z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2020-05-17T16:58:31.3231964Z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a7705857-1b7e-4d3a-b8db-e5002b7416de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