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81FD7" w14:textId="7C25DE55" w:rsidR="00FE2A3A" w:rsidRDefault="00896F2E">
      <w:pPr>
        <w:rPr>
          <w:rFonts w:ascii="Calibri" w:hAnsi="Calibri" w:cs="Calibri"/>
          <w:b/>
          <w:bCs/>
          <w:color w:val="000000"/>
          <w:sz w:val="72"/>
          <w:szCs w:val="72"/>
        </w:rPr>
      </w:pPr>
      <w:r>
        <w:rPr>
          <w:rFonts w:ascii="Calibri" w:hAnsi="Calibri" w:cs="Calibri"/>
          <w:b/>
          <w:bCs/>
          <w:color w:val="000000"/>
          <w:sz w:val="72"/>
          <w:szCs w:val="72"/>
        </w:rPr>
        <w:t>Glossário</w:t>
      </w:r>
    </w:p>
    <w:tbl>
      <w:tblPr>
        <w:tblStyle w:val="TableGrid"/>
        <w:tblW w:w="0" w:type="auto"/>
        <w:tblLook w:val="04A0" w:firstRow="1" w:lastRow="0" w:firstColumn="1" w:lastColumn="0" w:noHBand="0" w:noVBand="1"/>
      </w:tblPr>
      <w:tblGrid>
        <w:gridCol w:w="4675"/>
        <w:gridCol w:w="4675"/>
      </w:tblGrid>
      <w:tr w:rsidR="00896F2E" w14:paraId="3AB3571F" w14:textId="77777777" w:rsidTr="00896F2E">
        <w:tc>
          <w:tcPr>
            <w:tcW w:w="4675" w:type="dxa"/>
            <w:shd w:val="clear" w:color="auto" w:fill="D5DCE4" w:themeFill="text2" w:themeFillTint="33"/>
          </w:tcPr>
          <w:p w14:paraId="44AE8BF0" w14:textId="02323650" w:rsidR="00896F2E" w:rsidRDefault="00896F2E">
            <w:proofErr w:type="spellStart"/>
            <w:r>
              <w:t>Termo</w:t>
            </w:r>
            <w:proofErr w:type="spellEnd"/>
            <w:r>
              <w:t xml:space="preserve">, </w:t>
            </w:r>
            <w:proofErr w:type="spellStart"/>
            <w:r>
              <w:t>Conceito</w:t>
            </w:r>
            <w:proofErr w:type="spellEnd"/>
            <w:r>
              <w:t xml:space="preserve"> </w:t>
            </w:r>
            <w:proofErr w:type="spellStart"/>
            <w:r>
              <w:t>ou</w:t>
            </w:r>
            <w:proofErr w:type="spellEnd"/>
            <w:r>
              <w:t xml:space="preserve"> </w:t>
            </w:r>
            <w:proofErr w:type="spellStart"/>
            <w:r>
              <w:t>Abreviação</w:t>
            </w:r>
            <w:proofErr w:type="spellEnd"/>
          </w:p>
        </w:tc>
        <w:tc>
          <w:tcPr>
            <w:tcW w:w="4675" w:type="dxa"/>
            <w:shd w:val="clear" w:color="auto" w:fill="D5DCE4" w:themeFill="text2" w:themeFillTint="33"/>
          </w:tcPr>
          <w:p w14:paraId="773B5831" w14:textId="3B121795" w:rsidR="00896F2E" w:rsidRDefault="00896F2E">
            <w:proofErr w:type="spellStart"/>
            <w:r>
              <w:t>Definição</w:t>
            </w:r>
            <w:proofErr w:type="spellEnd"/>
          </w:p>
        </w:tc>
      </w:tr>
      <w:tr w:rsidR="00896F2E" w:rsidRPr="00896F2E" w14:paraId="2DD58C2F" w14:textId="77777777" w:rsidTr="00896F2E">
        <w:tc>
          <w:tcPr>
            <w:tcW w:w="4675" w:type="dxa"/>
            <w:shd w:val="clear" w:color="auto" w:fill="D5DCE4" w:themeFill="text2" w:themeFillTint="33"/>
          </w:tcPr>
          <w:p w14:paraId="0D4CA642" w14:textId="2239112E" w:rsidR="00896F2E" w:rsidRDefault="00896F2E">
            <w:r>
              <w:t>Fornecedor</w:t>
            </w:r>
            <w:bookmarkStart w:id="0" w:name="_GoBack"/>
            <w:bookmarkEnd w:id="0"/>
          </w:p>
        </w:tc>
        <w:tc>
          <w:tcPr>
            <w:tcW w:w="4675" w:type="dxa"/>
            <w:shd w:val="clear" w:color="auto" w:fill="D5DCE4" w:themeFill="text2" w:themeFillTint="33"/>
          </w:tcPr>
          <w:p w14:paraId="5092E12E" w14:textId="07F7E468" w:rsidR="00896F2E" w:rsidRPr="00896F2E" w:rsidRDefault="00896F2E">
            <w:pPr>
              <w:rPr>
                <w:lang w:val="pt-BR"/>
              </w:rPr>
            </w:pPr>
            <w:r w:rsidRPr="00896F2E">
              <w:rPr>
                <w:rFonts w:ascii="Calibri" w:hAnsi="Calibri" w:cs="Calibri"/>
                <w:color w:val="000000"/>
                <w:lang w:val="pt-BR"/>
              </w:rPr>
              <w:t>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tc>
      </w:tr>
      <w:tr w:rsidR="00896F2E" w:rsidRPr="00896F2E" w14:paraId="68538FB6" w14:textId="77777777" w:rsidTr="00896F2E">
        <w:tc>
          <w:tcPr>
            <w:tcW w:w="4675" w:type="dxa"/>
            <w:shd w:val="clear" w:color="auto" w:fill="D5DCE4" w:themeFill="text2" w:themeFillTint="33"/>
          </w:tcPr>
          <w:p w14:paraId="680B8EC3" w14:textId="0CC355CF" w:rsidR="00896F2E" w:rsidRDefault="00896F2E">
            <w:r>
              <w:t>Banho e Tosa</w:t>
            </w:r>
          </w:p>
        </w:tc>
        <w:tc>
          <w:tcPr>
            <w:tcW w:w="4675" w:type="dxa"/>
            <w:shd w:val="clear" w:color="auto" w:fill="D5DCE4" w:themeFill="text2" w:themeFillTint="33"/>
          </w:tcPr>
          <w:p w14:paraId="1E70CC1F" w14:textId="746992DE" w:rsidR="00896F2E" w:rsidRPr="00896F2E" w:rsidRDefault="00896F2E">
            <w:pPr>
              <w:rPr>
                <w:rFonts w:ascii="Calibri" w:hAnsi="Calibri" w:cs="Calibri"/>
                <w:color w:val="000000"/>
                <w:lang w:val="pt-BR"/>
              </w:rPr>
            </w:pPr>
            <w:r>
              <w:rPr>
                <w:rFonts w:ascii="Calibri" w:hAnsi="Calibri" w:cs="Calibri"/>
                <w:color w:val="000000"/>
                <w:lang w:val="pt-BR"/>
              </w:rPr>
              <w:t>Trabalho feito em pets que estará no sistema para definir horários e realizados.</w:t>
            </w:r>
          </w:p>
        </w:tc>
      </w:tr>
      <w:tr w:rsidR="00896F2E" w:rsidRPr="00896F2E" w14:paraId="4A19F44A" w14:textId="77777777" w:rsidTr="00896F2E">
        <w:tc>
          <w:tcPr>
            <w:tcW w:w="4675" w:type="dxa"/>
            <w:shd w:val="clear" w:color="auto" w:fill="D5DCE4" w:themeFill="text2" w:themeFillTint="33"/>
          </w:tcPr>
          <w:p w14:paraId="68BD19C6" w14:textId="2ACAFB60" w:rsidR="00896F2E" w:rsidRPr="00896F2E" w:rsidRDefault="00896F2E">
            <w:pPr>
              <w:rPr>
                <w:lang w:val="pt-BR"/>
              </w:rPr>
            </w:pPr>
            <w:r>
              <w:rPr>
                <w:lang w:val="pt-BR"/>
              </w:rPr>
              <w:t>Produtos</w:t>
            </w:r>
          </w:p>
        </w:tc>
        <w:tc>
          <w:tcPr>
            <w:tcW w:w="4675" w:type="dxa"/>
            <w:shd w:val="clear" w:color="auto" w:fill="D5DCE4" w:themeFill="text2" w:themeFillTint="33"/>
          </w:tcPr>
          <w:p w14:paraId="3992A6E8" w14:textId="75E3F678" w:rsidR="00896F2E" w:rsidRPr="00896F2E" w:rsidRDefault="00896F2E">
            <w:pPr>
              <w:rPr>
                <w:rFonts w:ascii="Calibri" w:hAnsi="Calibri" w:cs="Calibri"/>
                <w:color w:val="000000"/>
                <w:lang w:val="pt-BR"/>
              </w:rPr>
            </w:pPr>
            <w:r>
              <w:rPr>
                <w:rFonts w:ascii="Calibri" w:hAnsi="Calibri" w:cs="Calibri"/>
                <w:color w:val="000000"/>
                <w:lang w:val="pt-BR"/>
              </w:rPr>
              <w:t>Produtos que a loja tem para seus clientes.</w:t>
            </w:r>
          </w:p>
        </w:tc>
      </w:tr>
      <w:tr w:rsidR="00896F2E" w:rsidRPr="00896F2E" w14:paraId="1E87F30C" w14:textId="77777777" w:rsidTr="00896F2E">
        <w:tc>
          <w:tcPr>
            <w:tcW w:w="4675" w:type="dxa"/>
            <w:shd w:val="clear" w:color="auto" w:fill="D5DCE4" w:themeFill="text2" w:themeFillTint="33"/>
          </w:tcPr>
          <w:p w14:paraId="5882774B" w14:textId="4C6A439F" w:rsidR="00896F2E" w:rsidRDefault="00896F2E">
            <w:pPr>
              <w:rPr>
                <w:lang w:val="pt-BR"/>
              </w:rPr>
            </w:pPr>
            <w:r>
              <w:rPr>
                <w:lang w:val="pt-BR"/>
              </w:rPr>
              <w:t>Clientes</w:t>
            </w:r>
          </w:p>
        </w:tc>
        <w:tc>
          <w:tcPr>
            <w:tcW w:w="4675" w:type="dxa"/>
            <w:shd w:val="clear" w:color="auto" w:fill="D5DCE4" w:themeFill="text2" w:themeFillTint="33"/>
          </w:tcPr>
          <w:p w14:paraId="20274B7E" w14:textId="099AC908" w:rsidR="00896F2E" w:rsidRDefault="00896F2E">
            <w:pPr>
              <w:rPr>
                <w:rFonts w:ascii="Calibri" w:hAnsi="Calibri" w:cs="Calibri"/>
                <w:color w:val="000000"/>
                <w:lang w:val="pt-BR"/>
              </w:rPr>
            </w:pPr>
            <w:r>
              <w:rPr>
                <w:rFonts w:ascii="Calibri" w:hAnsi="Calibri" w:cs="Calibri"/>
                <w:color w:val="000000"/>
                <w:lang w:val="pt-BR"/>
              </w:rPr>
              <w:t>Cadastro de clientes feito pelo sistema</w:t>
            </w:r>
          </w:p>
        </w:tc>
      </w:tr>
      <w:tr w:rsidR="00896F2E" w:rsidRPr="00896F2E" w14:paraId="48EB2430" w14:textId="77777777" w:rsidTr="00896F2E">
        <w:tc>
          <w:tcPr>
            <w:tcW w:w="4675" w:type="dxa"/>
            <w:shd w:val="clear" w:color="auto" w:fill="D5DCE4" w:themeFill="text2" w:themeFillTint="33"/>
          </w:tcPr>
          <w:p w14:paraId="6083D7C4" w14:textId="139F9A61" w:rsidR="00896F2E" w:rsidRDefault="00896F2E">
            <w:pPr>
              <w:rPr>
                <w:lang w:val="pt-BR"/>
              </w:rPr>
            </w:pPr>
            <w:r>
              <w:rPr>
                <w:lang w:val="pt-BR"/>
              </w:rPr>
              <w:t>Pet Shop</w:t>
            </w:r>
          </w:p>
        </w:tc>
        <w:tc>
          <w:tcPr>
            <w:tcW w:w="4675" w:type="dxa"/>
            <w:shd w:val="clear" w:color="auto" w:fill="D5DCE4" w:themeFill="text2" w:themeFillTint="33"/>
          </w:tcPr>
          <w:p w14:paraId="3CF97430" w14:textId="4FC9EDEE" w:rsidR="00896F2E" w:rsidRPr="00896F2E" w:rsidRDefault="00896F2E">
            <w:pPr>
              <w:rPr>
                <w:rFonts w:ascii="Calibri" w:hAnsi="Calibri" w:cs="Calibri"/>
                <w:color w:val="000000"/>
                <w:lang w:val="pt-BR"/>
              </w:rPr>
            </w:pPr>
            <w:r w:rsidRPr="00896F2E">
              <w:rPr>
                <w:rFonts w:ascii="Calibri" w:hAnsi="Calibri" w:cs="Calibri"/>
                <w:color w:val="000000"/>
                <w:lang w:val="pt-BR"/>
              </w:rPr>
              <w:t>Loja de animais é o nome dado a um estabelecimento comercial especializado em vender animais, geralmente filhotes, destinados a serem animais de estimação, bem como alimentos, acessórios e artigos para entusiastas, além de oferecer serviços de embelezamento como banho, tosa e perfumaria.</w:t>
            </w:r>
          </w:p>
        </w:tc>
      </w:tr>
    </w:tbl>
    <w:p w14:paraId="53CF5DFC" w14:textId="77777777" w:rsidR="00896F2E" w:rsidRPr="00896F2E" w:rsidRDefault="00896F2E">
      <w:pPr>
        <w:rPr>
          <w:lang w:val="pt-BR"/>
        </w:rPr>
      </w:pPr>
    </w:p>
    <w:sectPr w:rsidR="00896F2E" w:rsidRPr="00896F2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DA2B4" w14:textId="77777777" w:rsidR="00896F2E" w:rsidRDefault="00896F2E" w:rsidP="00896F2E">
      <w:pPr>
        <w:spacing w:after="0" w:line="240" w:lineRule="auto"/>
      </w:pPr>
      <w:r>
        <w:separator/>
      </w:r>
    </w:p>
  </w:endnote>
  <w:endnote w:type="continuationSeparator" w:id="0">
    <w:p w14:paraId="405E5AEA" w14:textId="77777777" w:rsidR="00896F2E" w:rsidRDefault="00896F2E" w:rsidP="0089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B27CD" w14:textId="77777777" w:rsidR="00896F2E" w:rsidRDefault="0089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67CCC" w14:textId="4632B01B" w:rsidR="00896F2E" w:rsidRDefault="00896F2E">
    <w:pPr>
      <w:pStyle w:val="Footer"/>
    </w:pPr>
    <w:r>
      <w:rPr>
        <w:noProof/>
      </w:rPr>
      <mc:AlternateContent>
        <mc:Choice Requires="wps">
          <w:drawing>
            <wp:anchor distT="0" distB="0" distL="114300" distR="114300" simplePos="0" relativeHeight="251659264" behindDoc="0" locked="0" layoutInCell="0" allowOverlap="1" wp14:anchorId="219ADB92" wp14:editId="56D820A4">
              <wp:simplePos x="0" y="0"/>
              <wp:positionH relativeFrom="page">
                <wp:posOffset>0</wp:posOffset>
              </wp:positionH>
              <wp:positionV relativeFrom="page">
                <wp:posOffset>9601200</wp:posOffset>
              </wp:positionV>
              <wp:extent cx="7772400" cy="266700"/>
              <wp:effectExtent l="0" t="0" r="0" b="0"/>
              <wp:wrapNone/>
              <wp:docPr id="1" name="MSIPCMf0b44292b6c0a21675608717"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14FB5E" w14:textId="41FDACA6" w:rsidR="00896F2E" w:rsidRPr="00896F2E" w:rsidRDefault="00896F2E" w:rsidP="00896F2E">
                          <w:pPr>
                            <w:spacing w:after="0"/>
                            <w:jc w:val="center"/>
                            <w:rPr>
                              <w:rFonts w:ascii="Arial" w:hAnsi="Arial" w:cs="Arial"/>
                              <w:color w:val="000000"/>
                              <w:sz w:val="14"/>
                            </w:rPr>
                          </w:pPr>
                          <w:r w:rsidRPr="00896F2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19ADB92" id="_x0000_t202" coordsize="21600,21600" o:spt="202" path="m,l,21600r21600,l21600,xe">
              <v:stroke joinstyle="miter"/>
              <v:path gradientshapeok="t" o:connecttype="rect"/>
            </v:shapetype>
            <v:shape id="MSIPCMf0b44292b6c0a21675608717" o:spid="_x0000_s1026" type="#_x0000_t202" alt="{&quot;HashCode&quot;:-147745887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T6UrwIAAEcFAAAOAAAAZHJzL2Uyb0RvYy54bWysVEtv2zAMvg/YfxB02GmNH03t1KtTZCm6&#10;FUjbAOnQsyLLsQFbVCWlcTbsv4+ylbTrdhp2samPFB8fSV1cdm1DnoU2NcicRqOQEiE5FLXc5PTb&#10;w/XJhBJjmSxYA1LkdC8MvZy+f3exU5mIoYKmEJqgE2myncppZa3KgsDwSrTMjEAJicoSdMssHvUm&#10;KDTbofe2CeIwTIId6EJp4MIYRK8GJZ32/stScHtflkZY0uQUc7P9V/fftfsG0wuWbTRTVc19Guwf&#10;smhZLTHo0dUVs4xsdf2Hq7bmGgyUdsShDaAsay76GrCaKHxTzapiSvS1IDlGHWky/88tv3tealIX&#10;2DtKJGuxRberm+X8tgzX43F8Hq8THrI4StKzJJykUUpJIQxHBn98eNqC/fSVmWoOhRhO2Uk0TtPx&#10;2WSSnn70BqLeVNar0/N4FHrFY13YyuNJ9IIvG8ZFK+ThzmByDWCFHmTv4EYWovMOht9S1y3T+9+s&#10;VjgDOJzeLvJ3H0B5JDwmtBDlISaCP91s7JTJkKKVQpJs9xk6x5PHDYKu5V2pW/fHZhLU45Ttj5Ml&#10;Oks4gmmaxuMQVRx1cZKkKKOb4OW20sZ+EdASJ+RUY9b9QLHnhbGD6cHEBZNwXTcN4ixrJNnlNDk9&#10;C/sLRw06byTGcDUMuTrJduvOF7CGYo91aRi2wih+XWPwBTN2yTSuAeaLq23v8VM2gEHAS5RUoL//&#10;DXf2OJ2opWSHa5VT87RlWlDS3Eic2/NoPHZ72B9Q0K/R9QGV23YOuLE4k5hVLzpb2xzEUkP7iJs/&#10;c9FQxSTHmDldH8S5xRMq8OXgYjbrZdw4xexCrhR3rh13jtKH7pFp5Xm32LE7OCwey97QP9gODZht&#10;LZR13xtH7MCm5xu3te+uf1ncc/D63Fu9vH/TXwAAAP//AwBQSwMEFAAGAAgAAAAhAFjjpDzcAAAA&#10;CwEAAA8AAABkcnMvZG93bnJldi54bWxMT8tOwzAQvCPxD9Yi9UadRi2CEKeqirhUQoiCODvx5tHE&#10;6yh22+Tv2ZzobXZmNDuTbkfbiQsOvnGkYLWMQCAVzjRUKfj5fn98BuGDJqM7R6hgQg/b7P4u1Ylx&#10;V/rCyzFUgkPIJ1pBHUKfSOmLGq32S9cjsVa6werA51BJM+grh9tOxlH0JK1uiD/Uusd9jUV7PFsF&#10;68+XvJSn1p4+psM0NW35+5aXSi0ext0riIBj+DfDXJ+rQ8adcncm40WngIcEZjermNGsx/GaUT5z&#10;G0YyS+XthuwPAAD//wMAUEsBAi0AFAAGAAgAAAAhALaDOJL+AAAA4QEAABMAAAAAAAAAAAAAAAAA&#10;AAAAAFtDb250ZW50X1R5cGVzXS54bWxQSwECLQAUAAYACAAAACEAOP0h/9YAAACUAQAACwAAAAAA&#10;AAAAAAAAAAAvAQAAX3JlbHMvLnJlbHNQSwECLQAUAAYACAAAACEA+1U+lK8CAABHBQAADgAAAAAA&#10;AAAAAAAAAAAuAgAAZHJzL2Uyb0RvYy54bWxQSwECLQAUAAYACAAAACEAWOOkPNwAAAALAQAADwAA&#10;AAAAAAAAAAAAAAAJBQAAZHJzL2Rvd25yZXYueG1sUEsFBgAAAAAEAAQA8wAAABIGAAAAAA==&#10;" o:allowincell="f" filled="f" stroked="f" strokeweight=".5pt">
              <v:fill o:detectmouseclick="t"/>
              <v:textbox inset=",0,,0">
                <w:txbxContent>
                  <w:p w14:paraId="7F14FB5E" w14:textId="41FDACA6" w:rsidR="00896F2E" w:rsidRPr="00896F2E" w:rsidRDefault="00896F2E" w:rsidP="00896F2E">
                    <w:pPr>
                      <w:spacing w:after="0"/>
                      <w:jc w:val="center"/>
                      <w:rPr>
                        <w:rFonts w:ascii="Arial" w:hAnsi="Arial" w:cs="Arial"/>
                        <w:color w:val="000000"/>
                        <w:sz w:val="14"/>
                      </w:rPr>
                    </w:pPr>
                    <w:r w:rsidRPr="00896F2E">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C6806" w14:textId="77777777" w:rsidR="00896F2E" w:rsidRDefault="0089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17F53" w14:textId="77777777" w:rsidR="00896F2E" w:rsidRDefault="00896F2E" w:rsidP="00896F2E">
      <w:pPr>
        <w:spacing w:after="0" w:line="240" w:lineRule="auto"/>
      </w:pPr>
      <w:r>
        <w:separator/>
      </w:r>
    </w:p>
  </w:footnote>
  <w:footnote w:type="continuationSeparator" w:id="0">
    <w:p w14:paraId="210B30FD" w14:textId="77777777" w:rsidR="00896F2E" w:rsidRDefault="00896F2E" w:rsidP="00896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928A" w14:textId="77777777" w:rsidR="00896F2E" w:rsidRDefault="0089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BA83" w14:textId="77777777" w:rsidR="00896F2E" w:rsidRDefault="00896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221E4" w14:textId="77777777" w:rsidR="00896F2E" w:rsidRDefault="00896F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2E"/>
    <w:rsid w:val="00896F2E"/>
    <w:rsid w:val="00A22C4B"/>
    <w:rsid w:val="00AA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3B47D"/>
  <w15:chartTrackingRefBased/>
  <w15:docId w15:val="{9AF7A535-9EB6-49D6-BCCD-CC9FCC5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F2E"/>
  </w:style>
  <w:style w:type="paragraph" w:styleId="Footer">
    <w:name w:val="footer"/>
    <w:basedOn w:val="Normal"/>
    <w:link w:val="FooterChar"/>
    <w:uiPriority w:val="99"/>
    <w:unhideWhenUsed/>
    <w:rsid w:val="0089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de Azevedo Manso (RDAT)</dc:creator>
  <cp:keywords/>
  <dc:description/>
  <cp:lastModifiedBy>Bruna de Azevedo Manso (RDAT)</cp:lastModifiedBy>
  <cp:revision>1</cp:revision>
  <dcterms:created xsi:type="dcterms:W3CDTF">2020-05-17T17:45:00Z</dcterms:created>
  <dcterms:modified xsi:type="dcterms:W3CDTF">2020-05-17T17:54:00Z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BR40044387@wipro.com</vt:lpwstr>
  </property>
  <property fmtid="{D5CDD505-2E9C-101B-9397-08002B2CF9AE}" pid="5" name="MSIP_Label_b9a70571-31c6-4603-80c1-ef2fb871a62a_SetDate">
    <vt:lpwstr>2020-05-17T17:54:29.0106376Z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30c5bccf-e9f1-4908-a72c-15e2b40e0673</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