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2E17" w14:textId="1A721F79" w:rsidR="00502181" w:rsidRDefault="0050218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Faça um programa que receba dois números decimais e mostre o resultado da </w:t>
      </w:r>
      <w:proofErr w:type="spellStart"/>
      <w:r>
        <w:rPr>
          <w:rFonts w:ascii="Roboto" w:hAnsi="Roboto"/>
          <w:color w:val="000000"/>
          <w:shd w:val="clear" w:color="auto" w:fill="FFFFFF"/>
        </w:rPr>
        <w:t>divisao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deles</w:t>
      </w:r>
    </w:p>
    <w:p w14:paraId="1862DF02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1204B4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B30F9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A2BA83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A2FAB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 {</w:t>
      </w:r>
    </w:p>
    <w:p w14:paraId="3763AB88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8565A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D57B49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valor1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76907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valor2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4EC4A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divisão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D995F1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5A2E32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leitorVariaveis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B0085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3FA551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 primeiro valor"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5D456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leitorVariaveis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9FE51F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25B618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 segundo valor"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79CC6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valor2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leitorVariaveis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D61A8A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50C55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divisão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valor2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6D771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33FD97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resultado é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divisão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946725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5AF63" w14:textId="77777777" w:rsidR="00502181" w:rsidRDefault="00502181" w:rsidP="0050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2E1690" w14:textId="3666449A" w:rsidR="00502181" w:rsidRDefault="00502181" w:rsidP="00502181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502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1"/>
    <w:rsid w:val="005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FE75"/>
  <w15:chartTrackingRefBased/>
  <w15:docId w15:val="{C9DD7D9C-0EAE-499B-B3A8-B415CF2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Lemos</dc:creator>
  <cp:keywords/>
  <dc:description/>
  <cp:lastModifiedBy>Bruna Lemos</cp:lastModifiedBy>
  <cp:revision>1</cp:revision>
  <dcterms:created xsi:type="dcterms:W3CDTF">2022-06-06T22:05:00Z</dcterms:created>
  <dcterms:modified xsi:type="dcterms:W3CDTF">2022-06-06T22:06:00Z</dcterms:modified>
</cp:coreProperties>
</file>