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638B1C" w14:textId="77777777" w:rsidR="00E36CF0" w:rsidRDefault="00E36CF0" w:rsidP="00E36CF0">
      <w:r>
        <w:t>- ALGORITMO PARA TOMAR BANHO</w:t>
      </w:r>
    </w:p>
    <w:p w14:paraId="10DC554A" w14:textId="77777777" w:rsidR="00E36CF0" w:rsidRDefault="00E36CF0" w:rsidP="00E36CF0"/>
    <w:p w14:paraId="6FC0C07C" w14:textId="7F5A1C68" w:rsidR="00E36CF0" w:rsidRDefault="00E36CF0" w:rsidP="00E36CF0">
      <w:r>
        <w:t>1</w:t>
      </w:r>
      <w:r>
        <w:t>.</w:t>
      </w:r>
      <w:r>
        <w:t xml:space="preserve"> Acordar</w:t>
      </w:r>
    </w:p>
    <w:p w14:paraId="50A555A0" w14:textId="4F7213B1" w:rsidR="00E36CF0" w:rsidRDefault="00E36CF0" w:rsidP="00E36CF0">
      <w:r>
        <w:t>2</w:t>
      </w:r>
      <w:r>
        <w:t>.</w:t>
      </w:r>
      <w:r>
        <w:t xml:space="preserve"> Levantar da cama</w:t>
      </w:r>
    </w:p>
    <w:p w14:paraId="71D2A946" w14:textId="701CF5EB" w:rsidR="00E36CF0" w:rsidRDefault="00E36CF0" w:rsidP="00E36CF0">
      <w:r>
        <w:t>3. Pegar a Toalha</w:t>
      </w:r>
    </w:p>
    <w:p w14:paraId="39B4CD94" w14:textId="1540AC32" w:rsidR="00E36CF0" w:rsidRDefault="00E36CF0" w:rsidP="00E36CF0">
      <w:r>
        <w:t>4</w:t>
      </w:r>
      <w:r>
        <w:t>.</w:t>
      </w:r>
      <w:r>
        <w:t xml:space="preserve"> Pegar a Roupa para depois do banho</w:t>
      </w:r>
    </w:p>
    <w:p w14:paraId="683F7703" w14:textId="7E58FFC5" w:rsidR="00E36CF0" w:rsidRDefault="00E36CF0" w:rsidP="00E36CF0">
      <w:r>
        <w:t>5. Abrir a porta do quarto</w:t>
      </w:r>
    </w:p>
    <w:p w14:paraId="65C59C88" w14:textId="1D29F741" w:rsidR="00E36CF0" w:rsidRDefault="00E36CF0" w:rsidP="00E36CF0">
      <w:r>
        <w:t>6.</w:t>
      </w:r>
      <w:r>
        <w:t xml:space="preserve"> </w:t>
      </w:r>
      <w:r>
        <w:t>Ir para o banheiro</w:t>
      </w:r>
    </w:p>
    <w:p w14:paraId="69130391" w14:textId="29506F7B" w:rsidR="00E36CF0" w:rsidRDefault="00E36CF0" w:rsidP="00E36CF0">
      <w:r>
        <w:t>7.</w:t>
      </w:r>
      <w:r>
        <w:t xml:space="preserve"> </w:t>
      </w:r>
      <w:r>
        <w:t>Abrir a porta do banheiro</w:t>
      </w:r>
    </w:p>
    <w:p w14:paraId="197CBCAD" w14:textId="0DD18233" w:rsidR="00E36CF0" w:rsidRDefault="00E36CF0" w:rsidP="00E36CF0">
      <w:r>
        <w:t>8</w:t>
      </w:r>
      <w:r>
        <w:t xml:space="preserve">. </w:t>
      </w:r>
      <w:r>
        <w:t>Entrar no banheiro</w:t>
      </w:r>
    </w:p>
    <w:p w14:paraId="615EFB02" w14:textId="5B8EF675" w:rsidR="00E36CF0" w:rsidRDefault="00E36CF0" w:rsidP="00E36CF0">
      <w:r>
        <w:t>9</w:t>
      </w:r>
      <w:r>
        <w:t>.</w:t>
      </w:r>
      <w:r>
        <w:t xml:space="preserve"> L</w:t>
      </w:r>
      <w:bookmarkStart w:id="0" w:name="_GoBack"/>
      <w:bookmarkEnd w:id="0"/>
      <w:r>
        <w:t>igar a luz</w:t>
      </w:r>
    </w:p>
    <w:p w14:paraId="13D0647B" w14:textId="1691D82C" w:rsidR="00E36CF0" w:rsidRDefault="00E36CF0" w:rsidP="00E36CF0">
      <w:r>
        <w:t>10.Pendurar a Toalha</w:t>
      </w:r>
    </w:p>
    <w:p w14:paraId="3CAB739D" w14:textId="741ED883" w:rsidR="00E36CF0" w:rsidRDefault="00E36CF0" w:rsidP="00E36CF0">
      <w:r>
        <w:t>11.Tirar a roupa</w:t>
      </w:r>
    </w:p>
    <w:p w14:paraId="187F18F7" w14:textId="5E651332" w:rsidR="00E36CF0" w:rsidRDefault="00E36CF0" w:rsidP="00E36CF0">
      <w:r>
        <w:t>12.Entrar debaixo do chuveiro</w:t>
      </w:r>
    </w:p>
    <w:p w14:paraId="5EED87C8" w14:textId="669E5DDF" w:rsidR="00E36CF0" w:rsidRDefault="00E36CF0" w:rsidP="00E36CF0">
      <w:r>
        <w:t>13.Ligar o Chuveiro</w:t>
      </w:r>
    </w:p>
    <w:p w14:paraId="597EEB81" w14:textId="648425C0" w:rsidR="00E36CF0" w:rsidRDefault="00E36CF0" w:rsidP="00E36CF0">
      <w:r>
        <w:t>14.Lavar o Cabelo</w:t>
      </w:r>
    </w:p>
    <w:p w14:paraId="751DAA9F" w14:textId="3CA92C9D" w:rsidR="00E36CF0" w:rsidRDefault="00E36CF0" w:rsidP="00E36CF0">
      <w:r>
        <w:t>15.Lavar o resto do corpo</w:t>
      </w:r>
    </w:p>
    <w:p w14:paraId="0E279225" w14:textId="585ED035" w:rsidR="00E36CF0" w:rsidRDefault="00E36CF0" w:rsidP="00E36CF0">
      <w:r>
        <w:t>16.Desligar o chuveiro</w:t>
      </w:r>
    </w:p>
    <w:p w14:paraId="1F1E5D00" w14:textId="5F9453C7" w:rsidR="00E36CF0" w:rsidRDefault="00E36CF0" w:rsidP="00E36CF0">
      <w:r>
        <w:t>17.Sair do chuveiro</w:t>
      </w:r>
    </w:p>
    <w:p w14:paraId="6AE28E62" w14:textId="2353C409" w:rsidR="00E36CF0" w:rsidRDefault="00E36CF0" w:rsidP="00E36CF0">
      <w:r>
        <w:t>18.Pegar a toalha</w:t>
      </w:r>
    </w:p>
    <w:p w14:paraId="107D2716" w14:textId="389410C2" w:rsidR="00E36CF0" w:rsidRDefault="00E36CF0" w:rsidP="00E36CF0">
      <w:r>
        <w:t>19.Se secar</w:t>
      </w:r>
    </w:p>
    <w:p w14:paraId="2C51369C" w14:textId="1116F3CF" w:rsidR="00E36CF0" w:rsidRDefault="00E36CF0" w:rsidP="00E36CF0">
      <w:r>
        <w:t>20.Pendurar a toalha</w:t>
      </w:r>
    </w:p>
    <w:p w14:paraId="42A8BA51" w14:textId="61623EFA" w:rsidR="00E36CF0" w:rsidRDefault="00E36CF0" w:rsidP="00E36CF0">
      <w:r>
        <w:t>21.Colocar a Roupa</w:t>
      </w:r>
    </w:p>
    <w:p w14:paraId="5E007F61" w14:textId="2C62B263" w:rsidR="00E36CF0" w:rsidRDefault="00E36CF0" w:rsidP="00E36CF0">
      <w:r>
        <w:t>22.Desligar a Luz</w:t>
      </w:r>
    </w:p>
    <w:p w14:paraId="542390CB" w14:textId="3659C18B" w:rsidR="00E36CF0" w:rsidRDefault="00E36CF0" w:rsidP="00E36CF0">
      <w:r>
        <w:t>23.Pegar a toalha</w:t>
      </w:r>
    </w:p>
    <w:p w14:paraId="2BCB29BE" w14:textId="41215229" w:rsidR="00686F5F" w:rsidRDefault="00E36CF0" w:rsidP="00E36CF0">
      <w:r>
        <w:t>24.Sair do banheiro</w:t>
      </w:r>
    </w:p>
    <w:sectPr w:rsidR="00686F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D59"/>
    <w:rsid w:val="000C0D59"/>
    <w:rsid w:val="00686F5F"/>
    <w:rsid w:val="00E36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6BCF2"/>
  <w15:chartTrackingRefBased/>
  <w15:docId w15:val="{90620A92-BB9F-4FEA-BF24-FCD97C6D5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83</Words>
  <Characters>450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RODRIGUES QUIRINO DA SILVA</dc:creator>
  <cp:keywords/>
  <dc:description/>
  <cp:lastModifiedBy>BRUNO RODRIGUES QUIRINO DA SILVA</cp:lastModifiedBy>
  <cp:revision>3</cp:revision>
  <dcterms:created xsi:type="dcterms:W3CDTF">2025-04-15T11:30:00Z</dcterms:created>
  <dcterms:modified xsi:type="dcterms:W3CDTF">2025-04-15T11:32:00Z</dcterms:modified>
</cp:coreProperties>
</file>