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BD8B7" w14:textId="77777777" w:rsidR="002C382F" w:rsidRDefault="002C382F" w:rsidP="006E61E2">
      <w:pPr>
        <w:pStyle w:val="Ttulo"/>
      </w:pPr>
      <w:r>
        <w:t>Algoritmo trocar um pneu de um carro</w:t>
      </w:r>
      <w:bookmarkStart w:id="0" w:name="_GoBack"/>
      <w:bookmarkEnd w:id="0"/>
      <w:r>
        <w:t xml:space="preserve"> </w:t>
      </w:r>
    </w:p>
    <w:p w14:paraId="4195B9F9" w14:textId="77777777" w:rsidR="002C382F" w:rsidRDefault="002C382F" w:rsidP="002C382F">
      <w:r>
        <w:t xml:space="preserve"> </w:t>
      </w:r>
    </w:p>
    <w:p w14:paraId="280C68F7" w14:textId="77777777" w:rsidR="002C382F" w:rsidRDefault="002C382F" w:rsidP="002C382F">
      <w:r>
        <w:t xml:space="preserve">1. Encoste o carro em um lugar seguro e ligue o sinalizador  </w:t>
      </w:r>
    </w:p>
    <w:p w14:paraId="7F238798" w14:textId="77777777" w:rsidR="002C382F" w:rsidRDefault="002C382F" w:rsidP="002C382F">
      <w:r>
        <w:t xml:space="preserve">2. Desligue o carro e puxa o freio de mão </w:t>
      </w:r>
    </w:p>
    <w:p w14:paraId="1115D772" w14:textId="77777777" w:rsidR="002C382F" w:rsidRDefault="002C382F" w:rsidP="002C382F">
      <w:r>
        <w:t xml:space="preserve">3. Pegue o estepe </w:t>
      </w:r>
      <w:proofErr w:type="gramStart"/>
      <w:r>
        <w:t>no porta mala</w:t>
      </w:r>
      <w:proofErr w:type="gramEnd"/>
      <w:r>
        <w:t xml:space="preserve">, pegue o macaco e a chave de roda </w:t>
      </w:r>
    </w:p>
    <w:p w14:paraId="0DF6E265" w14:textId="77777777" w:rsidR="002C382F" w:rsidRDefault="002C382F" w:rsidP="002C382F">
      <w:r>
        <w:t xml:space="preserve">4. Levante o carro </w:t>
      </w:r>
    </w:p>
    <w:p w14:paraId="5357F616" w14:textId="77777777" w:rsidR="002C382F" w:rsidRDefault="002C382F" w:rsidP="002C382F">
      <w:r>
        <w:t>5. Desparafusa a roda</w:t>
      </w:r>
    </w:p>
    <w:p w14:paraId="70888913" w14:textId="77777777" w:rsidR="002C382F" w:rsidRDefault="002C382F" w:rsidP="002C382F">
      <w:r>
        <w:t xml:space="preserve">6. Pegue a roda e retira do lugar </w:t>
      </w:r>
    </w:p>
    <w:p w14:paraId="40FF8B00" w14:textId="28DB9773" w:rsidR="002C382F" w:rsidRDefault="002C382F" w:rsidP="002C382F">
      <w:r>
        <w:t xml:space="preserve">7. Pegue a roda nova no porta </w:t>
      </w:r>
      <w:proofErr w:type="gramStart"/>
      <w:r>
        <w:t>mala ,</w:t>
      </w:r>
      <w:proofErr w:type="gramEnd"/>
      <w:r>
        <w:t xml:space="preserve"> e guarda a roda que estava furada </w:t>
      </w:r>
    </w:p>
    <w:p w14:paraId="26844476" w14:textId="484AB8A6" w:rsidR="002C382F" w:rsidRDefault="002C382F" w:rsidP="002C382F">
      <w:r>
        <w:t xml:space="preserve">8. Depois de colar a roda nova no lugar pegue os parafusos e aperta bem </w:t>
      </w:r>
    </w:p>
    <w:p w14:paraId="1A82A81D" w14:textId="439B017F" w:rsidR="00F40FAE" w:rsidRDefault="002C382F" w:rsidP="002C382F">
      <w:r>
        <w:t xml:space="preserve">9. Pegar as coisas e colocar </w:t>
      </w:r>
      <w:proofErr w:type="gramStart"/>
      <w:r>
        <w:t>no porta mala</w:t>
      </w:r>
      <w:proofErr w:type="gramEnd"/>
      <w:r>
        <w:t xml:space="preserve"> e fecha ó porta mala</w:t>
      </w:r>
    </w:p>
    <w:sectPr w:rsidR="00F4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E3"/>
    <w:rsid w:val="002C382F"/>
    <w:rsid w:val="006E61E2"/>
    <w:rsid w:val="007716E3"/>
    <w:rsid w:val="00F4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866D"/>
  <w15:chartTrackingRefBased/>
  <w15:docId w15:val="{40601367-7208-4077-8E8D-98724ED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3</cp:revision>
  <dcterms:created xsi:type="dcterms:W3CDTF">2025-04-10T19:20:00Z</dcterms:created>
  <dcterms:modified xsi:type="dcterms:W3CDTF">2025-04-10T19:21:00Z</dcterms:modified>
</cp:coreProperties>
</file>