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6830" w:rsidRPr="00EE6830" w:rsidRDefault="00EE6830" w:rsidP="00EE6830">
      <w:pPr>
        <w:rPr>
          <w:rFonts w:ascii="Times New Roman" w:hAnsi="Times New Roman" w:cs="Times New Roman"/>
          <w:b/>
          <w:bCs/>
          <w:sz w:val="32"/>
          <w:szCs w:val="32"/>
        </w:rPr>
      </w:pPr>
      <w:r w:rsidRPr="00EE6830">
        <w:rPr>
          <w:rFonts w:ascii="Times New Roman" w:hAnsi="Times New Roman" w:cs="Times New Roman"/>
          <w:b/>
          <w:bCs/>
          <w:sz w:val="32"/>
          <w:szCs w:val="32"/>
        </w:rPr>
        <w:t>Phase 1: Problem Understanding &amp; Industry Analysis</w:t>
      </w:r>
    </w:p>
    <w:p w:rsidR="00EE6830" w:rsidRPr="00EE6830" w:rsidRDefault="00EE6830" w:rsidP="00EE6830">
      <w:pPr>
        <w:pStyle w:val="Heading2"/>
        <w:rPr>
          <w:rFonts w:ascii="Times New Roman" w:hAnsi="Times New Roman" w:cs="Times New Roman"/>
          <w:sz w:val="28"/>
          <w:szCs w:val="28"/>
        </w:rPr>
      </w:pPr>
      <w:r w:rsidRPr="00EE6830">
        <w:rPr>
          <w:rFonts w:ascii="Times New Roman" w:hAnsi="Times New Roman" w:cs="Times New Roman"/>
          <w:sz w:val="28"/>
          <w:szCs w:val="28"/>
        </w:rPr>
        <w:t>Problem Statement</w:t>
      </w:r>
      <w:r>
        <w:rPr>
          <w:rFonts w:ascii="Times New Roman" w:hAnsi="Times New Roman" w:cs="Times New Roman"/>
          <w:sz w:val="28"/>
          <w:szCs w:val="28"/>
        </w:rPr>
        <w:t>:</w:t>
      </w:r>
    </w:p>
    <w:p w:rsidR="00EE6830" w:rsidRPr="00EE6830" w:rsidRDefault="00EE6830" w:rsidP="00EE6830">
      <w:pPr>
        <w:rPr>
          <w:rFonts w:ascii="Times New Roman" w:hAnsi="Times New Roman" w:cs="Times New Roman"/>
        </w:rPr>
      </w:pPr>
      <w:r w:rsidRPr="00EE6830">
        <w:rPr>
          <w:rFonts w:ascii="Times New Roman" w:hAnsi="Times New Roman" w:cs="Times New Roman"/>
        </w:rPr>
        <w:t>Pharmacy businesses often face challenges in managing customer orders, validating prescriptions, tracking deliveries, and monitoring medicine stock levels. Manual processes lead to delays, errors, poor customer experience, and regulatory compliance issues. There is a need for a centralized Pharmacy Delivery CRM that streamlines customer management, order processing, delivery tracking, and stock monitoring within a secure and scalable platform like Salesforce.</w:t>
      </w:r>
    </w:p>
    <w:p w:rsidR="00EE6830" w:rsidRPr="00EE6830" w:rsidRDefault="00EE6830" w:rsidP="00EE6830">
      <w:pPr>
        <w:rPr>
          <w:rFonts w:ascii="Times New Roman" w:hAnsi="Times New Roman" w:cs="Times New Roman"/>
        </w:rPr>
      </w:pPr>
    </w:p>
    <w:p w:rsidR="00EE6830" w:rsidRPr="00EE6830" w:rsidRDefault="00EE6830" w:rsidP="00EE6830">
      <w:pPr>
        <w:pStyle w:val="Heading2"/>
        <w:rPr>
          <w:rFonts w:ascii="Times New Roman" w:hAnsi="Times New Roman" w:cs="Times New Roman"/>
          <w:sz w:val="28"/>
          <w:szCs w:val="28"/>
        </w:rPr>
      </w:pPr>
      <w:r w:rsidRPr="00EE6830">
        <w:rPr>
          <w:rFonts w:ascii="Times New Roman" w:hAnsi="Times New Roman" w:cs="Times New Roman"/>
          <w:sz w:val="28"/>
          <w:szCs w:val="28"/>
        </w:rPr>
        <w:t>Requirement Gathering</w:t>
      </w:r>
      <w:r w:rsidRPr="00EE6830">
        <w:rPr>
          <w:rFonts w:ascii="Times New Roman" w:hAnsi="Times New Roman" w:cs="Times New Roman"/>
          <w:sz w:val="28"/>
          <w:szCs w:val="28"/>
        </w:rPr>
        <w:t>:</w:t>
      </w:r>
    </w:p>
    <w:p w:rsidR="00EE6830" w:rsidRPr="00EE6830" w:rsidRDefault="00EE6830" w:rsidP="00EE6830">
      <w:pPr>
        <w:numPr>
          <w:ilvl w:val="0"/>
          <w:numId w:val="6"/>
        </w:numPr>
        <w:rPr>
          <w:rFonts w:ascii="Times New Roman" w:hAnsi="Times New Roman" w:cs="Times New Roman"/>
        </w:rPr>
      </w:pPr>
      <w:r w:rsidRPr="00EE6830">
        <w:rPr>
          <w:rFonts w:ascii="Times New Roman" w:hAnsi="Times New Roman" w:cs="Times New Roman"/>
        </w:rPr>
        <w:t>Customers should be able to place medicine orders and upload prescriptions.</w:t>
      </w:r>
    </w:p>
    <w:p w:rsidR="00EE6830" w:rsidRPr="00EE6830" w:rsidRDefault="00EE6830" w:rsidP="00EE6830">
      <w:pPr>
        <w:numPr>
          <w:ilvl w:val="0"/>
          <w:numId w:val="6"/>
        </w:numPr>
        <w:rPr>
          <w:rFonts w:ascii="Times New Roman" w:hAnsi="Times New Roman" w:cs="Times New Roman"/>
        </w:rPr>
      </w:pPr>
      <w:r w:rsidRPr="00EE6830">
        <w:rPr>
          <w:rFonts w:ascii="Times New Roman" w:hAnsi="Times New Roman" w:cs="Times New Roman"/>
        </w:rPr>
        <w:t>Pharmacists should validate prescriptions before dispatch.</w:t>
      </w:r>
    </w:p>
    <w:p w:rsidR="00EE6830" w:rsidRPr="00EE6830" w:rsidRDefault="00EE6830" w:rsidP="00EE6830">
      <w:pPr>
        <w:numPr>
          <w:ilvl w:val="0"/>
          <w:numId w:val="6"/>
        </w:numPr>
        <w:rPr>
          <w:rFonts w:ascii="Times New Roman" w:hAnsi="Times New Roman" w:cs="Times New Roman"/>
        </w:rPr>
      </w:pPr>
      <w:r w:rsidRPr="00EE6830">
        <w:rPr>
          <w:rFonts w:ascii="Times New Roman" w:hAnsi="Times New Roman" w:cs="Times New Roman"/>
        </w:rPr>
        <w:t>Delivery staff should update delivery status in real time.</w:t>
      </w:r>
    </w:p>
    <w:p w:rsidR="00EE6830" w:rsidRPr="00EE6830" w:rsidRDefault="00EE6830" w:rsidP="00EE6830">
      <w:pPr>
        <w:numPr>
          <w:ilvl w:val="0"/>
          <w:numId w:val="6"/>
        </w:numPr>
        <w:rPr>
          <w:rFonts w:ascii="Times New Roman" w:hAnsi="Times New Roman" w:cs="Times New Roman"/>
        </w:rPr>
      </w:pPr>
      <w:r w:rsidRPr="00EE6830">
        <w:rPr>
          <w:rFonts w:ascii="Times New Roman" w:hAnsi="Times New Roman" w:cs="Times New Roman"/>
        </w:rPr>
        <w:t>Admin should manage users, medicines, stock, and view analytics.</w:t>
      </w:r>
    </w:p>
    <w:p w:rsidR="00EE6830" w:rsidRPr="00EE6830" w:rsidRDefault="00EE6830" w:rsidP="00EE6830">
      <w:pPr>
        <w:numPr>
          <w:ilvl w:val="0"/>
          <w:numId w:val="6"/>
        </w:numPr>
        <w:rPr>
          <w:rFonts w:ascii="Times New Roman" w:hAnsi="Times New Roman" w:cs="Times New Roman"/>
        </w:rPr>
      </w:pPr>
      <w:r w:rsidRPr="00EE6830">
        <w:rPr>
          <w:rFonts w:ascii="Times New Roman" w:hAnsi="Times New Roman" w:cs="Times New Roman"/>
        </w:rPr>
        <w:t>The system should send automated notifications (email/SMS) for order updates.</w:t>
      </w:r>
    </w:p>
    <w:p w:rsidR="00EE6830" w:rsidRPr="00EE6830" w:rsidRDefault="00EE6830" w:rsidP="00EE6830">
      <w:pPr>
        <w:rPr>
          <w:rFonts w:ascii="Times New Roman" w:hAnsi="Times New Roman" w:cs="Times New Roman"/>
        </w:rPr>
      </w:pPr>
    </w:p>
    <w:p w:rsidR="00EE6830" w:rsidRPr="00EE6830" w:rsidRDefault="00EE6830" w:rsidP="00EE6830">
      <w:pPr>
        <w:pStyle w:val="Heading2"/>
        <w:rPr>
          <w:rFonts w:ascii="Times New Roman" w:hAnsi="Times New Roman" w:cs="Times New Roman"/>
          <w:sz w:val="28"/>
          <w:szCs w:val="28"/>
        </w:rPr>
      </w:pPr>
      <w:r w:rsidRPr="00EE6830">
        <w:rPr>
          <w:rFonts w:ascii="Times New Roman" w:hAnsi="Times New Roman" w:cs="Times New Roman"/>
          <w:sz w:val="28"/>
          <w:szCs w:val="28"/>
        </w:rPr>
        <w:t>Stakeholder Analysis</w:t>
      </w:r>
      <w:r>
        <w:rPr>
          <w:rFonts w:ascii="Times New Roman" w:hAnsi="Times New Roman" w:cs="Times New Roman"/>
          <w:sz w:val="28"/>
          <w:szCs w:val="28"/>
        </w:rPr>
        <w:t>:</w:t>
      </w:r>
    </w:p>
    <w:p w:rsidR="00EE6830" w:rsidRPr="00EE6830" w:rsidRDefault="00EE6830" w:rsidP="00EE6830">
      <w:pPr>
        <w:numPr>
          <w:ilvl w:val="0"/>
          <w:numId w:val="7"/>
        </w:numPr>
        <w:rPr>
          <w:rFonts w:ascii="Times New Roman" w:hAnsi="Times New Roman" w:cs="Times New Roman"/>
        </w:rPr>
      </w:pPr>
      <w:r w:rsidRPr="00EE6830">
        <w:rPr>
          <w:rFonts w:ascii="Times New Roman" w:hAnsi="Times New Roman" w:cs="Times New Roman"/>
        </w:rPr>
        <w:t>Customers → Place orders, upload prescriptions, track deliveries.</w:t>
      </w:r>
    </w:p>
    <w:p w:rsidR="00EE6830" w:rsidRPr="00EE6830" w:rsidRDefault="00EE6830" w:rsidP="00EE6830">
      <w:pPr>
        <w:numPr>
          <w:ilvl w:val="0"/>
          <w:numId w:val="7"/>
        </w:numPr>
        <w:rPr>
          <w:rFonts w:ascii="Times New Roman" w:hAnsi="Times New Roman" w:cs="Times New Roman"/>
        </w:rPr>
      </w:pPr>
      <w:r w:rsidRPr="00EE6830">
        <w:rPr>
          <w:rFonts w:ascii="Times New Roman" w:hAnsi="Times New Roman" w:cs="Times New Roman"/>
        </w:rPr>
        <w:t>Pharmacists → Approve prescriptions, manage inventory, ensure compliance.</w:t>
      </w:r>
    </w:p>
    <w:p w:rsidR="00EE6830" w:rsidRPr="00EE6830" w:rsidRDefault="00EE6830" w:rsidP="00EE6830">
      <w:pPr>
        <w:numPr>
          <w:ilvl w:val="0"/>
          <w:numId w:val="7"/>
        </w:numPr>
        <w:rPr>
          <w:rFonts w:ascii="Times New Roman" w:hAnsi="Times New Roman" w:cs="Times New Roman"/>
        </w:rPr>
      </w:pPr>
      <w:r w:rsidRPr="00EE6830">
        <w:rPr>
          <w:rFonts w:ascii="Times New Roman" w:hAnsi="Times New Roman" w:cs="Times New Roman"/>
        </w:rPr>
        <w:t>Delivery Staff → Update delivery progress, confirm delivery completion.</w:t>
      </w:r>
    </w:p>
    <w:p w:rsidR="00EE6830" w:rsidRPr="00EE6830" w:rsidRDefault="00EE6830" w:rsidP="00EE6830">
      <w:pPr>
        <w:numPr>
          <w:ilvl w:val="0"/>
          <w:numId w:val="7"/>
        </w:numPr>
        <w:rPr>
          <w:rFonts w:ascii="Times New Roman" w:hAnsi="Times New Roman" w:cs="Times New Roman"/>
        </w:rPr>
      </w:pPr>
      <w:r w:rsidRPr="00EE6830">
        <w:rPr>
          <w:rFonts w:ascii="Times New Roman" w:hAnsi="Times New Roman" w:cs="Times New Roman"/>
        </w:rPr>
        <w:t>Admin/Management → Oversee operations, manage users/permissions, generate reports &amp; dashboards.</w:t>
      </w:r>
    </w:p>
    <w:p w:rsidR="00EE6830" w:rsidRPr="00EE6830" w:rsidRDefault="00EE6830" w:rsidP="00EE6830">
      <w:pPr>
        <w:numPr>
          <w:ilvl w:val="0"/>
          <w:numId w:val="7"/>
        </w:numPr>
        <w:rPr>
          <w:rFonts w:ascii="Times New Roman" w:hAnsi="Times New Roman" w:cs="Times New Roman"/>
        </w:rPr>
      </w:pPr>
      <w:r w:rsidRPr="00EE6830">
        <w:rPr>
          <w:rFonts w:ascii="Times New Roman" w:hAnsi="Times New Roman" w:cs="Times New Roman"/>
        </w:rPr>
        <w:t>Customer Support → Handle order issues, complaints, and escalations.</w:t>
      </w:r>
    </w:p>
    <w:p w:rsidR="00EE6830" w:rsidRPr="00EE6830" w:rsidRDefault="00EE6830" w:rsidP="00EE6830">
      <w:pPr>
        <w:rPr>
          <w:rFonts w:ascii="Times New Roman" w:hAnsi="Times New Roman" w:cs="Times New Roman"/>
        </w:rPr>
      </w:pPr>
    </w:p>
    <w:p w:rsidR="00EE6830" w:rsidRPr="00EE6830" w:rsidRDefault="00EE6830" w:rsidP="00EE6830">
      <w:pPr>
        <w:pStyle w:val="Heading2"/>
        <w:rPr>
          <w:rFonts w:ascii="Times New Roman" w:hAnsi="Times New Roman" w:cs="Times New Roman"/>
          <w:sz w:val="28"/>
          <w:szCs w:val="28"/>
        </w:rPr>
      </w:pPr>
      <w:r w:rsidRPr="00EE6830">
        <w:rPr>
          <w:rFonts w:ascii="Times New Roman" w:hAnsi="Times New Roman" w:cs="Times New Roman"/>
          <w:sz w:val="28"/>
          <w:szCs w:val="28"/>
        </w:rPr>
        <w:t>Business Process Mapping</w:t>
      </w:r>
      <w:r>
        <w:rPr>
          <w:rFonts w:ascii="Times New Roman" w:hAnsi="Times New Roman" w:cs="Times New Roman"/>
          <w:sz w:val="28"/>
          <w:szCs w:val="28"/>
        </w:rPr>
        <w:t>:</w:t>
      </w:r>
    </w:p>
    <w:p w:rsidR="00EE6830" w:rsidRPr="00EE6830" w:rsidRDefault="00EE6830" w:rsidP="00EE6830">
      <w:pPr>
        <w:numPr>
          <w:ilvl w:val="0"/>
          <w:numId w:val="8"/>
        </w:numPr>
        <w:rPr>
          <w:rFonts w:ascii="Times New Roman" w:hAnsi="Times New Roman" w:cs="Times New Roman"/>
        </w:rPr>
      </w:pPr>
      <w:r w:rsidRPr="00EE6830">
        <w:rPr>
          <w:rFonts w:ascii="Times New Roman" w:hAnsi="Times New Roman" w:cs="Times New Roman"/>
        </w:rPr>
        <w:t>Customer registers and places an order.</w:t>
      </w:r>
    </w:p>
    <w:p w:rsidR="00EE6830" w:rsidRPr="00EE6830" w:rsidRDefault="00EE6830" w:rsidP="00EE6830">
      <w:pPr>
        <w:numPr>
          <w:ilvl w:val="0"/>
          <w:numId w:val="8"/>
        </w:numPr>
        <w:rPr>
          <w:rFonts w:ascii="Times New Roman" w:hAnsi="Times New Roman" w:cs="Times New Roman"/>
        </w:rPr>
      </w:pPr>
      <w:r w:rsidRPr="00EE6830">
        <w:rPr>
          <w:rFonts w:ascii="Times New Roman" w:hAnsi="Times New Roman" w:cs="Times New Roman"/>
        </w:rPr>
        <w:t>Pharmacist reviews and approves prescription (if required).</w:t>
      </w:r>
    </w:p>
    <w:p w:rsidR="00EE6830" w:rsidRPr="00EE6830" w:rsidRDefault="00EE6830" w:rsidP="00EE6830">
      <w:pPr>
        <w:numPr>
          <w:ilvl w:val="0"/>
          <w:numId w:val="8"/>
        </w:numPr>
        <w:rPr>
          <w:rFonts w:ascii="Times New Roman" w:hAnsi="Times New Roman" w:cs="Times New Roman"/>
        </w:rPr>
      </w:pPr>
      <w:r w:rsidRPr="00EE6830">
        <w:rPr>
          <w:rFonts w:ascii="Times New Roman" w:hAnsi="Times New Roman" w:cs="Times New Roman"/>
        </w:rPr>
        <w:t>Order is confirmed, stock is updated, delivery staff assigned.</w:t>
      </w:r>
    </w:p>
    <w:p w:rsidR="00EE6830" w:rsidRPr="00EE6830" w:rsidRDefault="00EE6830" w:rsidP="00EE6830">
      <w:pPr>
        <w:numPr>
          <w:ilvl w:val="0"/>
          <w:numId w:val="8"/>
        </w:numPr>
        <w:rPr>
          <w:rFonts w:ascii="Times New Roman" w:hAnsi="Times New Roman" w:cs="Times New Roman"/>
        </w:rPr>
      </w:pPr>
      <w:r w:rsidRPr="00EE6830">
        <w:rPr>
          <w:rFonts w:ascii="Times New Roman" w:hAnsi="Times New Roman" w:cs="Times New Roman"/>
        </w:rPr>
        <w:t>Delivery staff updates order status (Out for Delivery → Delivered).</w:t>
      </w:r>
    </w:p>
    <w:p w:rsidR="00EE6830" w:rsidRPr="00EE6830" w:rsidRDefault="00EE6830" w:rsidP="00EE6830">
      <w:pPr>
        <w:numPr>
          <w:ilvl w:val="0"/>
          <w:numId w:val="8"/>
        </w:numPr>
        <w:rPr>
          <w:rFonts w:ascii="Times New Roman" w:hAnsi="Times New Roman" w:cs="Times New Roman"/>
        </w:rPr>
      </w:pPr>
      <w:r w:rsidRPr="00EE6830">
        <w:rPr>
          <w:rFonts w:ascii="Times New Roman" w:hAnsi="Times New Roman" w:cs="Times New Roman"/>
        </w:rPr>
        <w:t>Customer is notified throughout the process.</w:t>
      </w:r>
    </w:p>
    <w:p w:rsidR="00EE6830" w:rsidRPr="00EE6830" w:rsidRDefault="00EE6830" w:rsidP="00EE6830">
      <w:pPr>
        <w:numPr>
          <w:ilvl w:val="0"/>
          <w:numId w:val="8"/>
        </w:numPr>
        <w:rPr>
          <w:rFonts w:ascii="Times New Roman" w:hAnsi="Times New Roman" w:cs="Times New Roman"/>
        </w:rPr>
      </w:pPr>
      <w:r w:rsidRPr="00EE6830">
        <w:rPr>
          <w:rFonts w:ascii="Times New Roman" w:hAnsi="Times New Roman" w:cs="Times New Roman"/>
        </w:rPr>
        <w:t>Admin monitors sales, deliveries, and stock using dashboard</w:t>
      </w:r>
    </w:p>
    <w:p w:rsidR="00EE6830" w:rsidRPr="00EE6830" w:rsidRDefault="00EE6830" w:rsidP="00EE6830">
      <w:pPr>
        <w:pStyle w:val="Heading2"/>
        <w:rPr>
          <w:rFonts w:ascii="Times New Roman" w:hAnsi="Times New Roman" w:cs="Times New Roman"/>
          <w:sz w:val="28"/>
          <w:szCs w:val="28"/>
        </w:rPr>
      </w:pPr>
      <w:r w:rsidRPr="00EE6830">
        <w:rPr>
          <w:rFonts w:ascii="Times New Roman" w:hAnsi="Times New Roman" w:cs="Times New Roman"/>
          <w:sz w:val="28"/>
          <w:szCs w:val="28"/>
        </w:rPr>
        <w:lastRenderedPageBreak/>
        <w:t>Industry-Specific Use Case Analysis</w:t>
      </w:r>
      <w:r>
        <w:rPr>
          <w:rFonts w:ascii="Times New Roman" w:hAnsi="Times New Roman" w:cs="Times New Roman"/>
          <w:sz w:val="28"/>
          <w:szCs w:val="28"/>
        </w:rPr>
        <w:t>:</w:t>
      </w:r>
    </w:p>
    <w:p w:rsidR="00EE6830" w:rsidRPr="00EE6830" w:rsidRDefault="00EE6830" w:rsidP="00EE6830">
      <w:pPr>
        <w:numPr>
          <w:ilvl w:val="0"/>
          <w:numId w:val="9"/>
        </w:numPr>
        <w:rPr>
          <w:rFonts w:ascii="Times New Roman" w:hAnsi="Times New Roman" w:cs="Times New Roman"/>
        </w:rPr>
      </w:pPr>
      <w:r w:rsidRPr="00EE6830">
        <w:rPr>
          <w:rFonts w:ascii="Times New Roman" w:hAnsi="Times New Roman" w:cs="Times New Roman"/>
        </w:rPr>
        <w:t>Healthcare &amp; Pharma Industry Challenges: Compliance, timely delivery of medicines, patient data security, and maintaining stock accuracy.</w:t>
      </w:r>
    </w:p>
    <w:p w:rsidR="00EE6830" w:rsidRPr="00EE6830" w:rsidRDefault="00EE6830" w:rsidP="00EE6830">
      <w:pPr>
        <w:numPr>
          <w:ilvl w:val="0"/>
          <w:numId w:val="9"/>
        </w:numPr>
        <w:rPr>
          <w:rFonts w:ascii="Times New Roman" w:hAnsi="Times New Roman" w:cs="Times New Roman"/>
        </w:rPr>
      </w:pPr>
      <w:r w:rsidRPr="00EE6830">
        <w:rPr>
          <w:rFonts w:ascii="Times New Roman" w:hAnsi="Times New Roman" w:cs="Times New Roman"/>
        </w:rPr>
        <w:t>Use Case Fit: Pharmacy Delivery CRM ensures secure prescription handling, order accuracy, real-time delivery tracking, and customer satisfaction.</w:t>
      </w:r>
    </w:p>
    <w:p w:rsidR="00EE6830" w:rsidRPr="00EE6830" w:rsidRDefault="00EE6830" w:rsidP="00EE6830">
      <w:pPr>
        <w:numPr>
          <w:ilvl w:val="0"/>
          <w:numId w:val="9"/>
        </w:numPr>
        <w:rPr>
          <w:rFonts w:ascii="Times New Roman" w:hAnsi="Times New Roman" w:cs="Times New Roman"/>
        </w:rPr>
      </w:pPr>
      <w:r w:rsidRPr="00EE6830">
        <w:rPr>
          <w:rFonts w:ascii="Times New Roman" w:hAnsi="Times New Roman" w:cs="Times New Roman"/>
        </w:rPr>
        <w:t>Benefits: Improved operational efficiency, reduced errors, compliance adherence, and better customer experience.</w:t>
      </w:r>
    </w:p>
    <w:p w:rsidR="00EE6830" w:rsidRPr="00EE6830" w:rsidRDefault="00EE6830" w:rsidP="00EE6830">
      <w:pPr>
        <w:rPr>
          <w:rFonts w:ascii="Times New Roman" w:hAnsi="Times New Roman" w:cs="Times New Roman"/>
        </w:rPr>
      </w:pPr>
    </w:p>
    <w:p w:rsidR="00EE6830" w:rsidRPr="00EE6830" w:rsidRDefault="00EE6830" w:rsidP="00EE6830">
      <w:pPr>
        <w:pStyle w:val="Heading2"/>
        <w:rPr>
          <w:rFonts w:ascii="Times New Roman" w:hAnsi="Times New Roman" w:cs="Times New Roman"/>
          <w:sz w:val="28"/>
          <w:szCs w:val="28"/>
        </w:rPr>
      </w:pPr>
      <w:r w:rsidRPr="00EE6830">
        <w:rPr>
          <w:rFonts w:ascii="Times New Roman" w:hAnsi="Times New Roman" w:cs="Times New Roman"/>
          <w:sz w:val="28"/>
          <w:szCs w:val="28"/>
        </w:rPr>
        <w:t>AppExchange Exploration</w:t>
      </w:r>
      <w:r>
        <w:rPr>
          <w:rFonts w:ascii="Times New Roman" w:hAnsi="Times New Roman" w:cs="Times New Roman"/>
          <w:sz w:val="28"/>
          <w:szCs w:val="28"/>
        </w:rPr>
        <w:t>:</w:t>
      </w:r>
    </w:p>
    <w:p w:rsidR="00EE6830" w:rsidRPr="00EE6830" w:rsidRDefault="00EE6830" w:rsidP="00EE6830">
      <w:pPr>
        <w:numPr>
          <w:ilvl w:val="0"/>
          <w:numId w:val="10"/>
        </w:numPr>
        <w:rPr>
          <w:rFonts w:ascii="Times New Roman" w:hAnsi="Times New Roman" w:cs="Times New Roman"/>
        </w:rPr>
      </w:pPr>
      <w:r w:rsidRPr="00EE6830">
        <w:rPr>
          <w:rFonts w:ascii="Times New Roman" w:hAnsi="Times New Roman" w:cs="Times New Roman"/>
        </w:rPr>
        <w:t>Explore Salesforce Health Cloud &amp; Pharma-specific apps.</w:t>
      </w:r>
    </w:p>
    <w:p w:rsidR="00EE6830" w:rsidRPr="00EE6830" w:rsidRDefault="00EE6830" w:rsidP="00EE6830">
      <w:pPr>
        <w:numPr>
          <w:ilvl w:val="0"/>
          <w:numId w:val="10"/>
        </w:numPr>
        <w:rPr>
          <w:rFonts w:ascii="Times New Roman" w:hAnsi="Times New Roman" w:cs="Times New Roman"/>
        </w:rPr>
      </w:pPr>
      <w:r w:rsidRPr="00EE6830">
        <w:rPr>
          <w:rFonts w:ascii="Times New Roman" w:hAnsi="Times New Roman" w:cs="Times New Roman"/>
        </w:rPr>
        <w:t>Reference existing delivery/medicine tracking solutions (e.g., Veeva CRM, Field Service Lightning).</w:t>
      </w:r>
    </w:p>
    <w:sectPr w:rsidR="00EE6830" w:rsidRPr="00EE6830" w:rsidSect="00EE683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785"/>
    <w:multiLevelType w:val="multilevel"/>
    <w:tmpl w:val="004C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744D9"/>
    <w:multiLevelType w:val="multilevel"/>
    <w:tmpl w:val="06A2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D7B30"/>
    <w:multiLevelType w:val="multilevel"/>
    <w:tmpl w:val="7A34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23485"/>
    <w:multiLevelType w:val="multilevel"/>
    <w:tmpl w:val="0DF6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E3AB8"/>
    <w:multiLevelType w:val="multilevel"/>
    <w:tmpl w:val="D72E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32C0E"/>
    <w:multiLevelType w:val="multilevel"/>
    <w:tmpl w:val="A8FC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15E69"/>
    <w:multiLevelType w:val="multilevel"/>
    <w:tmpl w:val="779C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6F0513"/>
    <w:multiLevelType w:val="multilevel"/>
    <w:tmpl w:val="96420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A86C5F"/>
    <w:multiLevelType w:val="multilevel"/>
    <w:tmpl w:val="7ACED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CA53E7"/>
    <w:multiLevelType w:val="multilevel"/>
    <w:tmpl w:val="0D78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386549">
    <w:abstractNumId w:val="6"/>
  </w:num>
  <w:num w:numId="2" w16cid:durableId="1268543656">
    <w:abstractNumId w:val="4"/>
  </w:num>
  <w:num w:numId="3" w16cid:durableId="263541549">
    <w:abstractNumId w:val="7"/>
  </w:num>
  <w:num w:numId="4" w16cid:durableId="299962144">
    <w:abstractNumId w:val="3"/>
  </w:num>
  <w:num w:numId="5" w16cid:durableId="622536023">
    <w:abstractNumId w:val="9"/>
  </w:num>
  <w:num w:numId="6" w16cid:durableId="1243835976">
    <w:abstractNumId w:val="0"/>
  </w:num>
  <w:num w:numId="7" w16cid:durableId="1919553082">
    <w:abstractNumId w:val="2"/>
  </w:num>
  <w:num w:numId="8" w16cid:durableId="117189037">
    <w:abstractNumId w:val="8"/>
  </w:num>
  <w:num w:numId="9" w16cid:durableId="1965228242">
    <w:abstractNumId w:val="1"/>
  </w:num>
  <w:num w:numId="10" w16cid:durableId="10745488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830"/>
    <w:rsid w:val="000C6F3F"/>
    <w:rsid w:val="00EE6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E243D"/>
  <w15:chartTrackingRefBased/>
  <w15:docId w15:val="{44A7826C-0CD1-49D5-B49C-FD3D4A6B7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8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68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68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68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68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68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8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8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8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8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68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8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8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68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68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8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8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830"/>
    <w:rPr>
      <w:rFonts w:eastAsiaTheme="majorEastAsia" w:cstheme="majorBidi"/>
      <w:color w:val="272727" w:themeColor="text1" w:themeTint="D8"/>
    </w:rPr>
  </w:style>
  <w:style w:type="paragraph" w:styleId="Title">
    <w:name w:val="Title"/>
    <w:basedOn w:val="Normal"/>
    <w:next w:val="Normal"/>
    <w:link w:val="TitleChar"/>
    <w:uiPriority w:val="10"/>
    <w:qFormat/>
    <w:rsid w:val="00EE68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8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8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8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830"/>
    <w:pPr>
      <w:spacing w:before="160"/>
      <w:jc w:val="center"/>
    </w:pPr>
    <w:rPr>
      <w:i/>
      <w:iCs/>
      <w:color w:val="404040" w:themeColor="text1" w:themeTint="BF"/>
    </w:rPr>
  </w:style>
  <w:style w:type="character" w:customStyle="1" w:styleId="QuoteChar">
    <w:name w:val="Quote Char"/>
    <w:basedOn w:val="DefaultParagraphFont"/>
    <w:link w:val="Quote"/>
    <w:uiPriority w:val="29"/>
    <w:rsid w:val="00EE6830"/>
    <w:rPr>
      <w:i/>
      <w:iCs/>
      <w:color w:val="404040" w:themeColor="text1" w:themeTint="BF"/>
    </w:rPr>
  </w:style>
  <w:style w:type="paragraph" w:styleId="ListParagraph">
    <w:name w:val="List Paragraph"/>
    <w:basedOn w:val="Normal"/>
    <w:uiPriority w:val="34"/>
    <w:qFormat/>
    <w:rsid w:val="00EE6830"/>
    <w:pPr>
      <w:ind w:left="720"/>
      <w:contextualSpacing/>
    </w:pPr>
  </w:style>
  <w:style w:type="character" w:styleId="IntenseEmphasis">
    <w:name w:val="Intense Emphasis"/>
    <w:basedOn w:val="DefaultParagraphFont"/>
    <w:uiPriority w:val="21"/>
    <w:qFormat/>
    <w:rsid w:val="00EE6830"/>
    <w:rPr>
      <w:i/>
      <w:iCs/>
      <w:color w:val="2F5496" w:themeColor="accent1" w:themeShade="BF"/>
    </w:rPr>
  </w:style>
  <w:style w:type="paragraph" w:styleId="IntenseQuote">
    <w:name w:val="Intense Quote"/>
    <w:basedOn w:val="Normal"/>
    <w:next w:val="Normal"/>
    <w:link w:val="IntenseQuoteChar"/>
    <w:uiPriority w:val="30"/>
    <w:qFormat/>
    <w:rsid w:val="00EE68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830"/>
    <w:rPr>
      <w:i/>
      <w:iCs/>
      <w:color w:val="2F5496" w:themeColor="accent1" w:themeShade="BF"/>
    </w:rPr>
  </w:style>
  <w:style w:type="character" w:styleId="IntenseReference">
    <w:name w:val="Intense Reference"/>
    <w:basedOn w:val="DefaultParagraphFont"/>
    <w:uiPriority w:val="32"/>
    <w:qFormat/>
    <w:rsid w:val="00EE68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339</Words>
  <Characters>1935</Characters>
  <Application>Microsoft Office Word</Application>
  <DocSecurity>0</DocSecurity>
  <Lines>16</Lines>
  <Paragraphs>4</Paragraphs>
  <ScaleCrop>false</ScaleCrop>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Jarjapu Brunda Sanjana</dc:creator>
  <cp:keywords/>
  <dc:description/>
  <cp:lastModifiedBy>Jarjapu Brunda Sanjana</cp:lastModifiedBy>
  <cp:revision>1</cp:revision>
  <dcterms:created xsi:type="dcterms:W3CDTF">2025-09-23T07:27:00Z</dcterms:created>
  <dcterms:modified xsi:type="dcterms:W3CDTF">2025-09-23T07:36:00Z</dcterms:modified>
</cp:coreProperties>
</file>