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80" w:rsidRPr="00E512F2" w:rsidRDefault="00E512F2">
      <w:pPr>
        <w:rPr>
          <w:b/>
          <w:sz w:val="56"/>
          <w:szCs w:val="56"/>
        </w:rPr>
      </w:pPr>
      <w:r w:rsidRPr="00E512F2">
        <w:rPr>
          <w:b/>
          <w:sz w:val="56"/>
          <w:szCs w:val="56"/>
        </w:rPr>
        <w:t>REQUIREMENTS</w:t>
      </w:r>
    </w:p>
    <w:p w:rsidR="00E512F2" w:rsidRDefault="00E512F2">
      <w:pPr>
        <w:rPr>
          <w:sz w:val="44"/>
          <w:szCs w:val="56"/>
        </w:rPr>
      </w:pP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 xml:space="preserve">   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Components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1. Atmega 328 microcontroller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2. Voltage sources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3. Push button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4. Resistor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5. Led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6. Power supply</w:t>
      </w:r>
    </w:p>
    <w:p w:rsidR="00E512F2" w:rsidRDefault="00E512F2">
      <w:pPr>
        <w:rPr>
          <w:sz w:val="44"/>
          <w:szCs w:val="56"/>
        </w:rPr>
      </w:pPr>
      <w:r>
        <w:rPr>
          <w:sz w:val="44"/>
          <w:szCs w:val="56"/>
        </w:rPr>
        <w:t>7.Simuide software</w:t>
      </w:r>
    </w:p>
    <w:p w:rsidR="003C6229" w:rsidRDefault="003C6229">
      <w:pPr>
        <w:rPr>
          <w:sz w:val="44"/>
          <w:szCs w:val="56"/>
        </w:rPr>
      </w:pPr>
    </w:p>
    <w:p w:rsidR="003C6229" w:rsidRDefault="003C6229">
      <w:pPr>
        <w:rPr>
          <w:sz w:val="44"/>
          <w:szCs w:val="56"/>
        </w:rPr>
      </w:pPr>
      <w:r>
        <w:rPr>
          <w:sz w:val="44"/>
          <w:szCs w:val="56"/>
        </w:rPr>
        <w:t xml:space="preserve">Circuit </w:t>
      </w:r>
      <w:r w:rsidR="002D70A6">
        <w:rPr>
          <w:sz w:val="44"/>
          <w:szCs w:val="56"/>
        </w:rPr>
        <w:t>connections :</w:t>
      </w:r>
    </w:p>
    <w:p w:rsidR="002D70A6" w:rsidRPr="00E512F2" w:rsidRDefault="002D70A6">
      <w:pPr>
        <w:rPr>
          <w:sz w:val="44"/>
          <w:szCs w:val="56"/>
        </w:rPr>
      </w:pPr>
      <w:r>
        <w:rPr>
          <w:sz w:val="44"/>
          <w:szCs w:val="56"/>
        </w:rPr>
        <w:t>A door sensor is connected to bit 1 of port b,and an led is connected to bit 6 port c. the door sensor of AVR  C program to monitor the door sensor and, when it opens, turns on the LED without changing the state of other pins</w:t>
      </w:r>
    </w:p>
    <w:sectPr w:rsidR="002D70A6" w:rsidRPr="00E512F2" w:rsidSect="00E512F2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24A" w:rsidRDefault="001A024A" w:rsidP="00E512F2">
      <w:r>
        <w:separator/>
      </w:r>
    </w:p>
  </w:endnote>
  <w:endnote w:type="continuationSeparator" w:id="1">
    <w:p w:rsidR="001A024A" w:rsidRDefault="001A024A" w:rsidP="00E51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24A" w:rsidRDefault="001A024A" w:rsidP="00E512F2">
      <w:r>
        <w:separator/>
      </w:r>
    </w:p>
  </w:footnote>
  <w:footnote w:type="continuationSeparator" w:id="1">
    <w:p w:rsidR="001A024A" w:rsidRDefault="001A024A" w:rsidP="00E512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2F2"/>
    <w:rsid w:val="00135D80"/>
    <w:rsid w:val="001A024A"/>
    <w:rsid w:val="002D70A6"/>
    <w:rsid w:val="003C6229"/>
    <w:rsid w:val="00A2200E"/>
    <w:rsid w:val="00E5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1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2F2"/>
  </w:style>
  <w:style w:type="paragraph" w:styleId="Footer">
    <w:name w:val="footer"/>
    <w:basedOn w:val="Normal"/>
    <w:link w:val="FooterChar"/>
    <w:uiPriority w:val="99"/>
    <w:semiHidden/>
    <w:unhideWhenUsed/>
    <w:rsid w:val="00E512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2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2022-04-24T16:48:00Z</dcterms:created>
  <dcterms:modified xsi:type="dcterms:W3CDTF">2022-04-24T16:48:00Z</dcterms:modified>
</cp:coreProperties>
</file>