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9EC" w:rsidRPr="000E72EE" w:rsidRDefault="00CE5F7F">
      <w:pPr>
        <w:pStyle w:val="Ttulo6Car"/>
        <w:rPr>
          <w:noProof/>
          <w:lang w:val="es-ES"/>
        </w:rPr>
      </w:pPr>
      <w:r>
        <w:rPr>
          <w:rFonts w:ascii="Calibri Light" w:hAnsi="Calibri Light"/>
          <w:noProof/>
          <w:color w:val="000000"/>
          <w:lang w:val="es-ES"/>
        </w:rPr>
        <w:t xml:space="preserve">Posibles </w:t>
      </w:r>
      <w:r w:rsidRPr="00973155">
        <w:rPr>
          <w:rFonts w:ascii="Calibri Light" w:hAnsi="Calibri Light"/>
          <w:i/>
          <w:noProof/>
          <w:color w:val="000000"/>
          <w:lang w:val="es-ES"/>
        </w:rPr>
        <w:t>features</w:t>
      </w:r>
      <w:r>
        <w:rPr>
          <w:rFonts w:ascii="Calibri Light" w:hAnsi="Calibri Light"/>
          <w:noProof/>
          <w:color w:val="000000"/>
          <w:lang w:val="es-ES"/>
        </w:rPr>
        <w:t xml:space="preserve"> de nodos y como clasifican no supervisadamente</w:t>
      </w:r>
    </w:p>
    <w:p w:rsidR="003C69EC" w:rsidRPr="000E72EE" w:rsidRDefault="00CE5F7F">
      <w:pPr>
        <w:pStyle w:val="Ttulo1"/>
        <w:rPr>
          <w:noProof/>
          <w:lang w:val="es-ES"/>
        </w:rPr>
      </w:pPr>
      <w:r>
        <w:rPr>
          <w:rFonts w:ascii="Calibri Light" w:hAnsi="Calibri Light"/>
          <w:noProof/>
          <w:color w:val="000000"/>
          <w:lang w:val="es-ES"/>
        </w:rPr>
        <w:t>Introducción</w:t>
      </w:r>
    </w:p>
    <w:p w:rsidR="003C69EC" w:rsidRDefault="00CE5F7F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 xml:space="preserve">En este informe pretendo exponeros a todos algunas de las </w:t>
      </w:r>
      <w:r w:rsidRPr="00CE5F7F">
        <w:rPr>
          <w:rFonts w:ascii="Calibri" w:hAnsi="Calibri"/>
          <w:i/>
          <w:noProof/>
          <w:lang w:val="es-ES"/>
        </w:rPr>
        <w:t>features</w:t>
      </w:r>
      <w:r>
        <w:rPr>
          <w:rFonts w:ascii="Calibri" w:hAnsi="Calibri"/>
          <w:noProof/>
          <w:lang w:val="es-ES"/>
        </w:rPr>
        <w:t xml:space="preserve"> obtenidas a partir de los nodos que pueden ayudar en la clasificación sobre malignidad. Son </w:t>
      </w:r>
      <w:r w:rsidRPr="00CE5F7F">
        <w:rPr>
          <w:rFonts w:ascii="Calibri" w:hAnsi="Calibri"/>
          <w:i/>
          <w:noProof/>
          <w:lang w:val="es-ES"/>
        </w:rPr>
        <w:t>features</w:t>
      </w:r>
      <w:r>
        <w:rPr>
          <w:rFonts w:ascii="Calibri" w:hAnsi="Calibri"/>
          <w:i/>
          <w:noProof/>
          <w:lang w:val="es-ES"/>
        </w:rPr>
        <w:t xml:space="preserve"> </w:t>
      </w:r>
      <w:r>
        <w:rPr>
          <w:rFonts w:ascii="Calibri" w:hAnsi="Calibri"/>
          <w:noProof/>
          <w:lang w:val="es-ES"/>
        </w:rPr>
        <w:t>intuitivas y/o utilizadas en bibliografía que deberían estar relacionadas con aspectos más subjetivos, como la espicularidad o la calcificación, decisivos a la hora de valorar la malignidad de un nódulo.</w:t>
      </w:r>
    </w:p>
    <w:p w:rsidR="00CE5F7F" w:rsidRDefault="00CE5F7F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 xml:space="preserve">No se discute aquí nada sobre </w:t>
      </w:r>
      <w:r w:rsidRPr="00CE5F7F">
        <w:rPr>
          <w:rFonts w:ascii="Calibri" w:hAnsi="Calibri"/>
          <w:b/>
          <w:noProof/>
          <w:lang w:val="es-ES"/>
        </w:rPr>
        <w:t>si un nódulo es realmente un nódulo o no</w:t>
      </w:r>
      <w:r>
        <w:rPr>
          <w:rFonts w:ascii="Calibri" w:hAnsi="Calibri"/>
          <w:b/>
          <w:noProof/>
          <w:lang w:val="es-ES"/>
        </w:rPr>
        <w:t xml:space="preserve">. </w:t>
      </w:r>
      <w:r>
        <w:rPr>
          <w:rFonts w:ascii="Calibri" w:hAnsi="Calibri"/>
          <w:noProof/>
          <w:lang w:val="es-ES"/>
        </w:rPr>
        <w:t>Todos los nódulos que se presentan tienen un score superior a 0.8, bien se hayan obtenido con el ground truth de LUNA o bien mediante el score que da la red de DL de DSB (que no sé cuál es).</w:t>
      </w:r>
    </w:p>
    <w:p w:rsidR="00CE5F7F" w:rsidRDefault="00CE5F7F" w:rsidP="00CE5F7F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 xml:space="preserve">Lo que se ha hecho es definir una serie de </w:t>
      </w:r>
      <w:r w:rsidRPr="00CE5F7F">
        <w:rPr>
          <w:rFonts w:ascii="Calibri" w:hAnsi="Calibri"/>
          <w:i/>
          <w:noProof/>
          <w:lang w:val="es-ES"/>
        </w:rPr>
        <w:t>features</w:t>
      </w:r>
      <w:r>
        <w:rPr>
          <w:rFonts w:ascii="Calibri" w:hAnsi="Calibri"/>
          <w:i/>
          <w:noProof/>
          <w:lang w:val="es-ES"/>
        </w:rPr>
        <w:t xml:space="preserve"> </w:t>
      </w:r>
      <w:r>
        <w:rPr>
          <w:rFonts w:ascii="Calibri" w:hAnsi="Calibri"/>
          <w:noProof/>
          <w:lang w:val="es-ES"/>
        </w:rPr>
        <w:t xml:space="preserve">o grupos de </w:t>
      </w:r>
      <w:r>
        <w:rPr>
          <w:rFonts w:ascii="Calibri" w:hAnsi="Calibri"/>
          <w:i/>
          <w:noProof/>
          <w:lang w:val="es-ES"/>
        </w:rPr>
        <w:t xml:space="preserve">features </w:t>
      </w:r>
      <w:r>
        <w:rPr>
          <w:rFonts w:ascii="Calibri" w:hAnsi="Calibri"/>
          <w:noProof/>
          <w:lang w:val="es-ES"/>
        </w:rPr>
        <w:t xml:space="preserve"> que se analizan conjuntamente y se clasifican en dos grupos mediante kmeans y se visualiza con PCA </w:t>
      </w:r>
      <w:r w:rsidR="001924FE">
        <w:rPr>
          <w:rFonts w:ascii="Calibri" w:hAnsi="Calibri"/>
          <w:noProof/>
          <w:lang w:val="es-ES"/>
        </w:rPr>
        <w:t xml:space="preserve">en un espacio tridimensional, excepto si es una sola </w:t>
      </w:r>
      <w:r w:rsidR="001924FE" w:rsidRPr="001924FE">
        <w:rPr>
          <w:rFonts w:ascii="Calibri" w:hAnsi="Calibri"/>
          <w:i/>
          <w:noProof/>
          <w:lang w:val="es-ES"/>
        </w:rPr>
        <w:t>feature</w:t>
      </w:r>
      <w:r w:rsidR="001924FE">
        <w:rPr>
          <w:rFonts w:ascii="Calibri" w:hAnsi="Calibri"/>
          <w:noProof/>
          <w:lang w:val="es-ES"/>
        </w:rPr>
        <w:t xml:space="preserve"> que se muestra mediante dos histogramas, uno para cada clase de separación. Luego, se ha muestreado para cada feature o </w:t>
      </w:r>
      <w:r w:rsidR="001924FE" w:rsidRPr="00CE5F7F">
        <w:rPr>
          <w:rFonts w:ascii="Calibri" w:hAnsi="Calibri"/>
          <w:i/>
          <w:noProof/>
          <w:lang w:val="es-ES"/>
        </w:rPr>
        <w:t>features</w:t>
      </w:r>
      <w:r w:rsidR="001924FE">
        <w:rPr>
          <w:rFonts w:ascii="Calibri" w:hAnsi="Calibri"/>
          <w:i/>
          <w:noProof/>
          <w:lang w:val="es-ES"/>
        </w:rPr>
        <w:t xml:space="preserve"> </w:t>
      </w:r>
      <w:r w:rsidR="001924FE">
        <w:rPr>
          <w:rFonts w:ascii="Calibri" w:hAnsi="Calibri"/>
          <w:noProof/>
          <w:lang w:val="es-ES"/>
        </w:rPr>
        <w:t xml:space="preserve">o grupo de </w:t>
      </w:r>
      <w:r w:rsidR="001924FE">
        <w:rPr>
          <w:rFonts w:ascii="Calibri" w:hAnsi="Calibri"/>
          <w:i/>
          <w:noProof/>
          <w:lang w:val="es-ES"/>
        </w:rPr>
        <w:t xml:space="preserve">features </w:t>
      </w:r>
      <w:r w:rsidR="001924FE">
        <w:rPr>
          <w:rFonts w:ascii="Calibri" w:hAnsi="Calibri"/>
          <w:noProof/>
          <w:lang w:val="es-ES"/>
        </w:rPr>
        <w:t xml:space="preserve"> </w:t>
      </w:r>
      <w:r w:rsidR="00973155">
        <w:rPr>
          <w:rFonts w:ascii="Calibri" w:hAnsi="Calibri"/>
          <w:noProof/>
          <w:lang w:val="es-ES"/>
        </w:rPr>
        <w:t>tres nódulos de cada clase</w:t>
      </w:r>
      <w:r w:rsidR="001924FE">
        <w:rPr>
          <w:rFonts w:ascii="Calibri" w:hAnsi="Calibri"/>
          <w:noProof/>
          <w:lang w:val="es-ES"/>
        </w:rPr>
        <w:t>.</w:t>
      </w:r>
      <w:r w:rsidR="000F4A47">
        <w:rPr>
          <w:rFonts w:ascii="Calibri" w:hAnsi="Calibri"/>
          <w:noProof/>
          <w:lang w:val="es-ES"/>
        </w:rPr>
        <w:t xml:space="preserve"> En las imágenes es sobre todo importante fijarse en la primera columna (escala de grises) y en la última (máscara del nódulo, es decir, forma).</w:t>
      </w:r>
      <w:r w:rsidR="00372AF9">
        <w:rPr>
          <w:rFonts w:ascii="Calibri" w:hAnsi="Calibri"/>
          <w:noProof/>
          <w:lang w:val="es-ES"/>
        </w:rPr>
        <w:t xml:space="preserve"> Por otro lado, se ha cogido una muestra aleatoria de cada uno, para ver si clasifica o no, pero junto con este documento incluyo un csv con todas las features por si alguien quiere ver la pauta general de cada una de ellas en la muestra.</w:t>
      </w:r>
    </w:p>
    <w:p w:rsidR="00E369E5" w:rsidRDefault="00E369E5" w:rsidP="00CE5F7F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>Salvo en el caso de la solidez, que son imágenes repetidas puestas a posteriori sin muestrear realmente, las imágenes de las tablas deben leerse, por ejemplo en la primera tabla, así.</w:t>
      </w:r>
    </w:p>
    <w:p w:rsidR="00E369E5" w:rsidRDefault="00E369E5" w:rsidP="00CE5F7F">
      <w:pPr>
        <w:rPr>
          <w:rFonts w:ascii="Calibri" w:hAnsi="Calibri"/>
          <w:noProof/>
          <w:lang w:val="es-ES"/>
        </w:rPr>
      </w:pPr>
    </w:p>
    <w:tbl>
      <w:tblPr>
        <w:tblStyle w:val="Tablaconcuadrcula"/>
        <w:tblW w:w="0" w:type="auto"/>
        <w:tblInd w:w="1696" w:type="dxa"/>
        <w:tblLook w:val="04A0" w:firstRow="1" w:lastRow="0" w:firstColumn="1" w:lastColumn="0" w:noHBand="0" w:noVBand="1"/>
      </w:tblPr>
      <w:tblGrid>
        <w:gridCol w:w="2979"/>
        <w:gridCol w:w="1699"/>
      </w:tblGrid>
      <w:tr w:rsidR="00E369E5" w:rsidTr="00E369E5">
        <w:tc>
          <w:tcPr>
            <w:tcW w:w="2979" w:type="dxa"/>
          </w:tcPr>
          <w:p w:rsidR="00E369E5" w:rsidRDefault="00E369E5" w:rsidP="00E369E5">
            <w:pPr>
              <w:jc w:val="center"/>
              <w:rPr>
                <w:rFonts w:ascii="Calibri" w:hAnsi="Calibri"/>
                <w:noProof/>
                <w:lang w:val="es-ES"/>
              </w:rPr>
            </w:pPr>
            <w:r>
              <w:rPr>
                <w:rFonts w:ascii="Calibri" w:hAnsi="Calibri"/>
                <w:noProof/>
                <w:lang w:val="es-ES"/>
              </w:rPr>
              <w:t>#1</w:t>
            </w:r>
          </w:p>
        </w:tc>
        <w:tc>
          <w:tcPr>
            <w:tcW w:w="1699" w:type="dxa"/>
          </w:tcPr>
          <w:p w:rsidR="00E369E5" w:rsidRDefault="00E369E5" w:rsidP="00E369E5">
            <w:pPr>
              <w:jc w:val="center"/>
              <w:rPr>
                <w:rFonts w:ascii="Calibri" w:hAnsi="Calibri"/>
                <w:noProof/>
                <w:lang w:val="es-ES"/>
              </w:rPr>
            </w:pPr>
            <w:r>
              <w:rPr>
                <w:rFonts w:ascii="Calibri" w:hAnsi="Calibri"/>
                <w:noProof/>
                <w:lang w:val="es-ES"/>
              </w:rPr>
              <w:t>#2</w:t>
            </w:r>
          </w:p>
        </w:tc>
      </w:tr>
      <w:tr w:rsidR="00E369E5" w:rsidTr="00E369E5">
        <w:tc>
          <w:tcPr>
            <w:tcW w:w="2979" w:type="dxa"/>
          </w:tcPr>
          <w:p w:rsidR="00E369E5" w:rsidRDefault="00E369E5" w:rsidP="00E369E5">
            <w:pPr>
              <w:jc w:val="center"/>
              <w:rPr>
                <w:rFonts w:ascii="Calibri" w:hAnsi="Calibri"/>
                <w:noProof/>
                <w:lang w:val="es-ES"/>
              </w:rPr>
            </w:pPr>
            <w:r>
              <w:rPr>
                <w:rFonts w:ascii="Calibri" w:hAnsi="Calibri"/>
                <w:noProof/>
                <w:lang w:val="es-ES"/>
              </w:rPr>
              <w:t>#3</w:t>
            </w:r>
          </w:p>
        </w:tc>
        <w:tc>
          <w:tcPr>
            <w:tcW w:w="1699" w:type="dxa"/>
          </w:tcPr>
          <w:p w:rsidR="00E369E5" w:rsidRDefault="00E369E5" w:rsidP="00E369E5">
            <w:pPr>
              <w:jc w:val="center"/>
              <w:rPr>
                <w:rFonts w:ascii="Calibri" w:hAnsi="Calibri"/>
                <w:noProof/>
                <w:lang w:val="es-ES"/>
              </w:rPr>
            </w:pPr>
            <w:r>
              <w:rPr>
                <w:rFonts w:ascii="Calibri" w:hAnsi="Calibri"/>
                <w:noProof/>
                <w:lang w:val="es-ES"/>
              </w:rPr>
              <w:t>#4</w:t>
            </w:r>
          </w:p>
        </w:tc>
      </w:tr>
      <w:tr w:rsidR="00E369E5" w:rsidTr="00E369E5">
        <w:tc>
          <w:tcPr>
            <w:tcW w:w="2979" w:type="dxa"/>
          </w:tcPr>
          <w:p w:rsidR="00E369E5" w:rsidRDefault="00E369E5" w:rsidP="00E369E5">
            <w:pPr>
              <w:jc w:val="center"/>
              <w:rPr>
                <w:rFonts w:ascii="Calibri" w:hAnsi="Calibri"/>
                <w:noProof/>
                <w:lang w:val="es-ES"/>
              </w:rPr>
            </w:pPr>
            <w:r>
              <w:rPr>
                <w:rFonts w:ascii="Calibri" w:hAnsi="Calibri"/>
                <w:noProof/>
                <w:lang w:val="es-ES"/>
              </w:rPr>
              <w:t>#5</w:t>
            </w:r>
          </w:p>
        </w:tc>
        <w:tc>
          <w:tcPr>
            <w:tcW w:w="1699" w:type="dxa"/>
          </w:tcPr>
          <w:p w:rsidR="00E369E5" w:rsidRDefault="00E369E5" w:rsidP="00E369E5">
            <w:pPr>
              <w:jc w:val="center"/>
              <w:rPr>
                <w:rFonts w:ascii="Calibri" w:hAnsi="Calibri"/>
                <w:noProof/>
                <w:lang w:val="es-ES"/>
              </w:rPr>
            </w:pPr>
            <w:r>
              <w:rPr>
                <w:rFonts w:ascii="Calibri" w:hAnsi="Calibri"/>
                <w:noProof/>
                <w:lang w:val="es-ES"/>
              </w:rPr>
              <w:t>#6</w:t>
            </w:r>
          </w:p>
        </w:tc>
      </w:tr>
    </w:tbl>
    <w:p w:rsidR="00E369E5" w:rsidRDefault="00E369E5" w:rsidP="00CE5F7F">
      <w:pPr>
        <w:rPr>
          <w:rFonts w:ascii="Calibri" w:hAnsi="Calibri"/>
          <w:noProof/>
          <w:lang w:val="es-ES"/>
        </w:rPr>
      </w:pPr>
    </w:p>
    <w:p w:rsidR="00E369E5" w:rsidRDefault="00E369E5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br w:type="page"/>
      </w:r>
    </w:p>
    <w:p w:rsidR="00E369E5" w:rsidRDefault="00E369E5" w:rsidP="00CE5F7F">
      <w:pPr>
        <w:rPr>
          <w:rFonts w:ascii="Calibri" w:hAnsi="Calibri"/>
          <w:noProof/>
          <w:lang w:val="es-ES"/>
        </w:rPr>
      </w:pPr>
    </w:p>
    <w:p w:rsidR="001924FE" w:rsidRDefault="00973155" w:rsidP="00973155">
      <w:pPr>
        <w:pStyle w:val="Ttulo1"/>
        <w:rPr>
          <w:noProof/>
          <w:lang w:val="es-ES"/>
        </w:rPr>
      </w:pPr>
      <w:r>
        <w:rPr>
          <w:noProof/>
          <w:lang w:val="es-ES"/>
        </w:rPr>
        <w:t>Listado de nódulos</w:t>
      </w:r>
    </w:p>
    <w:tbl>
      <w:tblPr>
        <w:tblStyle w:val="Cuadrculadetablaclara"/>
        <w:tblW w:w="9350" w:type="dxa"/>
        <w:tblLook w:val="04A0" w:firstRow="1" w:lastRow="0" w:firstColumn="1" w:lastColumn="0" w:noHBand="0" w:noVBand="1"/>
      </w:tblPr>
      <w:tblGrid>
        <w:gridCol w:w="4575"/>
        <w:gridCol w:w="771"/>
        <w:gridCol w:w="734"/>
        <w:gridCol w:w="658"/>
        <w:gridCol w:w="1256"/>
        <w:gridCol w:w="1356"/>
      </w:tblGrid>
      <w:tr w:rsidR="001924FE" w:rsidRPr="001924FE" w:rsidTr="00661763">
        <w:trPr>
          <w:trHeight w:val="300"/>
        </w:trPr>
        <w:tc>
          <w:tcPr>
            <w:tcW w:w="4575" w:type="dxa"/>
            <w:noWrap/>
            <w:hideMark/>
          </w:tcPr>
          <w:p w:rsidR="001924FE" w:rsidRPr="001924FE" w:rsidRDefault="001924FE" w:rsidP="001924FE">
            <w:pPr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</w:pPr>
            <w:proofErr w:type="spellStart"/>
            <w:r w:rsidRPr="001924FE"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  <w:t>patientid</w:t>
            </w:r>
            <w:proofErr w:type="spellEnd"/>
          </w:p>
        </w:tc>
        <w:tc>
          <w:tcPr>
            <w:tcW w:w="771" w:type="dxa"/>
            <w:noWrap/>
            <w:hideMark/>
          </w:tcPr>
          <w:p w:rsidR="001924FE" w:rsidRPr="001924FE" w:rsidRDefault="001924FE" w:rsidP="001924FE">
            <w:pPr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</w:pPr>
            <w:proofErr w:type="spellStart"/>
            <w:r w:rsidRPr="001924FE"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  <w:t>nslice</w:t>
            </w:r>
            <w:proofErr w:type="spellEnd"/>
          </w:p>
        </w:tc>
        <w:tc>
          <w:tcPr>
            <w:tcW w:w="734" w:type="dxa"/>
            <w:noWrap/>
            <w:hideMark/>
          </w:tcPr>
          <w:p w:rsidR="001924FE" w:rsidRPr="001924FE" w:rsidRDefault="001924FE" w:rsidP="001924FE">
            <w:pPr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</w:pPr>
            <w:r w:rsidRPr="001924FE"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  <w:t>x</w:t>
            </w:r>
          </w:p>
        </w:tc>
        <w:tc>
          <w:tcPr>
            <w:tcW w:w="658" w:type="dxa"/>
            <w:noWrap/>
            <w:hideMark/>
          </w:tcPr>
          <w:p w:rsidR="001924FE" w:rsidRPr="001924FE" w:rsidRDefault="001924FE" w:rsidP="001924FE">
            <w:pPr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</w:pPr>
            <w:r w:rsidRPr="001924FE"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  <w:t>y</w:t>
            </w:r>
          </w:p>
        </w:tc>
        <w:tc>
          <w:tcPr>
            <w:tcW w:w="1256" w:type="dxa"/>
            <w:noWrap/>
            <w:hideMark/>
          </w:tcPr>
          <w:p w:rsidR="001924FE" w:rsidRPr="001924FE" w:rsidRDefault="001924FE" w:rsidP="001924FE">
            <w:pPr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</w:pPr>
            <w:proofErr w:type="spellStart"/>
            <w:r w:rsidRPr="001924FE"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  <w:t>diameter</w:t>
            </w:r>
            <w:proofErr w:type="spellEnd"/>
          </w:p>
        </w:tc>
        <w:tc>
          <w:tcPr>
            <w:tcW w:w="1356" w:type="dxa"/>
          </w:tcPr>
          <w:p w:rsidR="001924FE" w:rsidRPr="001924FE" w:rsidRDefault="001924FE" w:rsidP="001924FE">
            <w:pPr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  <w:t>#</w:t>
            </w:r>
          </w:p>
        </w:tc>
      </w:tr>
      <w:tr w:rsidR="00661763" w:rsidRPr="001924FE" w:rsidTr="00661763">
        <w:trPr>
          <w:trHeight w:val="300"/>
        </w:trPr>
        <w:tc>
          <w:tcPr>
            <w:tcW w:w="4575" w:type="dxa"/>
            <w:noWrap/>
            <w:vAlign w:val="bottom"/>
            <w:hideMark/>
          </w:tcPr>
          <w:p w:rsidR="00661763" w:rsidRDefault="00661763" w:rsidP="006617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luna_141511313712034597336182402384.npz</w:t>
            </w:r>
          </w:p>
        </w:tc>
        <w:tc>
          <w:tcPr>
            <w:tcW w:w="771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734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331</w:t>
            </w:r>
          </w:p>
        </w:tc>
        <w:tc>
          <w:tcPr>
            <w:tcW w:w="658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317</w:t>
            </w:r>
          </w:p>
        </w:tc>
        <w:tc>
          <w:tcPr>
            <w:tcW w:w="1256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4,22E+06</w:t>
            </w:r>
          </w:p>
        </w:tc>
        <w:tc>
          <w:tcPr>
            <w:tcW w:w="1356" w:type="dxa"/>
          </w:tcPr>
          <w:p w:rsidR="00661763" w:rsidRPr="001924FE" w:rsidRDefault="00661763" w:rsidP="00661763">
            <w:pPr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661763" w:rsidRPr="001924FE" w:rsidTr="00661763">
        <w:trPr>
          <w:trHeight w:val="300"/>
        </w:trPr>
        <w:tc>
          <w:tcPr>
            <w:tcW w:w="4575" w:type="dxa"/>
            <w:noWrap/>
            <w:vAlign w:val="bottom"/>
            <w:hideMark/>
          </w:tcPr>
          <w:p w:rsidR="00661763" w:rsidRDefault="00661763" w:rsidP="006617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dsb_48fac79fead32f2b10e37752cb077af6.npz</w:t>
            </w:r>
          </w:p>
        </w:tc>
        <w:tc>
          <w:tcPr>
            <w:tcW w:w="771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734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334</w:t>
            </w:r>
          </w:p>
        </w:tc>
        <w:tc>
          <w:tcPr>
            <w:tcW w:w="658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</w:t>
            </w:r>
          </w:p>
        </w:tc>
        <w:tc>
          <w:tcPr>
            <w:tcW w:w="1256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8,44E+06</w:t>
            </w:r>
          </w:p>
        </w:tc>
        <w:tc>
          <w:tcPr>
            <w:tcW w:w="1356" w:type="dxa"/>
          </w:tcPr>
          <w:p w:rsidR="00661763" w:rsidRPr="001924FE" w:rsidRDefault="00661763" w:rsidP="00661763">
            <w:pPr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2</w:t>
            </w:r>
          </w:p>
        </w:tc>
      </w:tr>
      <w:tr w:rsidR="00661763" w:rsidRPr="001924FE" w:rsidTr="00661763">
        <w:trPr>
          <w:trHeight w:val="300"/>
        </w:trPr>
        <w:tc>
          <w:tcPr>
            <w:tcW w:w="4575" w:type="dxa"/>
            <w:noWrap/>
            <w:vAlign w:val="bottom"/>
            <w:hideMark/>
          </w:tcPr>
          <w:p w:rsidR="00661763" w:rsidRDefault="00661763" w:rsidP="006617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dsb_43933b4021d93dd64854f318656c7d1e.npz</w:t>
            </w:r>
          </w:p>
        </w:tc>
        <w:tc>
          <w:tcPr>
            <w:tcW w:w="771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133</w:t>
            </w:r>
          </w:p>
        </w:tc>
        <w:tc>
          <w:tcPr>
            <w:tcW w:w="734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310</w:t>
            </w:r>
          </w:p>
        </w:tc>
        <w:tc>
          <w:tcPr>
            <w:tcW w:w="658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</w:t>
            </w:r>
          </w:p>
        </w:tc>
        <w:tc>
          <w:tcPr>
            <w:tcW w:w="1256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4,37E+06</w:t>
            </w:r>
          </w:p>
        </w:tc>
        <w:tc>
          <w:tcPr>
            <w:tcW w:w="1356" w:type="dxa"/>
          </w:tcPr>
          <w:p w:rsidR="00661763" w:rsidRPr="001924FE" w:rsidRDefault="00661763" w:rsidP="00661763">
            <w:pPr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3</w:t>
            </w:r>
          </w:p>
        </w:tc>
      </w:tr>
      <w:tr w:rsidR="00661763" w:rsidRPr="001924FE" w:rsidTr="00661763">
        <w:trPr>
          <w:trHeight w:val="300"/>
        </w:trPr>
        <w:tc>
          <w:tcPr>
            <w:tcW w:w="4575" w:type="dxa"/>
            <w:noWrap/>
            <w:vAlign w:val="bottom"/>
            <w:hideMark/>
          </w:tcPr>
          <w:p w:rsidR="00661763" w:rsidRDefault="00661763" w:rsidP="006617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dsb_95edad4544e59e37188dd33db40cecb7.npz</w:t>
            </w:r>
          </w:p>
        </w:tc>
        <w:tc>
          <w:tcPr>
            <w:tcW w:w="771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734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230</w:t>
            </w:r>
          </w:p>
        </w:tc>
        <w:tc>
          <w:tcPr>
            <w:tcW w:w="658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394</w:t>
            </w:r>
          </w:p>
        </w:tc>
        <w:tc>
          <w:tcPr>
            <w:tcW w:w="1256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4,07E+06</w:t>
            </w:r>
          </w:p>
        </w:tc>
        <w:tc>
          <w:tcPr>
            <w:tcW w:w="1356" w:type="dxa"/>
          </w:tcPr>
          <w:p w:rsidR="00661763" w:rsidRPr="001924FE" w:rsidRDefault="00661763" w:rsidP="00661763">
            <w:pPr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4</w:t>
            </w:r>
          </w:p>
        </w:tc>
      </w:tr>
      <w:tr w:rsidR="00661763" w:rsidRPr="001924FE" w:rsidTr="00661763">
        <w:trPr>
          <w:trHeight w:val="300"/>
        </w:trPr>
        <w:tc>
          <w:tcPr>
            <w:tcW w:w="4575" w:type="dxa"/>
            <w:noWrap/>
            <w:vAlign w:val="bottom"/>
            <w:hideMark/>
          </w:tcPr>
          <w:p w:rsidR="00661763" w:rsidRDefault="00661763" w:rsidP="006617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dsb_b4581f4f4cad292b5a013d35d1c39f24.npz</w:t>
            </w:r>
          </w:p>
        </w:tc>
        <w:tc>
          <w:tcPr>
            <w:tcW w:w="771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734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328</w:t>
            </w:r>
          </w:p>
        </w:tc>
        <w:tc>
          <w:tcPr>
            <w:tcW w:w="658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</w:t>
            </w:r>
          </w:p>
        </w:tc>
        <w:tc>
          <w:tcPr>
            <w:tcW w:w="1256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9,84E+06</w:t>
            </w:r>
          </w:p>
        </w:tc>
        <w:tc>
          <w:tcPr>
            <w:tcW w:w="1356" w:type="dxa"/>
          </w:tcPr>
          <w:p w:rsidR="00661763" w:rsidRPr="001924FE" w:rsidRDefault="00661763" w:rsidP="00661763">
            <w:pPr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5</w:t>
            </w:r>
          </w:p>
        </w:tc>
      </w:tr>
      <w:tr w:rsidR="00661763" w:rsidRPr="001924FE" w:rsidTr="00661763">
        <w:trPr>
          <w:trHeight w:val="300"/>
        </w:trPr>
        <w:tc>
          <w:tcPr>
            <w:tcW w:w="4575" w:type="dxa"/>
            <w:noWrap/>
            <w:vAlign w:val="bottom"/>
            <w:hideMark/>
          </w:tcPr>
          <w:p w:rsidR="00661763" w:rsidRDefault="00661763" w:rsidP="006617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dsb_1cf8e778167d20bf769669b4be96592b.npz</w:t>
            </w:r>
          </w:p>
        </w:tc>
        <w:tc>
          <w:tcPr>
            <w:tcW w:w="771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734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262</w:t>
            </w:r>
          </w:p>
        </w:tc>
        <w:tc>
          <w:tcPr>
            <w:tcW w:w="658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256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3,74E+06</w:t>
            </w:r>
          </w:p>
        </w:tc>
        <w:tc>
          <w:tcPr>
            <w:tcW w:w="1356" w:type="dxa"/>
          </w:tcPr>
          <w:p w:rsidR="00661763" w:rsidRPr="001924FE" w:rsidRDefault="00661763" w:rsidP="00661763">
            <w:pPr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6</w:t>
            </w:r>
          </w:p>
        </w:tc>
      </w:tr>
      <w:tr w:rsidR="00661763" w:rsidRPr="001924FE" w:rsidTr="00661763">
        <w:trPr>
          <w:trHeight w:val="300"/>
        </w:trPr>
        <w:tc>
          <w:tcPr>
            <w:tcW w:w="4575" w:type="dxa"/>
            <w:noWrap/>
            <w:vAlign w:val="bottom"/>
            <w:hideMark/>
          </w:tcPr>
          <w:p w:rsidR="00661763" w:rsidRDefault="00661763" w:rsidP="006617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dsb_0482c444ac838adc5aa00d1064c976c1.npz</w:t>
            </w:r>
          </w:p>
        </w:tc>
        <w:tc>
          <w:tcPr>
            <w:tcW w:w="771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734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396</w:t>
            </w:r>
          </w:p>
        </w:tc>
        <w:tc>
          <w:tcPr>
            <w:tcW w:w="658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</w:t>
            </w:r>
          </w:p>
        </w:tc>
        <w:tc>
          <w:tcPr>
            <w:tcW w:w="1256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4,79E+06</w:t>
            </w:r>
          </w:p>
        </w:tc>
        <w:tc>
          <w:tcPr>
            <w:tcW w:w="1356" w:type="dxa"/>
          </w:tcPr>
          <w:p w:rsidR="00661763" w:rsidRPr="001924FE" w:rsidRDefault="00661763" w:rsidP="00661763">
            <w:pPr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7</w:t>
            </w:r>
          </w:p>
        </w:tc>
      </w:tr>
      <w:tr w:rsidR="00661763" w:rsidRPr="001924FE" w:rsidTr="00661763">
        <w:trPr>
          <w:trHeight w:val="300"/>
        </w:trPr>
        <w:tc>
          <w:tcPr>
            <w:tcW w:w="4575" w:type="dxa"/>
            <w:noWrap/>
            <w:vAlign w:val="bottom"/>
            <w:hideMark/>
          </w:tcPr>
          <w:p w:rsidR="00661763" w:rsidRDefault="00661763" w:rsidP="006617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dsb_95edad4544e59e37188dd33db40cecb7.npz</w:t>
            </w:r>
          </w:p>
        </w:tc>
        <w:tc>
          <w:tcPr>
            <w:tcW w:w="771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734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293</w:t>
            </w:r>
          </w:p>
        </w:tc>
        <w:tc>
          <w:tcPr>
            <w:tcW w:w="658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</w:t>
            </w:r>
          </w:p>
        </w:tc>
        <w:tc>
          <w:tcPr>
            <w:tcW w:w="1256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3,91E+06</w:t>
            </w:r>
          </w:p>
        </w:tc>
        <w:tc>
          <w:tcPr>
            <w:tcW w:w="1356" w:type="dxa"/>
          </w:tcPr>
          <w:p w:rsidR="00661763" w:rsidRPr="001924FE" w:rsidRDefault="00661763" w:rsidP="00661763">
            <w:pPr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8</w:t>
            </w:r>
          </w:p>
        </w:tc>
      </w:tr>
      <w:tr w:rsidR="00661763" w:rsidRPr="001924FE" w:rsidTr="00661763">
        <w:trPr>
          <w:trHeight w:val="300"/>
        </w:trPr>
        <w:tc>
          <w:tcPr>
            <w:tcW w:w="4575" w:type="dxa"/>
            <w:noWrap/>
            <w:vAlign w:val="bottom"/>
            <w:hideMark/>
          </w:tcPr>
          <w:p w:rsidR="00661763" w:rsidRDefault="00661763" w:rsidP="006617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luna_242624386080831911167122628616.npz</w:t>
            </w:r>
          </w:p>
        </w:tc>
        <w:tc>
          <w:tcPr>
            <w:tcW w:w="771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734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318</w:t>
            </w:r>
          </w:p>
        </w:tc>
        <w:tc>
          <w:tcPr>
            <w:tcW w:w="658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256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5,17E+06</w:t>
            </w:r>
          </w:p>
        </w:tc>
        <w:tc>
          <w:tcPr>
            <w:tcW w:w="1356" w:type="dxa"/>
          </w:tcPr>
          <w:p w:rsidR="00661763" w:rsidRPr="001924FE" w:rsidRDefault="00661763" w:rsidP="00661763">
            <w:pPr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9</w:t>
            </w:r>
          </w:p>
        </w:tc>
      </w:tr>
      <w:tr w:rsidR="00661763" w:rsidRPr="001924FE" w:rsidTr="00661763">
        <w:trPr>
          <w:trHeight w:val="300"/>
        </w:trPr>
        <w:tc>
          <w:tcPr>
            <w:tcW w:w="4575" w:type="dxa"/>
            <w:noWrap/>
            <w:vAlign w:val="bottom"/>
            <w:hideMark/>
          </w:tcPr>
          <w:p w:rsidR="00661763" w:rsidRDefault="00661763" w:rsidP="006617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dsb_48fac79fead32f2b10e37752cb077af6.npz</w:t>
            </w:r>
          </w:p>
        </w:tc>
        <w:tc>
          <w:tcPr>
            <w:tcW w:w="771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734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343</w:t>
            </w:r>
          </w:p>
        </w:tc>
        <w:tc>
          <w:tcPr>
            <w:tcW w:w="658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</w:t>
            </w:r>
          </w:p>
        </w:tc>
        <w:tc>
          <w:tcPr>
            <w:tcW w:w="1256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5,05E+06</w:t>
            </w:r>
          </w:p>
        </w:tc>
        <w:tc>
          <w:tcPr>
            <w:tcW w:w="1356" w:type="dxa"/>
          </w:tcPr>
          <w:p w:rsidR="00661763" w:rsidRPr="001924FE" w:rsidRDefault="00661763" w:rsidP="00661763">
            <w:pPr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10</w:t>
            </w:r>
          </w:p>
        </w:tc>
      </w:tr>
      <w:tr w:rsidR="00661763" w:rsidRPr="001924FE" w:rsidTr="00661763">
        <w:trPr>
          <w:trHeight w:val="300"/>
        </w:trPr>
        <w:tc>
          <w:tcPr>
            <w:tcW w:w="4575" w:type="dxa"/>
            <w:noWrap/>
            <w:vAlign w:val="bottom"/>
            <w:hideMark/>
          </w:tcPr>
          <w:p w:rsidR="00661763" w:rsidRDefault="00661763" w:rsidP="006617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dsb_e42815372aa308f5943847ad06f529de.npz</w:t>
            </w:r>
          </w:p>
        </w:tc>
        <w:tc>
          <w:tcPr>
            <w:tcW w:w="771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734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417</w:t>
            </w:r>
          </w:p>
        </w:tc>
        <w:tc>
          <w:tcPr>
            <w:tcW w:w="658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342</w:t>
            </w:r>
          </w:p>
        </w:tc>
        <w:tc>
          <w:tcPr>
            <w:tcW w:w="1256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5,64E+06</w:t>
            </w:r>
          </w:p>
        </w:tc>
        <w:tc>
          <w:tcPr>
            <w:tcW w:w="1356" w:type="dxa"/>
          </w:tcPr>
          <w:p w:rsidR="00661763" w:rsidRPr="001924FE" w:rsidRDefault="00661763" w:rsidP="00661763">
            <w:pPr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11</w:t>
            </w:r>
          </w:p>
        </w:tc>
      </w:tr>
      <w:tr w:rsidR="00661763" w:rsidRPr="001924FE" w:rsidTr="00661763">
        <w:trPr>
          <w:trHeight w:val="300"/>
        </w:trPr>
        <w:tc>
          <w:tcPr>
            <w:tcW w:w="4575" w:type="dxa"/>
            <w:noWrap/>
            <w:vAlign w:val="bottom"/>
            <w:hideMark/>
          </w:tcPr>
          <w:p w:rsidR="00661763" w:rsidRDefault="00661763" w:rsidP="006617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dsb_f599c9bb0bd19126e13fba8b63d2de41.npz</w:t>
            </w:r>
          </w:p>
        </w:tc>
        <w:tc>
          <w:tcPr>
            <w:tcW w:w="771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734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339</w:t>
            </w:r>
          </w:p>
        </w:tc>
        <w:tc>
          <w:tcPr>
            <w:tcW w:w="658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</w:t>
            </w:r>
          </w:p>
        </w:tc>
        <w:tc>
          <w:tcPr>
            <w:tcW w:w="1256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4,79E+06</w:t>
            </w:r>
          </w:p>
        </w:tc>
        <w:tc>
          <w:tcPr>
            <w:tcW w:w="1356" w:type="dxa"/>
          </w:tcPr>
          <w:p w:rsidR="00661763" w:rsidRPr="001924FE" w:rsidRDefault="00661763" w:rsidP="00661763">
            <w:pPr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12</w:t>
            </w:r>
          </w:p>
        </w:tc>
      </w:tr>
      <w:tr w:rsidR="00661763" w:rsidRPr="001924FE" w:rsidTr="00661763">
        <w:trPr>
          <w:trHeight w:val="300"/>
        </w:trPr>
        <w:tc>
          <w:tcPr>
            <w:tcW w:w="4575" w:type="dxa"/>
            <w:noWrap/>
            <w:vAlign w:val="bottom"/>
            <w:hideMark/>
          </w:tcPr>
          <w:p w:rsidR="00661763" w:rsidRDefault="00661763" w:rsidP="006617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dsb_f228862e9f9c6ad7993ded4e088c5050.npz</w:t>
            </w:r>
          </w:p>
        </w:tc>
        <w:tc>
          <w:tcPr>
            <w:tcW w:w="771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734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312</w:t>
            </w:r>
          </w:p>
        </w:tc>
        <w:tc>
          <w:tcPr>
            <w:tcW w:w="658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217</w:t>
            </w:r>
          </w:p>
        </w:tc>
        <w:tc>
          <w:tcPr>
            <w:tcW w:w="1256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1,41E+07</w:t>
            </w:r>
          </w:p>
        </w:tc>
        <w:tc>
          <w:tcPr>
            <w:tcW w:w="1356" w:type="dxa"/>
          </w:tcPr>
          <w:p w:rsidR="00661763" w:rsidRPr="001924FE" w:rsidRDefault="00661763" w:rsidP="00661763">
            <w:pPr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13</w:t>
            </w:r>
          </w:p>
        </w:tc>
      </w:tr>
      <w:tr w:rsidR="00661763" w:rsidRPr="001924FE" w:rsidTr="00661763">
        <w:trPr>
          <w:trHeight w:val="300"/>
        </w:trPr>
        <w:tc>
          <w:tcPr>
            <w:tcW w:w="4575" w:type="dxa"/>
            <w:noWrap/>
            <w:vAlign w:val="bottom"/>
            <w:hideMark/>
          </w:tcPr>
          <w:p w:rsidR="00661763" w:rsidRDefault="00661763" w:rsidP="006617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luna_159665703190517688573100822213.npz</w:t>
            </w:r>
          </w:p>
        </w:tc>
        <w:tc>
          <w:tcPr>
            <w:tcW w:w="771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734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315</w:t>
            </w:r>
          </w:p>
        </w:tc>
        <w:tc>
          <w:tcPr>
            <w:tcW w:w="658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165</w:t>
            </w:r>
          </w:p>
        </w:tc>
        <w:tc>
          <w:tcPr>
            <w:tcW w:w="1256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3,57E+06</w:t>
            </w:r>
          </w:p>
        </w:tc>
        <w:tc>
          <w:tcPr>
            <w:tcW w:w="1356" w:type="dxa"/>
          </w:tcPr>
          <w:p w:rsidR="00661763" w:rsidRPr="001924FE" w:rsidRDefault="00661763" w:rsidP="00661763">
            <w:pPr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14</w:t>
            </w:r>
          </w:p>
        </w:tc>
      </w:tr>
      <w:tr w:rsidR="00661763" w:rsidRPr="001924FE" w:rsidTr="00661763">
        <w:trPr>
          <w:trHeight w:val="300"/>
        </w:trPr>
        <w:tc>
          <w:tcPr>
            <w:tcW w:w="4575" w:type="dxa"/>
            <w:noWrap/>
            <w:vAlign w:val="bottom"/>
            <w:hideMark/>
          </w:tcPr>
          <w:p w:rsidR="00661763" w:rsidRDefault="00661763" w:rsidP="006617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dsb_c6b722b00948587dd89a548f9639f447.npz</w:t>
            </w:r>
          </w:p>
        </w:tc>
        <w:tc>
          <w:tcPr>
            <w:tcW w:w="771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734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231</w:t>
            </w:r>
          </w:p>
        </w:tc>
        <w:tc>
          <w:tcPr>
            <w:tcW w:w="658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199</w:t>
            </w:r>
          </w:p>
        </w:tc>
        <w:tc>
          <w:tcPr>
            <w:tcW w:w="1256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5,64E+06</w:t>
            </w:r>
          </w:p>
        </w:tc>
        <w:tc>
          <w:tcPr>
            <w:tcW w:w="1356" w:type="dxa"/>
          </w:tcPr>
          <w:p w:rsidR="00661763" w:rsidRPr="001924FE" w:rsidRDefault="00661763" w:rsidP="00661763">
            <w:pPr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15</w:t>
            </w:r>
          </w:p>
        </w:tc>
      </w:tr>
      <w:tr w:rsidR="00661763" w:rsidRPr="001924FE" w:rsidTr="00661763">
        <w:trPr>
          <w:trHeight w:val="300"/>
        </w:trPr>
        <w:tc>
          <w:tcPr>
            <w:tcW w:w="4575" w:type="dxa"/>
            <w:noWrap/>
            <w:vAlign w:val="bottom"/>
            <w:hideMark/>
          </w:tcPr>
          <w:p w:rsidR="00661763" w:rsidRDefault="00661763" w:rsidP="006617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dsb_daee58dd09c005fe41ca370c2a2fdfa9.npz</w:t>
            </w:r>
          </w:p>
        </w:tc>
        <w:tc>
          <w:tcPr>
            <w:tcW w:w="771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734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344</w:t>
            </w:r>
          </w:p>
        </w:tc>
        <w:tc>
          <w:tcPr>
            <w:tcW w:w="658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</w:t>
            </w:r>
          </w:p>
        </w:tc>
        <w:tc>
          <w:tcPr>
            <w:tcW w:w="1256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6,68E+06</w:t>
            </w:r>
          </w:p>
        </w:tc>
        <w:tc>
          <w:tcPr>
            <w:tcW w:w="1356" w:type="dxa"/>
          </w:tcPr>
          <w:p w:rsidR="00661763" w:rsidRPr="001924FE" w:rsidRDefault="00661763" w:rsidP="00661763">
            <w:pPr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16</w:t>
            </w:r>
          </w:p>
        </w:tc>
      </w:tr>
      <w:tr w:rsidR="00661763" w:rsidRPr="001924FE" w:rsidTr="00661763">
        <w:trPr>
          <w:trHeight w:val="300"/>
        </w:trPr>
        <w:tc>
          <w:tcPr>
            <w:tcW w:w="4575" w:type="dxa"/>
            <w:noWrap/>
            <w:vAlign w:val="bottom"/>
            <w:hideMark/>
          </w:tcPr>
          <w:p w:rsidR="00661763" w:rsidRDefault="00661763" w:rsidP="006617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dsb_9de48cf43611478ffc1fef051b75dc8c.npz</w:t>
            </w:r>
          </w:p>
        </w:tc>
        <w:tc>
          <w:tcPr>
            <w:tcW w:w="771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734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293</w:t>
            </w:r>
          </w:p>
        </w:tc>
        <w:tc>
          <w:tcPr>
            <w:tcW w:w="658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181</w:t>
            </w:r>
          </w:p>
        </w:tc>
        <w:tc>
          <w:tcPr>
            <w:tcW w:w="1256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9,58E+06</w:t>
            </w:r>
          </w:p>
        </w:tc>
        <w:tc>
          <w:tcPr>
            <w:tcW w:w="1356" w:type="dxa"/>
          </w:tcPr>
          <w:p w:rsidR="00661763" w:rsidRPr="001924FE" w:rsidRDefault="00661763" w:rsidP="00661763">
            <w:pPr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17</w:t>
            </w:r>
          </w:p>
        </w:tc>
      </w:tr>
      <w:tr w:rsidR="00661763" w:rsidRPr="001924FE" w:rsidTr="00661763">
        <w:trPr>
          <w:trHeight w:val="300"/>
        </w:trPr>
        <w:tc>
          <w:tcPr>
            <w:tcW w:w="4575" w:type="dxa"/>
            <w:noWrap/>
            <w:vAlign w:val="bottom"/>
            <w:hideMark/>
          </w:tcPr>
          <w:p w:rsidR="00661763" w:rsidRDefault="00661763" w:rsidP="006617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luna_171919524048654494439256263785.npz</w:t>
            </w:r>
          </w:p>
        </w:tc>
        <w:tc>
          <w:tcPr>
            <w:tcW w:w="771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734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239</w:t>
            </w:r>
          </w:p>
        </w:tc>
        <w:tc>
          <w:tcPr>
            <w:tcW w:w="658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223</w:t>
            </w:r>
          </w:p>
        </w:tc>
        <w:tc>
          <w:tcPr>
            <w:tcW w:w="1256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4,37E+06</w:t>
            </w:r>
          </w:p>
        </w:tc>
        <w:tc>
          <w:tcPr>
            <w:tcW w:w="1356" w:type="dxa"/>
          </w:tcPr>
          <w:p w:rsidR="00661763" w:rsidRPr="001924FE" w:rsidRDefault="00661763" w:rsidP="00661763">
            <w:pPr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18</w:t>
            </w:r>
          </w:p>
        </w:tc>
      </w:tr>
      <w:tr w:rsidR="00661763" w:rsidRPr="001924FE" w:rsidTr="00661763">
        <w:trPr>
          <w:trHeight w:val="300"/>
        </w:trPr>
        <w:tc>
          <w:tcPr>
            <w:tcW w:w="4575" w:type="dxa"/>
            <w:noWrap/>
            <w:vAlign w:val="bottom"/>
            <w:hideMark/>
          </w:tcPr>
          <w:p w:rsidR="00661763" w:rsidRDefault="00661763" w:rsidP="006617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luna_803808126682275425758092691689.npz</w:t>
            </w:r>
          </w:p>
        </w:tc>
        <w:tc>
          <w:tcPr>
            <w:tcW w:w="771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734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311</w:t>
            </w:r>
          </w:p>
        </w:tc>
        <w:tc>
          <w:tcPr>
            <w:tcW w:w="658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319</w:t>
            </w:r>
          </w:p>
        </w:tc>
        <w:tc>
          <w:tcPr>
            <w:tcW w:w="1256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8,06E+06</w:t>
            </w:r>
          </w:p>
        </w:tc>
        <w:tc>
          <w:tcPr>
            <w:tcW w:w="1356" w:type="dxa"/>
          </w:tcPr>
          <w:p w:rsidR="00661763" w:rsidRPr="001924FE" w:rsidRDefault="00661763" w:rsidP="00661763">
            <w:pPr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19</w:t>
            </w:r>
          </w:p>
        </w:tc>
      </w:tr>
      <w:tr w:rsidR="00661763" w:rsidRPr="001924FE" w:rsidTr="00661763">
        <w:trPr>
          <w:trHeight w:val="300"/>
        </w:trPr>
        <w:tc>
          <w:tcPr>
            <w:tcW w:w="4575" w:type="dxa"/>
            <w:noWrap/>
            <w:vAlign w:val="bottom"/>
            <w:hideMark/>
          </w:tcPr>
          <w:p w:rsidR="00661763" w:rsidRDefault="00661763" w:rsidP="006617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dsb_f228862e9f9c6ad7993ded4e088c5050.npz</w:t>
            </w:r>
          </w:p>
        </w:tc>
        <w:tc>
          <w:tcPr>
            <w:tcW w:w="771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734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345</w:t>
            </w:r>
          </w:p>
        </w:tc>
        <w:tc>
          <w:tcPr>
            <w:tcW w:w="658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327</w:t>
            </w:r>
          </w:p>
        </w:tc>
        <w:tc>
          <w:tcPr>
            <w:tcW w:w="1256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6,58E+06</w:t>
            </w:r>
          </w:p>
        </w:tc>
        <w:tc>
          <w:tcPr>
            <w:tcW w:w="1356" w:type="dxa"/>
          </w:tcPr>
          <w:p w:rsidR="00661763" w:rsidRPr="001924FE" w:rsidRDefault="00661763" w:rsidP="00661763">
            <w:pPr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20</w:t>
            </w:r>
          </w:p>
        </w:tc>
      </w:tr>
      <w:tr w:rsidR="00661763" w:rsidRPr="001924FE" w:rsidTr="00661763">
        <w:trPr>
          <w:trHeight w:val="300"/>
        </w:trPr>
        <w:tc>
          <w:tcPr>
            <w:tcW w:w="4575" w:type="dxa"/>
            <w:noWrap/>
            <w:vAlign w:val="bottom"/>
            <w:hideMark/>
          </w:tcPr>
          <w:p w:rsidR="00661763" w:rsidRDefault="00661763" w:rsidP="006617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luna_803808126682275425758092691689.npz</w:t>
            </w:r>
          </w:p>
        </w:tc>
        <w:tc>
          <w:tcPr>
            <w:tcW w:w="771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734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260</w:t>
            </w:r>
          </w:p>
        </w:tc>
        <w:tc>
          <w:tcPr>
            <w:tcW w:w="658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</w:t>
            </w:r>
          </w:p>
        </w:tc>
        <w:tc>
          <w:tcPr>
            <w:tcW w:w="1256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5,17E+06</w:t>
            </w:r>
          </w:p>
        </w:tc>
        <w:tc>
          <w:tcPr>
            <w:tcW w:w="1356" w:type="dxa"/>
          </w:tcPr>
          <w:p w:rsidR="00661763" w:rsidRPr="001924FE" w:rsidRDefault="00661763" w:rsidP="00661763">
            <w:pPr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21</w:t>
            </w:r>
          </w:p>
        </w:tc>
      </w:tr>
      <w:tr w:rsidR="00661763" w:rsidRPr="001924FE" w:rsidTr="00661763">
        <w:trPr>
          <w:trHeight w:val="300"/>
        </w:trPr>
        <w:tc>
          <w:tcPr>
            <w:tcW w:w="4575" w:type="dxa"/>
            <w:noWrap/>
            <w:vAlign w:val="bottom"/>
            <w:hideMark/>
          </w:tcPr>
          <w:p w:rsidR="00661763" w:rsidRDefault="00661763" w:rsidP="006617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luna_286647622786041008124419915089.npz</w:t>
            </w:r>
          </w:p>
        </w:tc>
        <w:tc>
          <w:tcPr>
            <w:tcW w:w="771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734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257</w:t>
            </w:r>
          </w:p>
        </w:tc>
        <w:tc>
          <w:tcPr>
            <w:tcW w:w="658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1256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9,51E+06</w:t>
            </w:r>
          </w:p>
        </w:tc>
        <w:tc>
          <w:tcPr>
            <w:tcW w:w="1356" w:type="dxa"/>
          </w:tcPr>
          <w:p w:rsidR="00661763" w:rsidRPr="001924FE" w:rsidRDefault="00661763" w:rsidP="00661763">
            <w:pPr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22</w:t>
            </w:r>
          </w:p>
        </w:tc>
      </w:tr>
      <w:tr w:rsidR="00661763" w:rsidRPr="001924FE" w:rsidTr="00661763">
        <w:trPr>
          <w:trHeight w:val="300"/>
        </w:trPr>
        <w:tc>
          <w:tcPr>
            <w:tcW w:w="4575" w:type="dxa"/>
            <w:noWrap/>
            <w:vAlign w:val="bottom"/>
            <w:hideMark/>
          </w:tcPr>
          <w:p w:rsidR="00661763" w:rsidRDefault="00661763" w:rsidP="006617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luna_211956804948320236390242845468.npz</w:t>
            </w:r>
          </w:p>
        </w:tc>
        <w:tc>
          <w:tcPr>
            <w:tcW w:w="771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734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311</w:t>
            </w:r>
          </w:p>
        </w:tc>
        <w:tc>
          <w:tcPr>
            <w:tcW w:w="658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343</w:t>
            </w:r>
          </w:p>
        </w:tc>
        <w:tc>
          <w:tcPr>
            <w:tcW w:w="1256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3,57E+06</w:t>
            </w:r>
          </w:p>
        </w:tc>
        <w:tc>
          <w:tcPr>
            <w:tcW w:w="1356" w:type="dxa"/>
          </w:tcPr>
          <w:p w:rsidR="00661763" w:rsidRPr="001924FE" w:rsidRDefault="00661763" w:rsidP="00661763">
            <w:pPr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23</w:t>
            </w:r>
          </w:p>
        </w:tc>
      </w:tr>
      <w:tr w:rsidR="00661763" w:rsidRPr="001924FE" w:rsidTr="00661763">
        <w:trPr>
          <w:trHeight w:val="300"/>
        </w:trPr>
        <w:tc>
          <w:tcPr>
            <w:tcW w:w="4575" w:type="dxa"/>
            <w:noWrap/>
            <w:vAlign w:val="bottom"/>
            <w:hideMark/>
          </w:tcPr>
          <w:p w:rsidR="00661763" w:rsidRDefault="00661763" w:rsidP="006617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luna_276351267409869539593937734609.npz</w:t>
            </w:r>
          </w:p>
        </w:tc>
        <w:tc>
          <w:tcPr>
            <w:tcW w:w="771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734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324</w:t>
            </w:r>
          </w:p>
        </w:tc>
        <w:tc>
          <w:tcPr>
            <w:tcW w:w="658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351</w:t>
            </w:r>
          </w:p>
        </w:tc>
        <w:tc>
          <w:tcPr>
            <w:tcW w:w="1256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3,57E+06</w:t>
            </w:r>
          </w:p>
        </w:tc>
        <w:tc>
          <w:tcPr>
            <w:tcW w:w="1356" w:type="dxa"/>
          </w:tcPr>
          <w:p w:rsidR="00661763" w:rsidRPr="001924FE" w:rsidRDefault="00661763" w:rsidP="00661763">
            <w:pPr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24</w:t>
            </w:r>
          </w:p>
        </w:tc>
      </w:tr>
      <w:tr w:rsidR="00661763" w:rsidRPr="001924FE" w:rsidTr="00661763">
        <w:trPr>
          <w:trHeight w:val="300"/>
        </w:trPr>
        <w:tc>
          <w:tcPr>
            <w:tcW w:w="4575" w:type="dxa"/>
            <w:noWrap/>
            <w:vAlign w:val="bottom"/>
            <w:hideMark/>
          </w:tcPr>
          <w:p w:rsidR="00661763" w:rsidRDefault="00661763" w:rsidP="006617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dsb_67ccc2ecd7716e1cab05caaedea99f4b.npz</w:t>
            </w:r>
          </w:p>
        </w:tc>
        <w:tc>
          <w:tcPr>
            <w:tcW w:w="771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734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332</w:t>
            </w:r>
          </w:p>
        </w:tc>
        <w:tc>
          <w:tcPr>
            <w:tcW w:w="658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214</w:t>
            </w:r>
          </w:p>
        </w:tc>
        <w:tc>
          <w:tcPr>
            <w:tcW w:w="1256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4,07E+06</w:t>
            </w:r>
          </w:p>
        </w:tc>
        <w:tc>
          <w:tcPr>
            <w:tcW w:w="1356" w:type="dxa"/>
          </w:tcPr>
          <w:p w:rsidR="00661763" w:rsidRPr="001924FE" w:rsidRDefault="00661763" w:rsidP="00661763">
            <w:pPr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25</w:t>
            </w:r>
          </w:p>
        </w:tc>
      </w:tr>
      <w:tr w:rsidR="00661763" w:rsidRPr="001924FE" w:rsidTr="00661763">
        <w:trPr>
          <w:trHeight w:val="300"/>
        </w:trPr>
        <w:tc>
          <w:tcPr>
            <w:tcW w:w="4575" w:type="dxa"/>
            <w:noWrap/>
            <w:vAlign w:val="bottom"/>
            <w:hideMark/>
          </w:tcPr>
          <w:p w:rsidR="00661763" w:rsidRDefault="00661763" w:rsidP="006617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dsb_8c6f2ce60479f73c257173911aff3453.npz</w:t>
            </w:r>
          </w:p>
        </w:tc>
        <w:tc>
          <w:tcPr>
            <w:tcW w:w="771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734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309</w:t>
            </w:r>
          </w:p>
        </w:tc>
        <w:tc>
          <w:tcPr>
            <w:tcW w:w="658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432</w:t>
            </w:r>
          </w:p>
        </w:tc>
        <w:tc>
          <w:tcPr>
            <w:tcW w:w="1256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1,04E+07</w:t>
            </w:r>
          </w:p>
        </w:tc>
        <w:tc>
          <w:tcPr>
            <w:tcW w:w="1356" w:type="dxa"/>
          </w:tcPr>
          <w:p w:rsidR="00661763" w:rsidRPr="001924FE" w:rsidRDefault="00661763" w:rsidP="00661763">
            <w:pPr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26</w:t>
            </w:r>
          </w:p>
        </w:tc>
      </w:tr>
      <w:tr w:rsidR="00661763" w:rsidRPr="001924FE" w:rsidTr="00661763">
        <w:trPr>
          <w:trHeight w:val="300"/>
        </w:trPr>
        <w:tc>
          <w:tcPr>
            <w:tcW w:w="4575" w:type="dxa"/>
            <w:noWrap/>
            <w:vAlign w:val="bottom"/>
            <w:hideMark/>
          </w:tcPr>
          <w:p w:rsidR="00661763" w:rsidRDefault="00661763" w:rsidP="006617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dsb_2619ed1e4eca954af4dcbc4436ef8467.npz</w:t>
            </w:r>
          </w:p>
        </w:tc>
        <w:tc>
          <w:tcPr>
            <w:tcW w:w="771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734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296</w:t>
            </w:r>
          </w:p>
        </w:tc>
        <w:tc>
          <w:tcPr>
            <w:tcW w:w="658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</w:t>
            </w:r>
          </w:p>
        </w:tc>
        <w:tc>
          <w:tcPr>
            <w:tcW w:w="1256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5,53E+06</w:t>
            </w:r>
          </w:p>
        </w:tc>
        <w:tc>
          <w:tcPr>
            <w:tcW w:w="1356" w:type="dxa"/>
          </w:tcPr>
          <w:p w:rsidR="00661763" w:rsidRPr="001924FE" w:rsidRDefault="00661763" w:rsidP="00661763">
            <w:pPr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27</w:t>
            </w:r>
          </w:p>
        </w:tc>
      </w:tr>
      <w:tr w:rsidR="00661763" w:rsidRPr="001924FE" w:rsidTr="00661763">
        <w:trPr>
          <w:trHeight w:val="300"/>
        </w:trPr>
        <w:tc>
          <w:tcPr>
            <w:tcW w:w="4575" w:type="dxa"/>
            <w:noWrap/>
            <w:vAlign w:val="bottom"/>
            <w:hideMark/>
          </w:tcPr>
          <w:p w:rsidR="00661763" w:rsidRDefault="00661763" w:rsidP="006617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dsb_e4ff18b33b7110a64f497e177102f23d.npz</w:t>
            </w:r>
          </w:p>
        </w:tc>
        <w:tc>
          <w:tcPr>
            <w:tcW w:w="771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734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242</w:t>
            </w:r>
          </w:p>
        </w:tc>
        <w:tc>
          <w:tcPr>
            <w:tcW w:w="658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159</w:t>
            </w:r>
          </w:p>
        </w:tc>
        <w:tc>
          <w:tcPr>
            <w:tcW w:w="1256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7,90E+06</w:t>
            </w:r>
          </w:p>
        </w:tc>
        <w:tc>
          <w:tcPr>
            <w:tcW w:w="1356" w:type="dxa"/>
          </w:tcPr>
          <w:p w:rsidR="00661763" w:rsidRPr="001924FE" w:rsidRDefault="00661763" w:rsidP="00661763">
            <w:pPr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28</w:t>
            </w:r>
          </w:p>
        </w:tc>
      </w:tr>
      <w:tr w:rsidR="00661763" w:rsidRPr="001924FE" w:rsidTr="00661763">
        <w:trPr>
          <w:trHeight w:val="300"/>
        </w:trPr>
        <w:tc>
          <w:tcPr>
            <w:tcW w:w="4575" w:type="dxa"/>
            <w:noWrap/>
            <w:vAlign w:val="bottom"/>
            <w:hideMark/>
          </w:tcPr>
          <w:p w:rsidR="00661763" w:rsidRDefault="00661763" w:rsidP="006617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dsb_2619ed1e4eca954af4dcbc4436ef8467.npz</w:t>
            </w:r>
          </w:p>
        </w:tc>
        <w:tc>
          <w:tcPr>
            <w:tcW w:w="771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734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367</w:t>
            </w:r>
          </w:p>
        </w:tc>
        <w:tc>
          <w:tcPr>
            <w:tcW w:w="658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182</w:t>
            </w:r>
          </w:p>
        </w:tc>
        <w:tc>
          <w:tcPr>
            <w:tcW w:w="1256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1,37E+07</w:t>
            </w:r>
          </w:p>
        </w:tc>
        <w:tc>
          <w:tcPr>
            <w:tcW w:w="1356" w:type="dxa"/>
          </w:tcPr>
          <w:p w:rsidR="00661763" w:rsidRPr="001924FE" w:rsidRDefault="00661763" w:rsidP="00661763">
            <w:pPr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29</w:t>
            </w:r>
          </w:p>
        </w:tc>
      </w:tr>
      <w:tr w:rsidR="00661763" w:rsidRPr="001924FE" w:rsidTr="00661763">
        <w:trPr>
          <w:trHeight w:val="300"/>
        </w:trPr>
        <w:tc>
          <w:tcPr>
            <w:tcW w:w="4575" w:type="dxa"/>
            <w:noWrap/>
            <w:vAlign w:val="bottom"/>
            <w:hideMark/>
          </w:tcPr>
          <w:p w:rsidR="00661763" w:rsidRDefault="00661763" w:rsidP="006617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dsb_7f096cdfbc2fe03ec7f779278416a78c.npz</w:t>
            </w:r>
          </w:p>
        </w:tc>
        <w:tc>
          <w:tcPr>
            <w:tcW w:w="771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734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310</w:t>
            </w:r>
          </w:p>
        </w:tc>
        <w:tc>
          <w:tcPr>
            <w:tcW w:w="658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354</w:t>
            </w:r>
          </w:p>
        </w:tc>
        <w:tc>
          <w:tcPr>
            <w:tcW w:w="1256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7,31E+06</w:t>
            </w:r>
          </w:p>
        </w:tc>
        <w:tc>
          <w:tcPr>
            <w:tcW w:w="1356" w:type="dxa"/>
          </w:tcPr>
          <w:p w:rsidR="00661763" w:rsidRPr="001924FE" w:rsidRDefault="00661763" w:rsidP="00661763">
            <w:pPr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30</w:t>
            </w:r>
          </w:p>
        </w:tc>
      </w:tr>
      <w:tr w:rsidR="00661763" w:rsidRPr="001924FE" w:rsidTr="00661763">
        <w:trPr>
          <w:trHeight w:val="300"/>
        </w:trPr>
        <w:tc>
          <w:tcPr>
            <w:tcW w:w="4575" w:type="dxa"/>
            <w:noWrap/>
            <w:vAlign w:val="bottom"/>
            <w:hideMark/>
          </w:tcPr>
          <w:p w:rsidR="00661763" w:rsidRDefault="00661763" w:rsidP="006617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dsb_daee58dd09c005fe41ca370c2a2fdfa9.npz</w:t>
            </w:r>
          </w:p>
        </w:tc>
        <w:tc>
          <w:tcPr>
            <w:tcW w:w="771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734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337</w:t>
            </w:r>
          </w:p>
        </w:tc>
        <w:tc>
          <w:tcPr>
            <w:tcW w:w="658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346</w:t>
            </w:r>
          </w:p>
        </w:tc>
        <w:tc>
          <w:tcPr>
            <w:tcW w:w="1256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1,19E+07</w:t>
            </w:r>
          </w:p>
        </w:tc>
        <w:tc>
          <w:tcPr>
            <w:tcW w:w="1356" w:type="dxa"/>
          </w:tcPr>
          <w:p w:rsidR="00661763" w:rsidRPr="001924FE" w:rsidRDefault="00661763" w:rsidP="00661763">
            <w:pPr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31</w:t>
            </w:r>
          </w:p>
        </w:tc>
      </w:tr>
      <w:tr w:rsidR="00661763" w:rsidRPr="001924FE" w:rsidTr="00661763">
        <w:trPr>
          <w:trHeight w:val="300"/>
        </w:trPr>
        <w:tc>
          <w:tcPr>
            <w:tcW w:w="4575" w:type="dxa"/>
            <w:noWrap/>
            <w:vAlign w:val="bottom"/>
            <w:hideMark/>
          </w:tcPr>
          <w:p w:rsidR="00661763" w:rsidRDefault="00661763" w:rsidP="006617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dsb_6a08bc7a3156caf9b07bbb1f9b2861d2.npz</w:t>
            </w:r>
          </w:p>
        </w:tc>
        <w:tc>
          <w:tcPr>
            <w:tcW w:w="771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734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257</w:t>
            </w:r>
          </w:p>
        </w:tc>
        <w:tc>
          <w:tcPr>
            <w:tcW w:w="658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</w:t>
            </w:r>
          </w:p>
        </w:tc>
        <w:tc>
          <w:tcPr>
            <w:tcW w:w="1256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1,08E+07</w:t>
            </w:r>
          </w:p>
        </w:tc>
        <w:tc>
          <w:tcPr>
            <w:tcW w:w="1356" w:type="dxa"/>
          </w:tcPr>
          <w:p w:rsidR="00661763" w:rsidRPr="001924FE" w:rsidRDefault="00661763" w:rsidP="00661763">
            <w:pPr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32</w:t>
            </w:r>
          </w:p>
        </w:tc>
      </w:tr>
      <w:tr w:rsidR="00661763" w:rsidRPr="001924FE" w:rsidTr="00661763">
        <w:trPr>
          <w:trHeight w:val="300"/>
        </w:trPr>
        <w:tc>
          <w:tcPr>
            <w:tcW w:w="4575" w:type="dxa"/>
            <w:noWrap/>
            <w:vAlign w:val="bottom"/>
            <w:hideMark/>
          </w:tcPr>
          <w:p w:rsidR="00661763" w:rsidRDefault="00661763" w:rsidP="006617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luna_242624386080831911167122628616.npz</w:t>
            </w:r>
          </w:p>
        </w:tc>
        <w:tc>
          <w:tcPr>
            <w:tcW w:w="771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734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415</w:t>
            </w:r>
          </w:p>
        </w:tc>
        <w:tc>
          <w:tcPr>
            <w:tcW w:w="658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331</w:t>
            </w:r>
          </w:p>
        </w:tc>
        <w:tc>
          <w:tcPr>
            <w:tcW w:w="1256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3,91E+06</w:t>
            </w:r>
          </w:p>
        </w:tc>
        <w:tc>
          <w:tcPr>
            <w:tcW w:w="1356" w:type="dxa"/>
          </w:tcPr>
          <w:p w:rsidR="00661763" w:rsidRPr="001924FE" w:rsidRDefault="00661763" w:rsidP="00661763">
            <w:pPr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33</w:t>
            </w:r>
          </w:p>
        </w:tc>
      </w:tr>
      <w:tr w:rsidR="00661763" w:rsidRPr="001924FE" w:rsidTr="00661763">
        <w:trPr>
          <w:trHeight w:val="300"/>
        </w:trPr>
        <w:tc>
          <w:tcPr>
            <w:tcW w:w="4575" w:type="dxa"/>
            <w:noWrap/>
            <w:vAlign w:val="bottom"/>
            <w:hideMark/>
          </w:tcPr>
          <w:p w:rsidR="00661763" w:rsidRDefault="00661763" w:rsidP="006617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dsb_4b6b53281fe1fe797e181a5287df0f9a.npz</w:t>
            </w:r>
          </w:p>
        </w:tc>
        <w:tc>
          <w:tcPr>
            <w:tcW w:w="771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734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164</w:t>
            </w:r>
          </w:p>
        </w:tc>
        <w:tc>
          <w:tcPr>
            <w:tcW w:w="658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383</w:t>
            </w:r>
          </w:p>
        </w:tc>
        <w:tc>
          <w:tcPr>
            <w:tcW w:w="1256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6,28E+06</w:t>
            </w:r>
          </w:p>
        </w:tc>
        <w:tc>
          <w:tcPr>
            <w:tcW w:w="1356" w:type="dxa"/>
          </w:tcPr>
          <w:p w:rsidR="00661763" w:rsidRPr="001924FE" w:rsidRDefault="00661763" w:rsidP="00661763">
            <w:pPr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34</w:t>
            </w:r>
          </w:p>
        </w:tc>
      </w:tr>
      <w:tr w:rsidR="00661763" w:rsidRPr="001924FE" w:rsidTr="00661763">
        <w:trPr>
          <w:trHeight w:val="300"/>
        </w:trPr>
        <w:tc>
          <w:tcPr>
            <w:tcW w:w="4575" w:type="dxa"/>
            <w:noWrap/>
            <w:vAlign w:val="bottom"/>
            <w:hideMark/>
          </w:tcPr>
          <w:p w:rsidR="00661763" w:rsidRDefault="00661763" w:rsidP="006617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dsb_de04fbf5e6c2389f0d039398bdcda971.npz</w:t>
            </w:r>
          </w:p>
        </w:tc>
        <w:tc>
          <w:tcPr>
            <w:tcW w:w="771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734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334</w:t>
            </w:r>
          </w:p>
        </w:tc>
        <w:tc>
          <w:tcPr>
            <w:tcW w:w="658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384</w:t>
            </w:r>
          </w:p>
        </w:tc>
        <w:tc>
          <w:tcPr>
            <w:tcW w:w="1256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4,22E+06</w:t>
            </w:r>
          </w:p>
        </w:tc>
        <w:tc>
          <w:tcPr>
            <w:tcW w:w="1356" w:type="dxa"/>
          </w:tcPr>
          <w:p w:rsidR="00661763" w:rsidRPr="001924FE" w:rsidRDefault="00661763" w:rsidP="00661763">
            <w:pPr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35</w:t>
            </w:r>
          </w:p>
        </w:tc>
      </w:tr>
      <w:tr w:rsidR="00661763" w:rsidRPr="001924FE" w:rsidTr="00661763">
        <w:trPr>
          <w:trHeight w:val="300"/>
        </w:trPr>
        <w:tc>
          <w:tcPr>
            <w:tcW w:w="4575" w:type="dxa"/>
            <w:noWrap/>
            <w:vAlign w:val="bottom"/>
            <w:hideMark/>
          </w:tcPr>
          <w:p w:rsidR="00661763" w:rsidRDefault="00661763" w:rsidP="006617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dsb_4b6b53281fe1fe797e181a5287df0f9a.npz</w:t>
            </w:r>
          </w:p>
        </w:tc>
        <w:tc>
          <w:tcPr>
            <w:tcW w:w="771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734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346</w:t>
            </w:r>
          </w:p>
        </w:tc>
        <w:tc>
          <w:tcPr>
            <w:tcW w:w="658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389</w:t>
            </w:r>
          </w:p>
        </w:tc>
        <w:tc>
          <w:tcPr>
            <w:tcW w:w="1256" w:type="dxa"/>
            <w:noWrap/>
            <w:vAlign w:val="bottom"/>
            <w:hideMark/>
          </w:tcPr>
          <w:p w:rsidR="00661763" w:rsidRDefault="00661763" w:rsidP="006617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5,75E+06</w:t>
            </w:r>
          </w:p>
        </w:tc>
        <w:tc>
          <w:tcPr>
            <w:tcW w:w="1356" w:type="dxa"/>
          </w:tcPr>
          <w:p w:rsidR="00661763" w:rsidRPr="001924FE" w:rsidRDefault="00661763" w:rsidP="00661763">
            <w:pPr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36</w:t>
            </w:r>
          </w:p>
        </w:tc>
      </w:tr>
    </w:tbl>
    <w:p w:rsidR="001924FE" w:rsidRDefault="001924FE" w:rsidP="00CE5F7F">
      <w:pPr>
        <w:rPr>
          <w:rFonts w:ascii="Calibri" w:hAnsi="Calibri"/>
          <w:noProof/>
          <w:lang w:val="es-ES"/>
        </w:rPr>
      </w:pPr>
    </w:p>
    <w:p w:rsidR="00C20818" w:rsidRDefault="00C20818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br w:type="page"/>
      </w:r>
    </w:p>
    <w:p w:rsidR="001924FE" w:rsidRDefault="001924FE" w:rsidP="00CE5F7F">
      <w:pPr>
        <w:rPr>
          <w:rFonts w:ascii="Calibri" w:hAnsi="Calibri"/>
          <w:noProof/>
          <w:lang w:val="es-ES"/>
        </w:rPr>
      </w:pPr>
    </w:p>
    <w:p w:rsidR="001924FE" w:rsidRDefault="001924FE" w:rsidP="001924FE">
      <w:pPr>
        <w:pStyle w:val="Ttulo1"/>
        <w:rPr>
          <w:noProof/>
          <w:lang w:val="es-ES"/>
        </w:rPr>
      </w:pPr>
      <w:r>
        <w:rPr>
          <w:noProof/>
          <w:lang w:val="es-ES"/>
        </w:rPr>
        <w:t>Features</w:t>
      </w:r>
    </w:p>
    <w:p w:rsidR="001924FE" w:rsidRDefault="001924FE" w:rsidP="001924FE">
      <w:pPr>
        <w:pStyle w:val="Ttulo2"/>
        <w:rPr>
          <w:lang w:val="es-ES"/>
        </w:rPr>
      </w:pPr>
      <w:r>
        <w:rPr>
          <w:lang w:val="es-ES"/>
        </w:rPr>
        <w:t>Esbeltez</w:t>
      </w:r>
    </w:p>
    <w:p w:rsidR="008C32E7" w:rsidRPr="008C32E7" w:rsidRDefault="008C32E7" w:rsidP="008C32E7">
      <w:pPr>
        <w:pStyle w:val="Ttulo3"/>
        <w:rPr>
          <w:lang w:val="es-ES"/>
        </w:rPr>
      </w:pPr>
      <w:r>
        <w:rPr>
          <w:lang w:val="es-ES"/>
        </w:rPr>
        <w:t>Definición</w:t>
      </w:r>
    </w:p>
    <w:p w:rsidR="001924FE" w:rsidRPr="005A23A3" w:rsidRDefault="001924FE" w:rsidP="001924FE">
      <w:pPr>
        <w:rPr>
          <w:sz w:val="20"/>
          <w:szCs w:val="20"/>
          <w:lang w:val="es-ES"/>
        </w:rPr>
      </w:pPr>
      <w:r w:rsidRPr="005A23A3">
        <w:rPr>
          <w:sz w:val="20"/>
          <w:szCs w:val="20"/>
          <w:lang w:val="es-ES"/>
        </w:rPr>
        <w:t xml:space="preserve">Se define como </w:t>
      </w:r>
    </w:p>
    <w:p w:rsidR="001924FE" w:rsidRPr="005A23A3" w:rsidRDefault="001924FE" w:rsidP="001924FE">
      <w:pPr>
        <w:rPr>
          <w:sz w:val="20"/>
          <w:szCs w:val="20"/>
          <w:lang w:val="es-E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s-ES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  <w:lang w:val="es-ES"/>
                </w:rPr>
              </m:ctrlPr>
            </m:radPr>
            <m:deg/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:rsidR="001924FE" w:rsidRPr="005A23A3" w:rsidRDefault="001924FE" w:rsidP="001924FE">
      <w:pPr>
        <w:rPr>
          <w:sz w:val="20"/>
          <w:szCs w:val="20"/>
          <w:lang w:val="es-ES"/>
        </w:rPr>
      </w:pPr>
      <w:r w:rsidRPr="005A23A3">
        <w:rPr>
          <w:sz w:val="20"/>
          <w:szCs w:val="20"/>
          <w:lang w:val="es-ES"/>
        </w:rPr>
        <w:t xml:space="preserve">Siendo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s-E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ES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ES"/>
              </w:rPr>
              <m:t>1</m:t>
            </m:r>
          </m:sub>
        </m:sSub>
      </m:oMath>
      <w:r w:rsidRPr="005A23A3">
        <w:rPr>
          <w:sz w:val="20"/>
          <w:szCs w:val="20"/>
          <w:lang w:val="es-ES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s-E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ES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ES"/>
              </w:rPr>
              <m:t>2</m:t>
            </m:r>
          </m:sub>
        </m:sSub>
      </m:oMath>
      <w:r w:rsidRPr="005A23A3">
        <w:rPr>
          <w:sz w:val="20"/>
          <w:szCs w:val="20"/>
          <w:lang w:val="es-ES"/>
        </w:rPr>
        <w:t xml:space="preserve"> el menor y mayor </w:t>
      </w:r>
      <w:proofErr w:type="spellStart"/>
      <w:r w:rsidRPr="005A23A3">
        <w:rPr>
          <w:sz w:val="20"/>
          <w:szCs w:val="20"/>
          <w:lang w:val="es-ES"/>
        </w:rPr>
        <w:t>autovalor</w:t>
      </w:r>
      <w:proofErr w:type="spellEnd"/>
      <w:r w:rsidRPr="005A23A3">
        <w:rPr>
          <w:sz w:val="20"/>
          <w:szCs w:val="20"/>
          <w:lang w:val="es-ES"/>
        </w:rPr>
        <w:t xml:space="preserve"> de la matriz de covarianzas de la imagen. A priori, cuanto más esbelto el nódulo, menos circular</w:t>
      </w:r>
      <w:r w:rsidR="008C32E7" w:rsidRPr="005A23A3">
        <w:rPr>
          <w:sz w:val="20"/>
          <w:szCs w:val="20"/>
          <w:lang w:val="es-ES"/>
        </w:rPr>
        <w:t xml:space="preserve">. No todos los nódulos esbeltos son </w:t>
      </w:r>
      <w:proofErr w:type="spellStart"/>
      <w:proofErr w:type="gramStart"/>
      <w:r w:rsidR="008C32E7" w:rsidRPr="005A23A3">
        <w:rPr>
          <w:sz w:val="20"/>
          <w:szCs w:val="20"/>
          <w:lang w:val="es-ES"/>
        </w:rPr>
        <w:t>espiculados</w:t>
      </w:r>
      <w:proofErr w:type="spellEnd"/>
      <w:proofErr w:type="gramEnd"/>
      <w:r w:rsidR="008C32E7" w:rsidRPr="005A23A3">
        <w:rPr>
          <w:sz w:val="20"/>
          <w:szCs w:val="20"/>
          <w:lang w:val="es-ES"/>
        </w:rPr>
        <w:t xml:space="preserve"> pero los nódulos </w:t>
      </w:r>
      <w:proofErr w:type="spellStart"/>
      <w:r w:rsidR="008C32E7" w:rsidRPr="005A23A3">
        <w:rPr>
          <w:sz w:val="20"/>
          <w:szCs w:val="20"/>
          <w:lang w:val="es-ES"/>
        </w:rPr>
        <w:t>espiculados</w:t>
      </w:r>
      <w:proofErr w:type="spellEnd"/>
      <w:r w:rsidR="008C32E7" w:rsidRPr="005A23A3">
        <w:rPr>
          <w:sz w:val="20"/>
          <w:szCs w:val="20"/>
          <w:lang w:val="es-ES"/>
        </w:rPr>
        <w:t xml:space="preserve"> serán más esbeltos.</w:t>
      </w:r>
    </w:p>
    <w:p w:rsidR="005374D8" w:rsidRDefault="005374D8" w:rsidP="005374D8">
      <w:pPr>
        <w:pStyle w:val="Ttulo3"/>
        <w:rPr>
          <w:lang w:val="es-ES"/>
        </w:rPr>
      </w:pPr>
      <w:r>
        <w:rPr>
          <w:lang w:val="es-ES"/>
        </w:rPr>
        <w:t xml:space="preserve">Clases del </w:t>
      </w:r>
      <w:proofErr w:type="spellStart"/>
      <w:r>
        <w:rPr>
          <w:lang w:val="es-ES"/>
        </w:rPr>
        <w:t>kmeans</w:t>
      </w:r>
      <w:proofErr w:type="spellEnd"/>
    </w:p>
    <w:p w:rsidR="008C32E7" w:rsidRPr="008C32E7" w:rsidRDefault="008C32E7" w:rsidP="008C32E7">
      <w:pPr>
        <w:rPr>
          <w:lang w:val="es-ES"/>
        </w:rPr>
      </w:pPr>
    </w:p>
    <w:p w:rsidR="008C32E7" w:rsidRDefault="008C32E7" w:rsidP="008C32E7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C7EBC7A" wp14:editId="33E7E42D">
            <wp:extent cx="3143841" cy="2447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5577" cy="246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D8" w:rsidRDefault="005374D8" w:rsidP="005374D8">
      <w:pPr>
        <w:pStyle w:val="Ttulo3"/>
        <w:rPr>
          <w:lang w:val="es-ES"/>
        </w:rPr>
      </w:pPr>
      <w:r>
        <w:rPr>
          <w:lang w:val="es-ES"/>
        </w:rPr>
        <w:t>Ejemplos de cada clase</w:t>
      </w:r>
      <w:r w:rsidR="00E369E5">
        <w:rPr>
          <w:lang w:val="es-ES"/>
        </w:rPr>
        <w:t xml:space="preserve"> </w:t>
      </w:r>
    </w:p>
    <w:p w:rsidR="005374D8" w:rsidRPr="005374D8" w:rsidRDefault="005374D8" w:rsidP="005374D8">
      <w:pPr>
        <w:rPr>
          <w:lang w:val="es-ES"/>
        </w:rPr>
      </w:pPr>
    </w:p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4957"/>
        <w:gridCol w:w="4682"/>
      </w:tblGrid>
      <w:tr w:rsidR="005374D8" w:rsidTr="004A7C5B">
        <w:tc>
          <w:tcPr>
            <w:tcW w:w="5869" w:type="dxa"/>
          </w:tcPr>
          <w:p w:rsidR="005374D8" w:rsidRDefault="005374D8" w:rsidP="004A7C5B">
            <w:pPr>
              <w:jc w:val="center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65143B6" wp14:editId="769F42B1">
                  <wp:extent cx="3600450" cy="635635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63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74D8" w:rsidRDefault="005374D8" w:rsidP="004A7C5B">
            <w:pPr>
              <w:jc w:val="center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6CE70E1" wp14:editId="48CD519D">
                  <wp:extent cx="3600450" cy="6121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74D8" w:rsidRDefault="005374D8" w:rsidP="005374D8">
            <w:pPr>
              <w:jc w:val="center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7C0C0C4" wp14:editId="08AFD2AF">
                  <wp:extent cx="3590925" cy="676275"/>
                  <wp:effectExtent l="0" t="0" r="9525" b="952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7" w:type="dxa"/>
          </w:tcPr>
          <w:p w:rsidR="005374D8" w:rsidRDefault="005374D8" w:rsidP="004A7C5B">
            <w:pPr>
              <w:jc w:val="center"/>
              <w:rPr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C322EE2" wp14:editId="0C3D6D7F">
                  <wp:extent cx="3371850" cy="57277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57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74D8" w:rsidRDefault="005374D8" w:rsidP="004A7C5B">
            <w:pPr>
              <w:jc w:val="center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B9E4900" wp14:editId="726350C0">
                  <wp:extent cx="3381375" cy="725805"/>
                  <wp:effectExtent l="0" t="0" r="9525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72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 wp14:anchorId="671DC817" wp14:editId="7C91FB62">
                  <wp:extent cx="3362325" cy="703580"/>
                  <wp:effectExtent l="0" t="0" r="952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70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74D8" w:rsidRDefault="005374D8" w:rsidP="008C32E7">
      <w:pPr>
        <w:jc w:val="center"/>
        <w:rPr>
          <w:lang w:val="es-ES"/>
        </w:rPr>
      </w:pPr>
    </w:p>
    <w:p w:rsidR="00973155" w:rsidRDefault="00973155" w:rsidP="00973155">
      <w:pPr>
        <w:rPr>
          <w:lang w:val="es-ES"/>
        </w:rPr>
      </w:pPr>
    </w:p>
    <w:p w:rsidR="008C32E7" w:rsidRDefault="008C32E7" w:rsidP="008C32E7">
      <w:pPr>
        <w:pStyle w:val="Ttulo2"/>
        <w:rPr>
          <w:lang w:val="es-ES"/>
        </w:rPr>
      </w:pPr>
      <w:r>
        <w:rPr>
          <w:lang w:val="es-ES"/>
        </w:rPr>
        <w:lastRenderedPageBreak/>
        <w:t>Radio equivalente</w:t>
      </w:r>
    </w:p>
    <w:p w:rsidR="008C32E7" w:rsidRPr="008C32E7" w:rsidRDefault="008C32E7" w:rsidP="008C32E7">
      <w:pPr>
        <w:pStyle w:val="Ttulo3"/>
        <w:rPr>
          <w:lang w:val="es-ES"/>
        </w:rPr>
      </w:pPr>
      <w:r>
        <w:rPr>
          <w:lang w:val="es-ES"/>
        </w:rPr>
        <w:t>Definición</w:t>
      </w:r>
    </w:p>
    <w:p w:rsidR="008C32E7" w:rsidRDefault="008C32E7" w:rsidP="008C32E7">
      <w:pPr>
        <w:rPr>
          <w:lang w:val="es-ES"/>
        </w:rPr>
      </w:pPr>
      <w:r>
        <w:rPr>
          <w:lang w:val="es-ES"/>
        </w:rPr>
        <w:t xml:space="preserve">Se define como </w:t>
      </w:r>
    </w:p>
    <w:p w:rsidR="008C32E7" w:rsidRPr="001924FE" w:rsidRDefault="008C32E7" w:rsidP="008C32E7">
      <w:pPr>
        <w:rPr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R</m:t>
              </m:r>
            </m:e>
            <m:sub>
              <m:r>
                <w:rPr>
                  <w:rFonts w:ascii="Cambria Math" w:hAnsi="Cambria Math"/>
                  <w:lang w:val="es-ES"/>
                </w:rPr>
                <m:t>e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2A</m:t>
              </m:r>
            </m:num>
            <m:den>
              <m:r>
                <w:rPr>
                  <w:rFonts w:ascii="Cambria Math" w:hAnsi="Cambria Math"/>
                  <w:lang w:val="es-ES"/>
                </w:rPr>
                <m:t>p</m:t>
              </m:r>
            </m:den>
          </m:f>
        </m:oMath>
      </m:oMathPara>
    </w:p>
    <w:p w:rsidR="008C32E7" w:rsidRDefault="008C32E7" w:rsidP="008C32E7">
      <w:pPr>
        <w:rPr>
          <w:lang w:val="es-ES"/>
        </w:rPr>
      </w:pPr>
      <w:r>
        <w:rPr>
          <w:lang w:val="es-ES"/>
        </w:rPr>
        <w:t xml:space="preserve">Siendo </w:t>
      </w:r>
      <m:oMath>
        <m:r>
          <w:rPr>
            <w:rFonts w:ascii="Cambria Math" w:hAnsi="Cambria Math"/>
            <w:lang w:val="es-ES"/>
          </w:rPr>
          <m:t>A</m:t>
        </m:r>
      </m:oMath>
      <w:r>
        <w:rPr>
          <w:lang w:val="es-ES"/>
        </w:rPr>
        <w:t xml:space="preserve"> el área </w:t>
      </w:r>
      <m:oMath>
        <m:r>
          <w:rPr>
            <w:rFonts w:ascii="Cambria Math" w:hAnsi="Cambria Math"/>
            <w:lang w:val="es-ES"/>
          </w:rPr>
          <m:t>p</m:t>
        </m:r>
      </m:oMath>
      <w:r>
        <w:rPr>
          <w:lang w:val="es-ES"/>
        </w:rPr>
        <w:t xml:space="preserve"> el perímetro. Aquí hay dos efectos: el efecto del tamaño (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lang w:val="es-ES"/>
              </w:rPr>
              <m:t>e</m:t>
            </m:r>
          </m:sub>
        </m:sSub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  <w:lang w:val="es-ES"/>
          </w:rPr>
          <m:t>↑)</m:t>
        </m:r>
      </m:oMath>
      <w:r>
        <w:rPr>
          <w:lang w:val="es-ES"/>
        </w:rPr>
        <w:t xml:space="preserve"> y el efecto de la</w:t>
      </w:r>
      <w:r w:rsidR="002F413F">
        <w:rPr>
          <w:lang w:val="es-E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lang w:val="es-ES"/>
              </w:rPr>
              <m:t>e</m:t>
            </m:r>
          </m:sub>
        </m:sSub>
        <m:r>
          <w:rPr>
            <w:rFonts w:ascii="Cambria Math" w:hAnsi="Cambria Math"/>
            <w:lang w:val="es-ES"/>
          </w:rPr>
          <m:t xml:space="preserve"> ↓)</m:t>
        </m:r>
      </m:oMath>
      <w:r w:rsidR="002F413F">
        <w:rPr>
          <w:lang w:val="es-ES"/>
        </w:rPr>
        <w:t xml:space="preserve"> </w:t>
      </w:r>
      <w:r>
        <w:rPr>
          <w:lang w:val="es-ES"/>
        </w:rPr>
        <w:t xml:space="preserve"> irregularidad</w:t>
      </w:r>
      <w:r w:rsidR="002F413F">
        <w:rPr>
          <w:lang w:val="es-ES"/>
        </w:rPr>
        <w:t xml:space="preserve">. La malignidad por lo tanto sería difícil de discriminar con este </w:t>
      </w:r>
      <w:proofErr w:type="gramStart"/>
      <w:r w:rsidR="002F413F">
        <w:rPr>
          <w:lang w:val="es-ES"/>
        </w:rPr>
        <w:t>parámetro</w:t>
      </w:r>
      <w:proofErr w:type="gramEnd"/>
      <w:r w:rsidR="002F413F">
        <w:rPr>
          <w:lang w:val="es-ES"/>
        </w:rPr>
        <w:t xml:space="preserve"> pero quizás en combinación con otros, ayude.</w:t>
      </w:r>
    </w:p>
    <w:p w:rsidR="008C32E7" w:rsidRDefault="008C32E7" w:rsidP="008C32E7">
      <w:pPr>
        <w:pStyle w:val="Ttulo3"/>
        <w:rPr>
          <w:lang w:val="es-ES"/>
        </w:rPr>
      </w:pPr>
      <w:r>
        <w:rPr>
          <w:lang w:val="es-ES"/>
        </w:rPr>
        <w:t xml:space="preserve">Clases del </w:t>
      </w:r>
      <w:proofErr w:type="spellStart"/>
      <w:r>
        <w:rPr>
          <w:lang w:val="es-ES"/>
        </w:rPr>
        <w:t>kmeans</w:t>
      </w:r>
      <w:proofErr w:type="spellEnd"/>
    </w:p>
    <w:p w:rsidR="008C32E7" w:rsidRPr="008C32E7" w:rsidRDefault="008C32E7" w:rsidP="008C32E7">
      <w:pPr>
        <w:rPr>
          <w:lang w:val="es-ES"/>
        </w:rPr>
      </w:pPr>
    </w:p>
    <w:p w:rsidR="008C32E7" w:rsidRDefault="002F413F" w:rsidP="008C32E7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CD14F59" wp14:editId="3335148F">
            <wp:extent cx="2550952" cy="2047875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0365" cy="207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2E7" w:rsidRDefault="008C32E7" w:rsidP="008C32E7">
      <w:pPr>
        <w:jc w:val="center"/>
        <w:rPr>
          <w:lang w:val="es-ES"/>
        </w:rPr>
      </w:pPr>
    </w:p>
    <w:p w:rsidR="008C32E7" w:rsidRDefault="008C32E7" w:rsidP="008C32E7">
      <w:pPr>
        <w:pStyle w:val="Ttulo3"/>
        <w:rPr>
          <w:lang w:val="es-ES"/>
        </w:rPr>
      </w:pPr>
      <w:r>
        <w:rPr>
          <w:lang w:val="es-ES"/>
        </w:rPr>
        <w:t>Ejemplos de cada clase</w:t>
      </w:r>
    </w:p>
    <w:p w:rsidR="008C32E7" w:rsidRDefault="008C32E7" w:rsidP="008C32E7">
      <w:pPr>
        <w:rPr>
          <w:lang w:val="es-ES"/>
        </w:rPr>
      </w:pPr>
    </w:p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4674"/>
        <w:gridCol w:w="4965"/>
      </w:tblGrid>
      <w:tr w:rsidR="005374D8" w:rsidTr="004A7C5B">
        <w:tc>
          <w:tcPr>
            <w:tcW w:w="5869" w:type="dxa"/>
          </w:tcPr>
          <w:p w:rsidR="005374D8" w:rsidRDefault="005374D8" w:rsidP="004A7C5B">
            <w:pPr>
              <w:jc w:val="center"/>
              <w:rPr>
                <w:lang w:val="es-ES"/>
              </w:rPr>
            </w:pPr>
          </w:p>
          <w:p w:rsidR="005374D8" w:rsidRDefault="005374D8" w:rsidP="004A7C5B">
            <w:pPr>
              <w:jc w:val="center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4DDCA68" wp14:editId="086AFE4D">
                  <wp:extent cx="3181350" cy="773430"/>
                  <wp:effectExtent l="0" t="0" r="0" b="762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77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74D8" w:rsidRDefault="005374D8" w:rsidP="004A7C5B">
            <w:pPr>
              <w:jc w:val="center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32DB825" wp14:editId="71612E5A">
                  <wp:extent cx="3209925" cy="730250"/>
                  <wp:effectExtent l="0" t="0" r="9525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73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74D8" w:rsidRDefault="005374D8" w:rsidP="004A7C5B">
            <w:pPr>
              <w:jc w:val="center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FE6AEE2" wp14:editId="7F0A2991">
                  <wp:extent cx="3162300" cy="763905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76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74D8" w:rsidRDefault="005374D8" w:rsidP="004A7C5B">
            <w:pPr>
              <w:jc w:val="center"/>
              <w:rPr>
                <w:lang w:val="es-ES"/>
              </w:rPr>
            </w:pPr>
          </w:p>
        </w:tc>
        <w:tc>
          <w:tcPr>
            <w:tcW w:w="5467" w:type="dxa"/>
          </w:tcPr>
          <w:p w:rsidR="005374D8" w:rsidRDefault="005374D8" w:rsidP="004A7C5B">
            <w:pPr>
              <w:jc w:val="center"/>
              <w:rPr>
                <w:noProof/>
                <w:lang w:val="es-ES" w:eastAsia="es-ES"/>
              </w:rPr>
            </w:pPr>
          </w:p>
          <w:p w:rsidR="005374D8" w:rsidRDefault="005374D8" w:rsidP="004A7C5B">
            <w:pPr>
              <w:jc w:val="center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766BDF9" wp14:editId="6BAC156D">
                  <wp:extent cx="3420745" cy="711835"/>
                  <wp:effectExtent l="0" t="0" r="8255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745" cy="71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74D8" w:rsidRDefault="005374D8" w:rsidP="005374D8">
            <w:pPr>
              <w:jc w:val="center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DEA32CE" wp14:editId="07D62E42">
                  <wp:extent cx="3390900" cy="679450"/>
                  <wp:effectExtent l="0" t="0" r="0" b="635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67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74D8" w:rsidRPr="005374D8" w:rsidRDefault="005374D8" w:rsidP="005374D8">
            <w:pPr>
              <w:tabs>
                <w:tab w:val="left" w:pos="3720"/>
              </w:tabs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1DF6CAA" wp14:editId="4B19305E">
                  <wp:extent cx="3409950" cy="728345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728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74D8" w:rsidRDefault="005374D8" w:rsidP="008C32E7">
      <w:pPr>
        <w:rPr>
          <w:lang w:val="es-ES"/>
        </w:rPr>
      </w:pPr>
    </w:p>
    <w:p w:rsidR="008C32E7" w:rsidRDefault="008C32E7" w:rsidP="008C32E7">
      <w:pPr>
        <w:rPr>
          <w:lang w:val="es-ES"/>
        </w:rPr>
      </w:pPr>
    </w:p>
    <w:p w:rsidR="002F413F" w:rsidRDefault="002F413F" w:rsidP="002F413F">
      <w:pPr>
        <w:pStyle w:val="Ttulo2"/>
        <w:rPr>
          <w:lang w:val="es-ES"/>
        </w:rPr>
      </w:pPr>
      <w:proofErr w:type="spellStart"/>
      <w:r>
        <w:rPr>
          <w:lang w:val="es-ES"/>
        </w:rPr>
        <w:lastRenderedPageBreak/>
        <w:t>Histogram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gradients</w:t>
      </w:r>
      <w:proofErr w:type="spellEnd"/>
    </w:p>
    <w:p w:rsidR="002F413F" w:rsidRDefault="002F413F" w:rsidP="002F413F">
      <w:pPr>
        <w:pStyle w:val="Ttulo3"/>
        <w:rPr>
          <w:lang w:val="es-ES"/>
        </w:rPr>
      </w:pPr>
      <w:r>
        <w:rPr>
          <w:lang w:val="es-ES"/>
        </w:rPr>
        <w:t>Definición</w:t>
      </w:r>
    </w:p>
    <w:p w:rsidR="002F413F" w:rsidRPr="002F413F" w:rsidRDefault="002F413F" w:rsidP="002F413F">
      <w:pPr>
        <w:rPr>
          <w:lang w:val="es-ES"/>
        </w:rPr>
      </w:pPr>
    </w:p>
    <w:p w:rsidR="002F413F" w:rsidRDefault="002F413F" w:rsidP="002F413F">
      <w:pPr>
        <w:rPr>
          <w:lang w:val="es-ES"/>
        </w:rPr>
      </w:pPr>
      <w:hyperlink r:id="rId23" w:history="1">
        <w:r w:rsidRPr="008A7B90">
          <w:rPr>
            <w:rStyle w:val="Hipervnculo"/>
            <w:lang w:val="es-ES"/>
          </w:rPr>
          <w:t>https://en.wikipedia.org/wiki/Histogram_of_oriented_gradients</w:t>
        </w:r>
      </w:hyperlink>
    </w:p>
    <w:p w:rsidR="002F413F" w:rsidRDefault="002F413F" w:rsidP="002F413F">
      <w:pPr>
        <w:rPr>
          <w:lang w:val="es-ES"/>
        </w:rPr>
      </w:pPr>
      <w:r>
        <w:rPr>
          <w:lang w:val="es-ES"/>
        </w:rPr>
        <w:t>En teoría codifican la forma a un nivel menos básico que el mapa de píxeles. No tengo mucha intuición sobre como ayudarían a priori en la detección de malignidad (</w:t>
      </w:r>
      <w:proofErr w:type="spellStart"/>
      <w:r>
        <w:rPr>
          <w:lang w:val="es-ES"/>
        </w:rPr>
        <w:t>espicularidad</w:t>
      </w:r>
      <w:proofErr w:type="spellEnd"/>
      <w:r>
        <w:rPr>
          <w:lang w:val="es-ES"/>
        </w:rPr>
        <w:t xml:space="preserve"> o calcificación).</w:t>
      </w:r>
    </w:p>
    <w:p w:rsidR="002F413F" w:rsidRDefault="002F413F" w:rsidP="002F413F">
      <w:pPr>
        <w:pStyle w:val="Ttulo3"/>
        <w:rPr>
          <w:lang w:val="es-ES"/>
        </w:rPr>
      </w:pPr>
      <w:r>
        <w:rPr>
          <w:lang w:val="es-ES"/>
        </w:rPr>
        <w:t xml:space="preserve">Clases del </w:t>
      </w:r>
      <w:proofErr w:type="spellStart"/>
      <w:r>
        <w:rPr>
          <w:lang w:val="es-ES"/>
        </w:rPr>
        <w:t>kmeans</w:t>
      </w:r>
      <w:proofErr w:type="spellEnd"/>
    </w:p>
    <w:p w:rsidR="002F413F" w:rsidRDefault="002F413F" w:rsidP="002F413F">
      <w:pPr>
        <w:rPr>
          <w:lang w:val="es-ES"/>
        </w:rPr>
      </w:pPr>
    </w:p>
    <w:p w:rsidR="002F413F" w:rsidRDefault="002F413F" w:rsidP="000F4A47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2AC17963" wp14:editId="3F5A458B">
            <wp:extent cx="2686050" cy="2048941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434" cy="20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3F" w:rsidRDefault="002F413F" w:rsidP="002F413F">
      <w:pPr>
        <w:pStyle w:val="Ttulo3"/>
        <w:rPr>
          <w:lang w:val="es-ES"/>
        </w:rPr>
      </w:pPr>
      <w:r>
        <w:rPr>
          <w:lang w:val="es-ES"/>
        </w:rPr>
        <w:t>Ejemplos de cada clase</w:t>
      </w:r>
    </w:p>
    <w:p w:rsidR="00276441" w:rsidRDefault="00276441">
      <w:pPr>
        <w:rPr>
          <w:lang w:val="es-ES"/>
        </w:rPr>
      </w:pPr>
    </w:p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4858"/>
        <w:gridCol w:w="4781"/>
      </w:tblGrid>
      <w:tr w:rsidR="00276441" w:rsidTr="004A7C5B">
        <w:tc>
          <w:tcPr>
            <w:tcW w:w="5869" w:type="dxa"/>
          </w:tcPr>
          <w:p w:rsidR="00276441" w:rsidRDefault="00276441" w:rsidP="004A7C5B">
            <w:pPr>
              <w:jc w:val="center"/>
              <w:rPr>
                <w:lang w:val="es-ES"/>
              </w:rPr>
            </w:pPr>
          </w:p>
          <w:p w:rsidR="00276441" w:rsidRDefault="00276441" w:rsidP="00276441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7B6255A" wp14:editId="4A43F16F">
                  <wp:extent cx="3371850" cy="74422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74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6441" w:rsidRDefault="00276441" w:rsidP="00276441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A22FC8D" wp14:editId="68A0A3D2">
                  <wp:extent cx="3362325" cy="715645"/>
                  <wp:effectExtent l="0" t="0" r="9525" b="8255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71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6441" w:rsidRDefault="00276441" w:rsidP="00276441">
            <w:pPr>
              <w:tabs>
                <w:tab w:val="left" w:pos="3870"/>
              </w:tabs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6E5099A" wp14:editId="34165FC4">
                  <wp:extent cx="3343275" cy="760730"/>
                  <wp:effectExtent l="0" t="0" r="952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76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6441" w:rsidRDefault="00276441" w:rsidP="004A7C5B">
            <w:pPr>
              <w:jc w:val="center"/>
              <w:rPr>
                <w:lang w:val="es-ES"/>
              </w:rPr>
            </w:pPr>
          </w:p>
          <w:p w:rsidR="00276441" w:rsidRDefault="00276441" w:rsidP="004A7C5B">
            <w:pPr>
              <w:jc w:val="center"/>
              <w:rPr>
                <w:lang w:val="es-ES"/>
              </w:rPr>
            </w:pPr>
          </w:p>
        </w:tc>
        <w:tc>
          <w:tcPr>
            <w:tcW w:w="5467" w:type="dxa"/>
          </w:tcPr>
          <w:p w:rsidR="00276441" w:rsidRDefault="00276441" w:rsidP="004A7C5B">
            <w:pPr>
              <w:jc w:val="center"/>
              <w:rPr>
                <w:noProof/>
                <w:lang w:val="es-ES" w:eastAsia="es-ES"/>
              </w:rPr>
            </w:pPr>
          </w:p>
          <w:p w:rsidR="00276441" w:rsidRDefault="00276441" w:rsidP="004A7C5B">
            <w:pPr>
              <w:tabs>
                <w:tab w:val="left" w:pos="3720"/>
              </w:tabs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0ADB6F9" wp14:editId="0EF9BF4B">
                  <wp:extent cx="3306445" cy="755650"/>
                  <wp:effectExtent l="0" t="0" r="8255" b="635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6445" cy="75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6441" w:rsidRDefault="00276441" w:rsidP="00276441">
            <w:pPr>
              <w:tabs>
                <w:tab w:val="left" w:pos="3870"/>
              </w:tabs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C30E040" wp14:editId="0880C7E7">
                  <wp:extent cx="3315970" cy="743585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970" cy="74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6441" w:rsidRPr="00276441" w:rsidRDefault="00276441" w:rsidP="00276441">
            <w:pPr>
              <w:jc w:val="center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2FBD77C" wp14:editId="10D55A65">
                  <wp:extent cx="3296920" cy="7518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920" cy="75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69E5" w:rsidRDefault="00E369E5" w:rsidP="00E369E5">
      <w:pPr>
        <w:pStyle w:val="Ttulo2"/>
        <w:numPr>
          <w:ilvl w:val="0"/>
          <w:numId w:val="0"/>
        </w:numPr>
        <w:rPr>
          <w:highlight w:val="lightGray"/>
          <w:lang w:val="es-ES"/>
        </w:rPr>
      </w:pPr>
    </w:p>
    <w:p w:rsidR="00E369E5" w:rsidRDefault="00E369E5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highlight w:val="lightGray"/>
          <w:lang w:val="es-ES"/>
        </w:rPr>
      </w:pPr>
      <w:r>
        <w:rPr>
          <w:highlight w:val="lightGray"/>
          <w:lang w:val="es-ES"/>
        </w:rPr>
        <w:br w:type="page"/>
      </w:r>
    </w:p>
    <w:p w:rsidR="00E369E5" w:rsidRPr="00E369E5" w:rsidRDefault="002F413F" w:rsidP="00E369E5">
      <w:pPr>
        <w:pStyle w:val="Ttulo2"/>
        <w:rPr>
          <w:lang w:val="es-ES"/>
        </w:rPr>
      </w:pPr>
      <w:r>
        <w:rPr>
          <w:lang w:val="es-ES"/>
        </w:rPr>
        <w:lastRenderedPageBreak/>
        <w:t xml:space="preserve">HU </w:t>
      </w:r>
      <w:proofErr w:type="spellStart"/>
      <w:r>
        <w:rPr>
          <w:lang w:val="es-ES"/>
        </w:rPr>
        <w:t>moments</w:t>
      </w:r>
      <w:proofErr w:type="spellEnd"/>
    </w:p>
    <w:p w:rsidR="002F413F" w:rsidRDefault="002F413F" w:rsidP="002F413F">
      <w:pPr>
        <w:pStyle w:val="Ttulo3"/>
        <w:rPr>
          <w:lang w:val="es-ES"/>
        </w:rPr>
      </w:pPr>
      <w:r>
        <w:rPr>
          <w:lang w:val="es-ES"/>
        </w:rPr>
        <w:t>Definición</w:t>
      </w:r>
    </w:p>
    <w:p w:rsidR="002F413F" w:rsidRDefault="002F413F" w:rsidP="002F413F">
      <w:pPr>
        <w:rPr>
          <w:lang w:val="es-ES"/>
        </w:rPr>
      </w:pPr>
    </w:p>
    <w:p w:rsidR="00661763" w:rsidRDefault="00661763" w:rsidP="002F413F">
      <w:pPr>
        <w:rPr>
          <w:lang w:val="es-ES"/>
        </w:rPr>
      </w:pPr>
      <w:hyperlink r:id="rId31" w:history="1">
        <w:r w:rsidRPr="008A7B90">
          <w:rPr>
            <w:rStyle w:val="Hipervnculo"/>
            <w:lang w:val="es-ES"/>
          </w:rPr>
          <w:t>http://www.sci.utah.edu/~gerig/CS7960-S2010/handouts/Hu.pdf</w:t>
        </w:r>
      </w:hyperlink>
    </w:p>
    <w:p w:rsidR="00661763" w:rsidRPr="002F413F" w:rsidRDefault="00661763" w:rsidP="002F413F">
      <w:pPr>
        <w:rPr>
          <w:lang w:val="es-ES"/>
        </w:rPr>
      </w:pPr>
      <w:r>
        <w:rPr>
          <w:lang w:val="es-ES"/>
        </w:rPr>
        <w:t>Referencias de donde lo usan para clasificación de nódulos en cáncer de pulmón:</w:t>
      </w:r>
    </w:p>
    <w:p w:rsidR="002F413F" w:rsidRDefault="002F413F" w:rsidP="002F413F">
      <w:pPr>
        <w:rPr>
          <w:lang w:val="es-ES"/>
        </w:rPr>
      </w:pPr>
      <w:hyperlink r:id="rId32" w:history="1">
        <w:r w:rsidRPr="008A7B90">
          <w:rPr>
            <w:rStyle w:val="Hipervnculo"/>
            <w:lang w:val="es-ES"/>
          </w:rPr>
          <w:t>http://www.sciencedirect.com/science/article/pii/S1361841513001722</w:t>
        </w:r>
      </w:hyperlink>
    </w:p>
    <w:p w:rsidR="00661763" w:rsidRDefault="00661763" w:rsidP="002F413F">
      <w:pPr>
        <w:rPr>
          <w:lang w:val="es-ES"/>
        </w:rPr>
      </w:pPr>
      <w:r>
        <w:rPr>
          <w:lang w:val="es-ES"/>
        </w:rPr>
        <w:t>Tampoco tengo mucha intuición, pero son invariantes bajo rotaciones y semejanzas.</w:t>
      </w:r>
    </w:p>
    <w:p w:rsidR="002F413F" w:rsidRDefault="002F413F" w:rsidP="002F413F">
      <w:pPr>
        <w:pStyle w:val="Ttulo3"/>
        <w:rPr>
          <w:lang w:val="es-ES"/>
        </w:rPr>
      </w:pPr>
      <w:r>
        <w:rPr>
          <w:lang w:val="es-ES"/>
        </w:rPr>
        <w:t xml:space="preserve">Clases del </w:t>
      </w:r>
      <w:proofErr w:type="spellStart"/>
      <w:r>
        <w:rPr>
          <w:lang w:val="es-ES"/>
        </w:rPr>
        <w:t>kmeans</w:t>
      </w:r>
      <w:proofErr w:type="spellEnd"/>
    </w:p>
    <w:p w:rsidR="002F413F" w:rsidRDefault="002F413F" w:rsidP="002F413F">
      <w:pPr>
        <w:rPr>
          <w:lang w:val="es-ES"/>
        </w:rPr>
      </w:pPr>
    </w:p>
    <w:p w:rsidR="002F413F" w:rsidRPr="008C32E7" w:rsidRDefault="002F413F" w:rsidP="002F413F">
      <w:pPr>
        <w:jc w:val="center"/>
        <w:rPr>
          <w:lang w:val="es-ES"/>
        </w:rPr>
      </w:pPr>
    </w:p>
    <w:p w:rsidR="002F413F" w:rsidRDefault="002F413F" w:rsidP="002F413F">
      <w:pPr>
        <w:jc w:val="center"/>
        <w:rPr>
          <w:lang w:val="es-ES"/>
        </w:rPr>
      </w:pPr>
    </w:p>
    <w:p w:rsidR="002F413F" w:rsidRDefault="00661763" w:rsidP="002F413F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44A5C12D" wp14:editId="20FEA61C">
            <wp:extent cx="2581275" cy="1955661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13139" cy="197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441" w:rsidRDefault="00276441" w:rsidP="002F413F">
      <w:pPr>
        <w:jc w:val="center"/>
        <w:rPr>
          <w:lang w:val="es-ES"/>
        </w:rPr>
      </w:pPr>
    </w:p>
    <w:p w:rsidR="002F413F" w:rsidRDefault="002F413F" w:rsidP="002F413F">
      <w:pPr>
        <w:pStyle w:val="Ttulo3"/>
        <w:rPr>
          <w:lang w:val="es-ES"/>
        </w:rPr>
      </w:pPr>
      <w:r>
        <w:rPr>
          <w:lang w:val="es-ES"/>
        </w:rPr>
        <w:t>Ejemplos de cada clase</w:t>
      </w:r>
    </w:p>
    <w:p w:rsidR="00276441" w:rsidRPr="00276441" w:rsidRDefault="00276441" w:rsidP="00276441">
      <w:pPr>
        <w:rPr>
          <w:lang w:val="es-ES"/>
        </w:rPr>
      </w:pPr>
    </w:p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4883"/>
        <w:gridCol w:w="4756"/>
      </w:tblGrid>
      <w:tr w:rsidR="00F02225" w:rsidTr="004A7C5B">
        <w:tc>
          <w:tcPr>
            <w:tcW w:w="5869" w:type="dxa"/>
          </w:tcPr>
          <w:p w:rsidR="00276441" w:rsidRDefault="00276441" w:rsidP="004A7C5B">
            <w:pPr>
              <w:jc w:val="center"/>
              <w:rPr>
                <w:lang w:val="es-ES"/>
              </w:rPr>
            </w:pPr>
          </w:p>
          <w:p w:rsidR="00276441" w:rsidRDefault="00276441" w:rsidP="004A7C5B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FA6D456" wp14:editId="44B81CDA">
                  <wp:extent cx="3476625" cy="694690"/>
                  <wp:effectExtent l="0" t="0" r="9525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69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6441" w:rsidRDefault="00276441" w:rsidP="004A7C5B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EB98A21" wp14:editId="64FCD128">
                  <wp:extent cx="3467100" cy="719455"/>
                  <wp:effectExtent l="0" t="0" r="0" b="4445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71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2225" w:rsidRDefault="00F02225" w:rsidP="004A7C5B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D84A082" wp14:editId="38475604">
                  <wp:extent cx="3467100" cy="616585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61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6441" w:rsidRDefault="00276441" w:rsidP="004A7C5B">
            <w:pPr>
              <w:rPr>
                <w:lang w:val="es-ES"/>
              </w:rPr>
            </w:pPr>
          </w:p>
          <w:p w:rsidR="00276441" w:rsidRDefault="00276441" w:rsidP="00F02225">
            <w:pPr>
              <w:rPr>
                <w:lang w:val="es-ES"/>
              </w:rPr>
            </w:pPr>
          </w:p>
          <w:p w:rsidR="00F02225" w:rsidRDefault="00F02225" w:rsidP="004A7C5B">
            <w:pPr>
              <w:jc w:val="center"/>
              <w:rPr>
                <w:lang w:val="es-ES"/>
              </w:rPr>
            </w:pPr>
          </w:p>
        </w:tc>
        <w:tc>
          <w:tcPr>
            <w:tcW w:w="5467" w:type="dxa"/>
          </w:tcPr>
          <w:p w:rsidR="00276441" w:rsidRDefault="00276441" w:rsidP="00276441">
            <w:pPr>
              <w:rPr>
                <w:lang w:val="es-ES"/>
              </w:rPr>
            </w:pPr>
          </w:p>
          <w:p w:rsidR="00276441" w:rsidRDefault="00276441" w:rsidP="00276441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5B3EE4E" wp14:editId="11623AAD">
                  <wp:extent cx="3344545" cy="706120"/>
                  <wp:effectExtent l="0" t="0" r="8255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4545" cy="70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2225" w:rsidRDefault="00F02225" w:rsidP="00276441">
            <w:pPr>
              <w:tabs>
                <w:tab w:val="left" w:pos="1095"/>
              </w:tabs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5849684" wp14:editId="5EAAD907">
                  <wp:extent cx="3354070" cy="74803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070" cy="74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 wp14:anchorId="7BE305AE" wp14:editId="486EA2AB">
                  <wp:extent cx="3382645" cy="647065"/>
                  <wp:effectExtent l="0" t="0" r="8255" b="635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645" cy="64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6441" w:rsidRPr="00F02225" w:rsidRDefault="00276441" w:rsidP="00F02225">
            <w:pPr>
              <w:tabs>
                <w:tab w:val="left" w:pos="1800"/>
              </w:tabs>
              <w:rPr>
                <w:lang w:val="es-ES"/>
              </w:rPr>
            </w:pPr>
          </w:p>
        </w:tc>
      </w:tr>
    </w:tbl>
    <w:p w:rsidR="00276441" w:rsidRDefault="00276441">
      <w:pPr>
        <w:rPr>
          <w:lang w:val="es-ES"/>
        </w:rPr>
      </w:pPr>
      <w:r>
        <w:rPr>
          <w:lang w:val="es-ES"/>
        </w:rPr>
        <w:br w:type="page"/>
      </w:r>
    </w:p>
    <w:p w:rsidR="00973155" w:rsidRDefault="00973155" w:rsidP="00973155">
      <w:pPr>
        <w:rPr>
          <w:lang w:val="es-ES"/>
        </w:rPr>
      </w:pPr>
    </w:p>
    <w:p w:rsidR="00661763" w:rsidRDefault="00661763" w:rsidP="00661763">
      <w:pPr>
        <w:pStyle w:val="Ttulo2"/>
        <w:rPr>
          <w:lang w:val="es-ES"/>
        </w:rPr>
      </w:pPr>
      <w:r>
        <w:rPr>
          <w:lang w:val="es-ES"/>
        </w:rPr>
        <w:t>Homogeneidad</w:t>
      </w:r>
    </w:p>
    <w:p w:rsidR="00661763" w:rsidRDefault="00661763" w:rsidP="00661763">
      <w:pPr>
        <w:pStyle w:val="Ttulo3"/>
        <w:rPr>
          <w:lang w:val="es-ES"/>
        </w:rPr>
      </w:pPr>
      <w:r>
        <w:rPr>
          <w:lang w:val="es-ES"/>
        </w:rPr>
        <w:t>Definición</w:t>
      </w:r>
    </w:p>
    <w:p w:rsidR="00661763" w:rsidRDefault="00661763" w:rsidP="00661763">
      <w:pPr>
        <w:rPr>
          <w:lang w:val="es-ES"/>
        </w:rPr>
      </w:pPr>
    </w:p>
    <w:p w:rsidR="00661763" w:rsidRDefault="00661763" w:rsidP="00661763">
      <w:pPr>
        <w:rPr>
          <w:lang w:val="es-ES"/>
        </w:rPr>
      </w:pPr>
      <w:r>
        <w:rPr>
          <w:lang w:val="es-ES"/>
        </w:rPr>
        <w:t>Se define como</w:t>
      </w:r>
    </w:p>
    <w:p w:rsidR="00661763" w:rsidRPr="00661763" w:rsidRDefault="00661763" w:rsidP="00661763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cv=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mean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  <w:lang w:val="es-ES"/>
            </w:rPr>
            <m:t xml:space="preserve"> </m:t>
          </m:r>
        </m:oMath>
      </m:oMathPara>
    </w:p>
    <w:p w:rsidR="00661763" w:rsidRDefault="00661763" w:rsidP="00661763">
      <w:pPr>
        <w:rPr>
          <w:lang w:val="es-ES"/>
        </w:rPr>
      </w:pPr>
      <w:r>
        <w:rPr>
          <w:lang w:val="es-ES"/>
        </w:rPr>
        <w:t xml:space="preserve">Donde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I</m:t>
            </m:r>
          </m:e>
          <m:sub>
            <m:r>
              <w:rPr>
                <w:rFonts w:ascii="Cambria Math" w:hAnsi="Cambria Math"/>
                <w:lang w:val="es-ES"/>
              </w:rPr>
              <m:t>mean</m:t>
            </m:r>
          </m:sub>
        </m:sSub>
      </m:oMath>
      <w:r>
        <w:rPr>
          <w:lang w:val="es-ES"/>
        </w:rPr>
        <w:t xml:space="preserve"> es la intensidad media del nódulo y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I</m:t>
            </m:r>
          </m:e>
          <m:sub>
            <m:r>
              <w:rPr>
                <w:rFonts w:ascii="Cambria Math" w:hAnsi="Cambria Math"/>
                <w:lang w:val="es-ES"/>
              </w:rPr>
              <m:t>max</m:t>
            </m:r>
          </m:sub>
        </m:sSub>
      </m:oMath>
      <w:r>
        <w:rPr>
          <w:lang w:val="es-ES"/>
        </w:rPr>
        <w:t xml:space="preserve">  es la máxima. A priori, cuanto mayor homogeneidad tenga un nódulo, más calcificado estará y por lo tanto menos probabilidades de que sea maligno.</w:t>
      </w:r>
    </w:p>
    <w:p w:rsidR="00661763" w:rsidRDefault="00661763" w:rsidP="00661763">
      <w:pPr>
        <w:pStyle w:val="Ttulo3"/>
        <w:rPr>
          <w:lang w:val="es-ES"/>
        </w:rPr>
      </w:pPr>
      <w:r>
        <w:rPr>
          <w:lang w:val="es-ES"/>
        </w:rPr>
        <w:t xml:space="preserve">Clases del </w:t>
      </w:r>
      <w:proofErr w:type="spellStart"/>
      <w:r>
        <w:rPr>
          <w:lang w:val="es-ES"/>
        </w:rPr>
        <w:t>kmeans</w:t>
      </w:r>
      <w:proofErr w:type="spellEnd"/>
    </w:p>
    <w:p w:rsidR="00661763" w:rsidRDefault="00661763" w:rsidP="00661763">
      <w:pPr>
        <w:rPr>
          <w:lang w:val="es-ES"/>
        </w:rPr>
      </w:pPr>
    </w:p>
    <w:p w:rsidR="00661763" w:rsidRDefault="00661763" w:rsidP="00661763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44EED292" wp14:editId="3B822E18">
            <wp:extent cx="2666251" cy="2214621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78026" cy="222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763" w:rsidRDefault="00661763" w:rsidP="00661763">
      <w:pPr>
        <w:jc w:val="center"/>
        <w:rPr>
          <w:lang w:val="es-ES"/>
        </w:rPr>
      </w:pPr>
    </w:p>
    <w:p w:rsidR="00661763" w:rsidRDefault="00661763" w:rsidP="00661763">
      <w:pPr>
        <w:pStyle w:val="Ttulo3"/>
        <w:rPr>
          <w:lang w:val="es-ES"/>
        </w:rPr>
      </w:pPr>
      <w:r>
        <w:rPr>
          <w:lang w:val="es-ES"/>
        </w:rPr>
        <w:t>Ejemplos de cada clase</w:t>
      </w:r>
    </w:p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4859"/>
        <w:gridCol w:w="4780"/>
      </w:tblGrid>
      <w:tr w:rsidR="00F02225" w:rsidTr="004A7C5B">
        <w:tc>
          <w:tcPr>
            <w:tcW w:w="5869" w:type="dxa"/>
          </w:tcPr>
          <w:p w:rsidR="00F02225" w:rsidRDefault="00F02225" w:rsidP="00F02225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E9CE70A" wp14:editId="2DAEBC91">
                  <wp:extent cx="3362325" cy="715645"/>
                  <wp:effectExtent l="0" t="0" r="9525" b="8255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71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2225" w:rsidRDefault="00F02225" w:rsidP="004A7C5B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9F37407" wp14:editId="570C8B8C">
                  <wp:extent cx="3352800" cy="72390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2225" w:rsidRDefault="00F02225" w:rsidP="00F02225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C3FD7A2" wp14:editId="7C123884">
                  <wp:extent cx="3362325" cy="751840"/>
                  <wp:effectExtent l="0" t="0" r="9525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75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2225" w:rsidRDefault="00F02225" w:rsidP="004A7C5B">
            <w:pPr>
              <w:jc w:val="center"/>
              <w:rPr>
                <w:lang w:val="es-ES"/>
              </w:rPr>
            </w:pPr>
          </w:p>
        </w:tc>
        <w:tc>
          <w:tcPr>
            <w:tcW w:w="5467" w:type="dxa"/>
          </w:tcPr>
          <w:p w:rsidR="00F02225" w:rsidRDefault="00F02225" w:rsidP="004A7C5B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F5661D4" wp14:editId="1641B7EB">
                  <wp:extent cx="3296920" cy="737235"/>
                  <wp:effectExtent l="0" t="0" r="0" b="5715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920" cy="737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2225" w:rsidRDefault="00F02225" w:rsidP="004A7C5B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20DE6B1" wp14:editId="6CB4AFFD">
                  <wp:extent cx="3287395" cy="748665"/>
                  <wp:effectExtent l="0" t="0" r="8255" b="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7395" cy="74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2225" w:rsidRPr="00F02225" w:rsidRDefault="00F02225" w:rsidP="00F02225">
            <w:pPr>
              <w:tabs>
                <w:tab w:val="left" w:pos="1800"/>
              </w:tabs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F667339" wp14:editId="70C17BB1">
                  <wp:extent cx="3306445" cy="738505"/>
                  <wp:effectExtent l="0" t="0" r="8255" b="4445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6445" cy="73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3155" w:rsidRDefault="00973155">
      <w:pPr>
        <w:rPr>
          <w:lang w:val="es-ES"/>
        </w:rPr>
      </w:pPr>
      <w:r>
        <w:rPr>
          <w:lang w:val="es-ES"/>
        </w:rPr>
        <w:br w:type="page"/>
      </w:r>
    </w:p>
    <w:p w:rsidR="00A043B7" w:rsidRDefault="00A043B7" w:rsidP="00A043B7">
      <w:pPr>
        <w:pStyle w:val="Ttulo2"/>
        <w:rPr>
          <w:lang w:val="es-ES"/>
        </w:rPr>
      </w:pPr>
      <w:r>
        <w:rPr>
          <w:lang w:val="es-ES"/>
        </w:rPr>
        <w:lastRenderedPageBreak/>
        <w:t>Solidez</w:t>
      </w:r>
    </w:p>
    <w:p w:rsidR="00A043B7" w:rsidRPr="008C32E7" w:rsidRDefault="00A043B7" w:rsidP="00A043B7">
      <w:pPr>
        <w:pStyle w:val="Ttulo3"/>
        <w:rPr>
          <w:lang w:val="es-ES"/>
        </w:rPr>
      </w:pPr>
      <w:r>
        <w:rPr>
          <w:lang w:val="es-ES"/>
        </w:rPr>
        <w:t>Definición</w:t>
      </w:r>
    </w:p>
    <w:p w:rsidR="00A043B7" w:rsidRDefault="00A043B7" w:rsidP="00A043B7">
      <w:pPr>
        <w:rPr>
          <w:lang w:val="es-ES"/>
        </w:rPr>
      </w:pPr>
      <w:r>
        <w:rPr>
          <w:lang w:val="es-ES"/>
        </w:rPr>
        <w:t xml:space="preserve">Se define como </w:t>
      </w:r>
    </w:p>
    <w:p w:rsidR="00A043B7" w:rsidRPr="001924FE" w:rsidRDefault="00A043B7" w:rsidP="00A043B7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s</m:t>
          </m:r>
          <m:r>
            <w:rPr>
              <w:rFonts w:ascii="Cambria Math" w:hAnsi="Cambria Math"/>
              <w:lang w:val="es-ES"/>
            </w:rPr>
            <m:t>l</m:t>
          </m:r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ch</m:t>
                  </m:r>
                </m:sub>
              </m:sSub>
            </m:den>
          </m:f>
        </m:oMath>
      </m:oMathPara>
    </w:p>
    <w:p w:rsidR="00A043B7" w:rsidRDefault="00A043B7" w:rsidP="00A043B7">
      <w:pPr>
        <w:rPr>
          <w:lang w:val="es-ES"/>
        </w:rPr>
      </w:pPr>
      <w:r>
        <w:rPr>
          <w:lang w:val="es-ES"/>
        </w:rPr>
        <w:t xml:space="preserve">Siendo </w:t>
      </w:r>
      <m:oMath>
        <m:r>
          <w:rPr>
            <w:rFonts w:ascii="Cambria Math" w:hAnsi="Cambria Math"/>
            <w:lang w:val="es-ES"/>
          </w:rPr>
          <m:t>A</m:t>
        </m:r>
      </m:oMath>
      <w:r>
        <w:rPr>
          <w:lang w:val="es-ES"/>
        </w:rPr>
        <w:t xml:space="preserve"> el área</w:t>
      </w:r>
      <w:r w:rsidR="00781DD2">
        <w:rPr>
          <w:lang w:val="es-ES"/>
        </w:rPr>
        <w:t xml:space="preserve"> y</w:t>
      </w:r>
      <w:r>
        <w:rPr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lang w:val="es-ES"/>
              </w:rPr>
              <m:t>ch</m:t>
            </m:r>
          </m:sub>
        </m:sSub>
      </m:oMath>
      <w:r>
        <w:rPr>
          <w:lang w:val="es-ES"/>
        </w:rPr>
        <w:t xml:space="preserve"> el </w:t>
      </w:r>
      <w:r w:rsidR="00781DD2">
        <w:rPr>
          <w:lang w:val="es-ES"/>
        </w:rPr>
        <w:t>área de la envolvente conexa</w:t>
      </w:r>
      <w:r>
        <w:rPr>
          <w:lang w:val="es-ES"/>
        </w:rPr>
        <w:t xml:space="preserve">. </w:t>
      </w:r>
      <w:r w:rsidR="00781DD2">
        <w:rPr>
          <w:lang w:val="es-ES"/>
        </w:rPr>
        <w:t xml:space="preserve">En principio, cuanto más pequeño sea este valor, más irregular es la forma, que es una posible manifestación de la </w:t>
      </w:r>
      <w:proofErr w:type="spellStart"/>
      <w:r w:rsidR="00781DD2">
        <w:rPr>
          <w:lang w:val="es-ES"/>
        </w:rPr>
        <w:t>espicularidad</w:t>
      </w:r>
      <w:proofErr w:type="spellEnd"/>
      <w:r>
        <w:rPr>
          <w:lang w:val="es-ES"/>
        </w:rPr>
        <w:t>.</w:t>
      </w:r>
    </w:p>
    <w:p w:rsidR="00A043B7" w:rsidRDefault="00A043B7" w:rsidP="00A043B7">
      <w:pPr>
        <w:pStyle w:val="Ttulo3"/>
        <w:rPr>
          <w:lang w:val="es-ES"/>
        </w:rPr>
      </w:pPr>
      <w:r>
        <w:rPr>
          <w:lang w:val="es-ES"/>
        </w:rPr>
        <w:t xml:space="preserve">Clases del </w:t>
      </w:r>
      <w:proofErr w:type="spellStart"/>
      <w:r>
        <w:rPr>
          <w:lang w:val="es-ES"/>
        </w:rPr>
        <w:t>kmeans</w:t>
      </w:r>
      <w:proofErr w:type="spellEnd"/>
    </w:p>
    <w:p w:rsidR="00A043B7" w:rsidRPr="008C32E7" w:rsidRDefault="00A043B7" w:rsidP="00A043B7">
      <w:pPr>
        <w:rPr>
          <w:lang w:val="es-ES"/>
        </w:rPr>
      </w:pPr>
    </w:p>
    <w:p w:rsidR="00A043B7" w:rsidRDefault="00781DD2" w:rsidP="00A043B7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1E2AB639" wp14:editId="1B67A2EE">
            <wp:extent cx="3676650" cy="2967898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83519" cy="297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B7" w:rsidRDefault="00A043B7" w:rsidP="00A043B7">
      <w:pPr>
        <w:jc w:val="center"/>
        <w:rPr>
          <w:lang w:val="es-ES"/>
        </w:rPr>
      </w:pPr>
    </w:p>
    <w:p w:rsidR="00E369E5" w:rsidRPr="00E369E5" w:rsidRDefault="00A043B7" w:rsidP="00E369E5">
      <w:pPr>
        <w:pStyle w:val="Ttulo3"/>
        <w:rPr>
          <w:lang w:val="es-ES"/>
        </w:rPr>
      </w:pPr>
      <w:r>
        <w:rPr>
          <w:lang w:val="es-ES"/>
        </w:rPr>
        <w:t>Ejemplos de cada clase</w:t>
      </w:r>
      <w:r w:rsidR="00E369E5">
        <w:rPr>
          <w:rStyle w:val="Refdenotaalpie"/>
          <w:lang w:val="es-ES"/>
        </w:rPr>
        <w:footnoteReference w:id="1"/>
      </w:r>
    </w:p>
    <w:p w:rsidR="00F02225" w:rsidRPr="00F02225" w:rsidRDefault="00F02225" w:rsidP="00F02225">
      <w:pPr>
        <w:rPr>
          <w:lang w:val="es-ES"/>
        </w:rPr>
      </w:pPr>
    </w:p>
    <w:tbl>
      <w:tblPr>
        <w:tblStyle w:val="Tablaconcuadrcula"/>
        <w:tblW w:w="10491" w:type="dxa"/>
        <w:tblInd w:w="-431" w:type="dxa"/>
        <w:tblLook w:val="04A0" w:firstRow="1" w:lastRow="0" w:firstColumn="1" w:lastColumn="0" w:noHBand="0" w:noVBand="1"/>
      </w:tblPr>
      <w:tblGrid>
        <w:gridCol w:w="5346"/>
        <w:gridCol w:w="5166"/>
      </w:tblGrid>
      <w:tr w:rsidR="00372AF9" w:rsidRPr="000F4A47" w:rsidTr="00372AF9">
        <w:tc>
          <w:tcPr>
            <w:tcW w:w="5325" w:type="dxa"/>
          </w:tcPr>
          <w:p w:rsidR="00F02225" w:rsidRDefault="000F4A47" w:rsidP="00F02225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8BDEEF0" wp14:editId="23C5902B">
                  <wp:extent cx="3248025" cy="534893"/>
                  <wp:effectExtent l="0" t="0" r="0" b="0"/>
                  <wp:docPr id="98" name="Imagen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109" cy="537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2AF9" w:rsidRDefault="00372AF9" w:rsidP="00F02225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BF56505" wp14:editId="38E2E70F">
                  <wp:extent cx="3248025" cy="629920"/>
                  <wp:effectExtent l="0" t="0" r="9525" b="0"/>
                  <wp:docPr id="99" name="Imagen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62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2AF9" w:rsidRDefault="00372AF9" w:rsidP="00F02225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8252FCF" wp14:editId="4143F544">
                  <wp:extent cx="3228975" cy="754380"/>
                  <wp:effectExtent l="0" t="0" r="9525" b="7620"/>
                  <wp:docPr id="100" name="Imagen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6" w:type="dxa"/>
          </w:tcPr>
          <w:p w:rsidR="00372AF9" w:rsidRDefault="000F4A47" w:rsidP="00F02225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45FC0B9" wp14:editId="7E816C80">
                  <wp:extent cx="3133725" cy="572770"/>
                  <wp:effectExtent l="0" t="0" r="9525" b="0"/>
                  <wp:docPr id="97" name="Imagen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57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2AF9" w:rsidRDefault="00372AF9" w:rsidP="00372AF9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FF0FA9B" wp14:editId="0853CCC8">
                  <wp:extent cx="3124200" cy="611505"/>
                  <wp:effectExtent l="0" t="0" r="0" b="0"/>
                  <wp:docPr id="103" name="Imagen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61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2225" w:rsidRPr="00372AF9" w:rsidRDefault="00372AF9" w:rsidP="00372AF9">
            <w:pPr>
              <w:jc w:val="center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1A32803" wp14:editId="3EFF4101">
                  <wp:extent cx="3124200" cy="561975"/>
                  <wp:effectExtent l="0" t="0" r="0" b="9525"/>
                  <wp:docPr id="102" name="Imagen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2225" w:rsidRPr="00F02225" w:rsidRDefault="00F02225" w:rsidP="00F02225">
      <w:pPr>
        <w:rPr>
          <w:lang w:val="es-ES"/>
        </w:rPr>
      </w:pPr>
    </w:p>
    <w:p w:rsidR="00A043B7" w:rsidRDefault="00A043B7" w:rsidP="00A043B7">
      <w:pPr>
        <w:rPr>
          <w:lang w:val="es-ES"/>
        </w:rPr>
      </w:pPr>
      <w:r>
        <w:rPr>
          <w:lang w:val="es-ES"/>
        </w:rPr>
        <w:br w:type="page"/>
      </w:r>
    </w:p>
    <w:p w:rsidR="00C20818" w:rsidRDefault="00C20818" w:rsidP="00C20818">
      <w:pPr>
        <w:pStyle w:val="Ttulo2"/>
        <w:rPr>
          <w:lang w:val="es-ES"/>
        </w:rPr>
      </w:pPr>
      <w:r>
        <w:rPr>
          <w:lang w:val="es-ES"/>
        </w:rPr>
        <w:lastRenderedPageBreak/>
        <w:t xml:space="preserve"> Local </w:t>
      </w:r>
      <w:proofErr w:type="spellStart"/>
      <w:r>
        <w:rPr>
          <w:lang w:val="es-ES"/>
        </w:rPr>
        <w:t>binary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patterns</w:t>
      </w:r>
      <w:proofErr w:type="spellEnd"/>
    </w:p>
    <w:p w:rsidR="00C20818" w:rsidRDefault="00C20818" w:rsidP="00C20818">
      <w:pPr>
        <w:pStyle w:val="Ttulo3"/>
        <w:rPr>
          <w:lang w:val="es-ES"/>
        </w:rPr>
      </w:pPr>
      <w:r>
        <w:rPr>
          <w:lang w:val="es-ES"/>
        </w:rPr>
        <w:t>Definición</w:t>
      </w:r>
    </w:p>
    <w:p w:rsidR="00C20818" w:rsidRDefault="00C20818" w:rsidP="00C20818">
      <w:pPr>
        <w:rPr>
          <w:lang w:val="es-ES"/>
        </w:rPr>
      </w:pPr>
    </w:p>
    <w:p w:rsidR="00C20818" w:rsidRDefault="00C20818" w:rsidP="00C20818">
      <w:pPr>
        <w:rPr>
          <w:lang w:val="es-ES"/>
        </w:rPr>
      </w:pPr>
      <w:hyperlink r:id="rId54" w:history="1">
        <w:r w:rsidRPr="008A7B90">
          <w:rPr>
            <w:rStyle w:val="Hipervnculo"/>
            <w:lang w:val="es-ES"/>
          </w:rPr>
          <w:t>https://en.wikipedia.org/wiki/Local_binary_patterns</w:t>
        </w:r>
      </w:hyperlink>
    </w:p>
    <w:p w:rsidR="00C20818" w:rsidRDefault="00C20818" w:rsidP="00C20818">
      <w:pPr>
        <w:rPr>
          <w:lang w:val="es-ES"/>
        </w:rPr>
      </w:pPr>
      <w:r>
        <w:rPr>
          <w:lang w:val="es-ES"/>
        </w:rPr>
        <w:t>Referencias en las que se usa para identificación o clasificación de nódulos:</w:t>
      </w:r>
    </w:p>
    <w:p w:rsidR="00C20818" w:rsidRDefault="00C20818" w:rsidP="00C20818">
      <w:pPr>
        <w:rPr>
          <w:lang w:val="es-ES"/>
        </w:rPr>
      </w:pPr>
      <w:hyperlink r:id="rId55" w:history="1">
        <w:r w:rsidRPr="008A7B90">
          <w:rPr>
            <w:rStyle w:val="Hipervnculo"/>
            <w:lang w:val="es-ES"/>
          </w:rPr>
          <w:t>http://ieeexplore.ieee.org/stamp/stamp.jsp?arnumber=5872380</w:t>
        </w:r>
      </w:hyperlink>
    </w:p>
    <w:p w:rsidR="00C20818" w:rsidRDefault="00C20818" w:rsidP="00C20818">
      <w:pPr>
        <w:rPr>
          <w:lang w:val="es-ES"/>
        </w:rPr>
      </w:pPr>
      <w:hyperlink r:id="rId56" w:history="1">
        <w:r w:rsidRPr="008A7B90">
          <w:rPr>
            <w:rStyle w:val="Hipervnculo"/>
            <w:lang w:val="es-ES"/>
          </w:rPr>
          <w:t>https://link.springer.com/chapter/10.1007/978-3-540-74260-9_93</w:t>
        </w:r>
      </w:hyperlink>
    </w:p>
    <w:p w:rsidR="00C20818" w:rsidRDefault="00C20818" w:rsidP="00C20818">
      <w:pPr>
        <w:rPr>
          <w:lang w:val="es-ES"/>
        </w:rPr>
      </w:pPr>
    </w:p>
    <w:p w:rsidR="00C20818" w:rsidRDefault="00C20818" w:rsidP="00C20818">
      <w:pPr>
        <w:pStyle w:val="Ttulo3"/>
        <w:rPr>
          <w:lang w:val="es-ES"/>
        </w:rPr>
      </w:pPr>
      <w:r>
        <w:rPr>
          <w:lang w:val="es-ES"/>
        </w:rPr>
        <w:t xml:space="preserve">Clases del </w:t>
      </w:r>
      <w:proofErr w:type="spellStart"/>
      <w:r>
        <w:rPr>
          <w:lang w:val="es-ES"/>
        </w:rPr>
        <w:t>kmeans</w:t>
      </w:r>
      <w:proofErr w:type="spellEnd"/>
    </w:p>
    <w:p w:rsidR="00C20818" w:rsidRDefault="00C20818" w:rsidP="00F02225">
      <w:pPr>
        <w:rPr>
          <w:lang w:val="es-ES"/>
        </w:rPr>
      </w:pPr>
    </w:p>
    <w:p w:rsidR="00C20818" w:rsidRDefault="00C20818" w:rsidP="00C20818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203D8E47" wp14:editId="205DE272">
            <wp:extent cx="2952750" cy="2238650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967323" cy="224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18" w:rsidRDefault="00C20818" w:rsidP="00C20818">
      <w:pPr>
        <w:jc w:val="center"/>
        <w:rPr>
          <w:lang w:val="es-ES"/>
        </w:rPr>
      </w:pPr>
    </w:p>
    <w:p w:rsidR="00C20818" w:rsidRDefault="00C20818" w:rsidP="00C20818">
      <w:pPr>
        <w:pStyle w:val="Ttulo3"/>
        <w:rPr>
          <w:lang w:val="es-ES"/>
        </w:rPr>
      </w:pPr>
      <w:r>
        <w:rPr>
          <w:lang w:val="es-ES"/>
        </w:rPr>
        <w:t>Ejemplos de cada clase</w:t>
      </w:r>
    </w:p>
    <w:p w:rsidR="00F02225" w:rsidRDefault="00F02225" w:rsidP="00F02225">
      <w:pPr>
        <w:rPr>
          <w:lang w:val="es-ES"/>
        </w:rPr>
      </w:pPr>
    </w:p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5249"/>
        <w:gridCol w:w="4390"/>
      </w:tblGrid>
      <w:tr w:rsidR="000F4A47" w:rsidTr="004A7C5B">
        <w:tc>
          <w:tcPr>
            <w:tcW w:w="5869" w:type="dxa"/>
          </w:tcPr>
          <w:p w:rsidR="00F02225" w:rsidRDefault="00F02225" w:rsidP="004A7C5B">
            <w:pPr>
              <w:rPr>
                <w:lang w:val="es-ES"/>
              </w:rPr>
            </w:pPr>
          </w:p>
          <w:p w:rsidR="00F02225" w:rsidRDefault="00F02225" w:rsidP="004A7C5B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FD6963A" wp14:editId="607D9CD9">
                  <wp:extent cx="3228975" cy="777240"/>
                  <wp:effectExtent l="0" t="0" r="9525" b="381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2225" w:rsidRDefault="00F02225" w:rsidP="004A7C5B">
            <w:pPr>
              <w:rPr>
                <w:lang w:val="es-ES"/>
              </w:rPr>
            </w:pPr>
          </w:p>
          <w:p w:rsidR="00F02225" w:rsidRDefault="00F02225" w:rsidP="004A7C5B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901FB42" wp14:editId="351C8FEC">
                  <wp:extent cx="3219450" cy="757555"/>
                  <wp:effectExtent l="0" t="0" r="0" b="4445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757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2225" w:rsidRDefault="00F02225" w:rsidP="004A7C5B">
            <w:pPr>
              <w:jc w:val="center"/>
              <w:rPr>
                <w:lang w:val="es-ES"/>
              </w:rPr>
            </w:pPr>
          </w:p>
          <w:p w:rsidR="000F4A47" w:rsidRDefault="000F4A47" w:rsidP="004A7C5B">
            <w:pPr>
              <w:jc w:val="center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E899CBF" wp14:editId="67587DE9">
                  <wp:extent cx="3238500" cy="781050"/>
                  <wp:effectExtent l="0" t="0" r="0" b="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7" w:type="dxa"/>
          </w:tcPr>
          <w:p w:rsidR="00F02225" w:rsidRDefault="00F02225" w:rsidP="004A7C5B">
            <w:pPr>
              <w:rPr>
                <w:lang w:val="es-ES"/>
              </w:rPr>
            </w:pPr>
          </w:p>
          <w:p w:rsidR="00F02225" w:rsidRDefault="00F02225" w:rsidP="004A7C5B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F04D0E8" wp14:editId="3250FF0E">
                  <wp:extent cx="2657475" cy="806450"/>
                  <wp:effectExtent l="0" t="0" r="9525" b="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80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2225" w:rsidRDefault="00F02225" w:rsidP="004A7C5B">
            <w:pPr>
              <w:tabs>
                <w:tab w:val="left" w:pos="1800"/>
              </w:tabs>
              <w:rPr>
                <w:lang w:val="es-ES"/>
              </w:rPr>
            </w:pPr>
          </w:p>
          <w:p w:rsidR="000F4A47" w:rsidRDefault="000F4A47" w:rsidP="004A7C5B">
            <w:pPr>
              <w:tabs>
                <w:tab w:val="left" w:pos="1800"/>
              </w:tabs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4ABBAC2" wp14:editId="5D52B5FA">
                  <wp:extent cx="2686050" cy="789940"/>
                  <wp:effectExtent l="0" t="0" r="0" b="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78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4A47" w:rsidRPr="000F4A47" w:rsidRDefault="000F4A47" w:rsidP="000F4A47">
            <w:pPr>
              <w:rPr>
                <w:lang w:val="es-ES"/>
              </w:rPr>
            </w:pPr>
          </w:p>
          <w:p w:rsidR="000F4A47" w:rsidRPr="000F4A47" w:rsidRDefault="000F4A47" w:rsidP="000F4A47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3CE4E79" wp14:editId="0E1BE91A">
                  <wp:extent cx="2686050" cy="803275"/>
                  <wp:effectExtent l="0" t="0" r="0" b="0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80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2225" w:rsidRDefault="00F02225" w:rsidP="00F02225">
      <w:pPr>
        <w:rPr>
          <w:lang w:val="es-ES"/>
        </w:rPr>
      </w:pPr>
    </w:p>
    <w:p w:rsidR="00781DD2" w:rsidRDefault="00781DD2">
      <w:pPr>
        <w:rPr>
          <w:lang w:val="es-ES"/>
        </w:rPr>
      </w:pPr>
    </w:p>
    <w:sectPr w:rsidR="00781DD2" w:rsidSect="00973155">
      <w:pgSz w:w="12240" w:h="15840"/>
      <w:pgMar w:top="709" w:right="1440" w:bottom="70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BFF" w:rsidRDefault="00DB2BFF" w:rsidP="00E369E5">
      <w:pPr>
        <w:spacing w:after="0" w:line="240" w:lineRule="auto"/>
      </w:pPr>
      <w:r>
        <w:separator/>
      </w:r>
    </w:p>
  </w:endnote>
  <w:endnote w:type="continuationSeparator" w:id="0">
    <w:p w:rsidR="00DB2BFF" w:rsidRDefault="00DB2BFF" w:rsidP="00E36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BFF" w:rsidRDefault="00DB2BFF" w:rsidP="00E369E5">
      <w:pPr>
        <w:spacing w:after="0" w:line="240" w:lineRule="auto"/>
      </w:pPr>
      <w:r>
        <w:separator/>
      </w:r>
    </w:p>
  </w:footnote>
  <w:footnote w:type="continuationSeparator" w:id="0">
    <w:p w:rsidR="00DB2BFF" w:rsidRDefault="00DB2BFF" w:rsidP="00E369E5">
      <w:pPr>
        <w:spacing w:after="0" w:line="240" w:lineRule="auto"/>
      </w:pPr>
      <w:r>
        <w:continuationSeparator/>
      </w:r>
    </w:p>
  </w:footnote>
  <w:footnote w:id="1">
    <w:p w:rsidR="00E369E5" w:rsidRPr="00E369E5" w:rsidRDefault="00E369E5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E369E5">
        <w:rPr>
          <w:lang w:val="es-ES"/>
        </w:rPr>
        <w:t xml:space="preserve"> </w:t>
      </w:r>
      <w:r>
        <w:rPr>
          <w:lang w:val="es-ES"/>
        </w:rPr>
        <w:t>Se recuerda que estas imágenes están repetidas, corresponden a las tres de mayor solidez y a las tres de menos solidez, consultando el archivo csc.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EE44316"/>
    <w:multiLevelType w:val="hybridMultilevel"/>
    <w:tmpl w:val="B3EE24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F7F"/>
    <w:rsid w:val="000E72EE"/>
    <w:rsid w:val="000F4A47"/>
    <w:rsid w:val="001924FE"/>
    <w:rsid w:val="00276441"/>
    <w:rsid w:val="002F413F"/>
    <w:rsid w:val="00342F2B"/>
    <w:rsid w:val="00372AF9"/>
    <w:rsid w:val="003C69EC"/>
    <w:rsid w:val="005374D8"/>
    <w:rsid w:val="005A23A3"/>
    <w:rsid w:val="00661763"/>
    <w:rsid w:val="00781DD2"/>
    <w:rsid w:val="007C3131"/>
    <w:rsid w:val="008C32E7"/>
    <w:rsid w:val="00973155"/>
    <w:rsid w:val="00A043B7"/>
    <w:rsid w:val="00A349E0"/>
    <w:rsid w:val="00C20818"/>
    <w:rsid w:val="00CE5F7F"/>
    <w:rsid w:val="00DB2BFF"/>
    <w:rsid w:val="00E369E5"/>
    <w:rsid w:val="00F0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521F8"/>
  <w15:chartTrackingRefBased/>
  <w15:docId w15:val="{CFDDBFC6-BBF6-4B8F-8015-18839BDB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Cuadrculadetablaclara">
    <w:name w:val="Grid Table Light"/>
    <w:basedOn w:val="Tablanormal"/>
    <w:uiPriority w:val="40"/>
    <w:rsid w:val="001924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924FE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2F413F"/>
    <w:rPr>
      <w:color w:val="6B9F25" w:themeColor="hyperlink"/>
      <w:u w:val="single"/>
    </w:rPr>
  </w:style>
  <w:style w:type="table" w:styleId="Tablaconcuadrcula">
    <w:name w:val="Table Grid"/>
    <w:basedOn w:val="Tablanormal"/>
    <w:uiPriority w:val="39"/>
    <w:rsid w:val="007C3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369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69E5"/>
  </w:style>
  <w:style w:type="paragraph" w:styleId="Piedepgina">
    <w:name w:val="footer"/>
    <w:basedOn w:val="Normal"/>
    <w:link w:val="PiedepginaCar"/>
    <w:uiPriority w:val="99"/>
    <w:unhideWhenUsed/>
    <w:rsid w:val="00E369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69E5"/>
  </w:style>
  <w:style w:type="paragraph" w:styleId="Textonotapie">
    <w:name w:val="footnote text"/>
    <w:basedOn w:val="Normal"/>
    <w:link w:val="TextonotapieCar"/>
    <w:uiPriority w:val="99"/>
    <w:semiHidden/>
    <w:unhideWhenUsed/>
    <w:rsid w:val="00E369E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369E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369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7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28.png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hyperlink" Target="http://ieeexplore.ieee.org/stamp/stamp.jsp?arnumber=5872380" TargetMode="External"/><Relationship Id="rId63" Type="http://schemas.openxmlformats.org/officeDocument/2006/relationships/image" Target="media/image49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image" Target="media/image30.png"/><Relationship Id="rId54" Type="http://schemas.openxmlformats.org/officeDocument/2006/relationships/hyperlink" Target="https://en.wikipedia.org/wiki/Local_binary_patterns" TargetMode="External"/><Relationship Id="rId62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yperlink" Target="http://www.sciencedirect.com/science/article/pii/S1361841513001722" TargetMode="External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image" Target="media/image4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en.wikipedia.org/wiki/Histogram_of_oriented_gradients" TargetMode="External"/><Relationship Id="rId28" Type="http://schemas.openxmlformats.org/officeDocument/2006/relationships/image" Target="media/image19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3.png"/><Relationship Id="rId61" Type="http://schemas.openxmlformats.org/officeDocument/2006/relationships/image" Target="media/image4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://www.sci.utah.edu/~gerig/CS7960-S2010/handouts/Hu.pdf" TargetMode="External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6.png"/><Relationship Id="rId65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hyperlink" Target="https://link.springer.com/chapter/10.1007/978-3-540-74260-9_93" TargetMode="External"/><Relationship Id="rId64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40.pn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ueba\AppData\Roaming\Microsoft\Plantilla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7ED62A-F5E8-4428-A424-3D9F90621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</Template>
  <TotalTime>249</TotalTime>
  <Pages>10</Pages>
  <Words>1087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Prueba</dc:creator>
  <cp:keywords/>
  <cp:lastModifiedBy>Prueba</cp:lastModifiedBy>
  <cp:revision>1</cp:revision>
  <dcterms:created xsi:type="dcterms:W3CDTF">2017-03-23T15:38:00Z</dcterms:created>
  <dcterms:modified xsi:type="dcterms:W3CDTF">2017-03-23T19:47:00Z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