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753FA3D" w14:textId="77777777" w:rsidR="00FA1770" w:rsidRDefault="00FA1770">
      <w:pPr>
        <w:pStyle w:val="normal0"/>
        <w:spacing w:after="240"/>
        <w:jc w:val="both"/>
      </w:pPr>
    </w:p>
    <w:p w14:paraId="4BB3C8E1" w14:textId="77777777" w:rsidR="00FA1770" w:rsidRDefault="00FA1770">
      <w:pPr>
        <w:pStyle w:val="normal0"/>
        <w:spacing w:after="240"/>
        <w:jc w:val="both"/>
      </w:pPr>
    </w:p>
    <w:p w14:paraId="4B2E4DF5" w14:textId="77777777" w:rsidR="00FA1770" w:rsidRDefault="00FA1770">
      <w:pPr>
        <w:pStyle w:val="normal0"/>
        <w:spacing w:after="240"/>
        <w:jc w:val="both"/>
      </w:pPr>
    </w:p>
    <w:p w14:paraId="4A719143" w14:textId="77777777" w:rsidR="00FA1770" w:rsidRDefault="00FA1770">
      <w:pPr>
        <w:pStyle w:val="normal0"/>
        <w:spacing w:after="240"/>
        <w:jc w:val="both"/>
      </w:pPr>
    </w:p>
    <w:p w14:paraId="01DE8857" w14:textId="77777777" w:rsidR="00FA1770" w:rsidRDefault="00FA1770">
      <w:pPr>
        <w:pStyle w:val="normal0"/>
        <w:spacing w:after="240"/>
        <w:jc w:val="both"/>
      </w:pPr>
    </w:p>
    <w:p w14:paraId="512132A4" w14:textId="77777777" w:rsidR="00FA1770" w:rsidRDefault="00FA1770">
      <w:pPr>
        <w:pStyle w:val="normal0"/>
        <w:spacing w:after="240"/>
        <w:jc w:val="both"/>
      </w:pPr>
    </w:p>
    <w:p w14:paraId="01A0B0E6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 xml:space="preserve">DOCUMENTO DE </w:t>
      </w:r>
    </w:p>
    <w:p w14:paraId="0CAF2094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>ESPECIFICAÇÃO DE REQUISITOS</w:t>
      </w:r>
    </w:p>
    <w:p w14:paraId="35818A03" w14:textId="77777777" w:rsidR="00FA1770" w:rsidRDefault="00FA1770">
      <w:pPr>
        <w:pStyle w:val="normal0"/>
        <w:jc w:val="both"/>
      </w:pPr>
    </w:p>
    <w:p w14:paraId="45985591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32"/>
        </w:rPr>
        <w:t>Versão 1.2</w:t>
      </w:r>
    </w:p>
    <w:p w14:paraId="00176DF4" w14:textId="77777777" w:rsidR="00FA1770" w:rsidRDefault="00FA1770">
      <w:pPr>
        <w:pStyle w:val="normal0"/>
        <w:spacing w:after="240"/>
        <w:jc w:val="both"/>
      </w:pPr>
    </w:p>
    <w:p w14:paraId="1DE1C7B0" w14:textId="77777777" w:rsidR="00FA1770" w:rsidRDefault="00E43FC5">
      <w:pPr>
        <w:pStyle w:val="normal0"/>
      </w:pPr>
      <w:r>
        <w:br w:type="page"/>
      </w:r>
    </w:p>
    <w:p w14:paraId="79B67E8E" w14:textId="77777777" w:rsidR="00FA1770" w:rsidRDefault="00E43FC5">
      <w:pPr>
        <w:pStyle w:val="normal0"/>
        <w:spacing w:after="240"/>
        <w:jc w:val="both"/>
      </w:pPr>
      <w:r>
        <w:rPr>
          <w:rFonts w:ascii="Arial" w:eastAsia="Arial" w:hAnsi="Arial" w:cs="Arial"/>
          <w:b/>
          <w:sz w:val="20"/>
        </w:rPr>
        <w:lastRenderedPageBreak/>
        <w:t>Histórico de Revisões</w:t>
      </w:r>
    </w:p>
    <w:tbl>
      <w:tblPr>
        <w:tblW w:w="979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0"/>
        <w:gridCol w:w="1080"/>
        <w:gridCol w:w="4680"/>
        <w:gridCol w:w="2480"/>
      </w:tblGrid>
      <w:tr w:rsidR="00FA1770" w14:paraId="1B96C15D" w14:textId="77777777">
        <w:trPr>
          <w:trHeight w:val="280"/>
        </w:trPr>
        <w:tc>
          <w:tcPr>
            <w:tcW w:w="155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922105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Data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AD98BBB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Versão</w:t>
            </w:r>
          </w:p>
        </w:tc>
        <w:tc>
          <w:tcPr>
            <w:tcW w:w="46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66D272A0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24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3284615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</w:tr>
      <w:tr w:rsidR="00FA1770" w14:paraId="0262DA7D" w14:textId="77777777">
        <w:tc>
          <w:tcPr>
            <w:tcW w:w="155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0184CB34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13/03/2013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5E744921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1.0</w:t>
            </w:r>
          </w:p>
        </w:tc>
        <w:tc>
          <w:tcPr>
            <w:tcW w:w="46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2E265C85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Criação da Especificação de Requisitos</w:t>
            </w:r>
          </w:p>
        </w:tc>
        <w:tc>
          <w:tcPr>
            <w:tcW w:w="24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14:paraId="10B81DFB" w14:textId="77777777" w:rsidR="00FA1770" w:rsidRDefault="00E43FC5">
            <w:pPr>
              <w:pStyle w:val="normal0"/>
              <w:jc w:val="both"/>
            </w:pPr>
            <w:r>
              <w:rPr>
                <w:rFonts w:ascii="Arial" w:eastAsia="Arial" w:hAnsi="Arial" w:cs="Arial"/>
                <w:sz w:val="20"/>
              </w:rPr>
              <w:t>Bruno Barbosa</w:t>
            </w:r>
          </w:p>
        </w:tc>
      </w:tr>
      <w:tr w:rsidR="00FA1770" w14:paraId="5F6B6EDD" w14:textId="77777777"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98A5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0" w:name="h.dyecrchl6zpz" w:colFirst="0" w:colLast="0"/>
            <w:bookmarkEnd w:id="0"/>
            <w:r>
              <w:rPr>
                <w:rFonts w:ascii="Arial" w:eastAsia="Arial" w:hAnsi="Arial" w:cs="Arial"/>
                <w:sz w:val="20"/>
              </w:rPr>
              <w:t>20/03/2013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C45E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1" w:name="h.7oy6fo8jsf7f" w:colFirst="0" w:colLast="0"/>
            <w:bookmarkEnd w:id="1"/>
            <w:r>
              <w:rPr>
                <w:rFonts w:ascii="Arial" w:eastAsia="Arial" w:hAnsi="Arial" w:cs="Arial"/>
                <w:sz w:val="20"/>
              </w:rPr>
              <w:t>1.1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0D2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2" w:name="h.ktigsgqlukcw" w:colFirst="0" w:colLast="0"/>
            <w:bookmarkEnd w:id="2"/>
            <w:r>
              <w:rPr>
                <w:rFonts w:ascii="Arial" w:eastAsia="Arial" w:hAnsi="Arial" w:cs="Arial"/>
                <w:sz w:val="20"/>
              </w:rPr>
              <w:t>Correção da formatação do documento.</w:t>
            </w:r>
          </w:p>
        </w:tc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BA08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3" w:name="h.93trg8vs8p5g" w:colFirst="0" w:colLast="0"/>
            <w:bookmarkEnd w:id="3"/>
            <w:r>
              <w:rPr>
                <w:rFonts w:ascii="Arial" w:eastAsia="Arial" w:hAnsi="Arial" w:cs="Arial"/>
                <w:sz w:val="20"/>
              </w:rPr>
              <w:t>Rafael Maia</w:t>
            </w:r>
          </w:p>
        </w:tc>
      </w:tr>
      <w:tr w:rsidR="00FA1770" w14:paraId="6A232E9C" w14:textId="77777777">
        <w:tc>
          <w:tcPr>
            <w:tcW w:w="1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09B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4" w:name="h.g2c1s4sbkv8l" w:colFirst="0" w:colLast="0"/>
            <w:bookmarkEnd w:id="4"/>
            <w:r>
              <w:rPr>
                <w:rFonts w:ascii="Arial" w:eastAsia="Arial" w:hAnsi="Arial" w:cs="Arial"/>
                <w:sz w:val="20"/>
              </w:rPr>
              <w:t>23/03/2013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E3B5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5" w:name="h.eazgeve5twmu" w:colFirst="0" w:colLast="0"/>
            <w:bookmarkEnd w:id="5"/>
            <w:r>
              <w:rPr>
                <w:rFonts w:ascii="Arial" w:eastAsia="Arial" w:hAnsi="Arial" w:cs="Arial"/>
                <w:sz w:val="20"/>
              </w:rPr>
              <w:t>1.2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5BC3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6" w:name="h.721s451lyog6" w:colFirst="0" w:colLast="0"/>
            <w:bookmarkEnd w:id="6"/>
            <w:r>
              <w:rPr>
                <w:rFonts w:ascii="Arial" w:eastAsia="Arial" w:hAnsi="Arial" w:cs="Arial"/>
                <w:sz w:val="20"/>
              </w:rPr>
              <w:t>Alteração do nome de alguns requisitos e inclusão de um novo</w:t>
            </w:r>
          </w:p>
        </w:tc>
        <w:tc>
          <w:tcPr>
            <w:tcW w:w="2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2CD7" w14:textId="77777777" w:rsidR="00FA1770" w:rsidRDefault="00E43FC5">
            <w:pPr>
              <w:pStyle w:val="normal0"/>
              <w:spacing w:line="240" w:lineRule="auto"/>
              <w:jc w:val="both"/>
            </w:pPr>
            <w:bookmarkStart w:id="7" w:name="h.4jql8ib5845r" w:colFirst="0" w:colLast="0"/>
            <w:bookmarkEnd w:id="7"/>
            <w:r>
              <w:rPr>
                <w:rFonts w:ascii="Arial" w:eastAsia="Arial" w:hAnsi="Arial" w:cs="Arial"/>
                <w:sz w:val="20"/>
              </w:rPr>
              <w:t>Bruno Barbosa / Rafael Maia</w:t>
            </w:r>
          </w:p>
        </w:tc>
      </w:tr>
    </w:tbl>
    <w:p w14:paraId="62C01633" w14:textId="77777777" w:rsidR="00FA1770" w:rsidRDefault="00E43FC5">
      <w:pPr>
        <w:pStyle w:val="normal0"/>
      </w:pPr>
      <w:r>
        <w:br w:type="page"/>
      </w:r>
    </w:p>
    <w:p w14:paraId="7E208235" w14:textId="77777777" w:rsidR="00FA1770" w:rsidRDefault="00E43FC5" w:rsidP="00E43FC5">
      <w:pPr>
        <w:pStyle w:val="normal0"/>
        <w:numPr>
          <w:ilvl w:val="0"/>
          <w:numId w:val="17"/>
        </w:numPr>
        <w:tabs>
          <w:tab w:val="left" w:pos="432"/>
        </w:tabs>
        <w:spacing w:before="480" w:after="360"/>
        <w:jc w:val="both"/>
      </w:pPr>
      <w:bookmarkStart w:id="8" w:name="h.gjdgxs" w:colFirst="0" w:colLast="0"/>
      <w:bookmarkEnd w:id="8"/>
      <w:r>
        <w:rPr>
          <w:b/>
        </w:rPr>
        <w:lastRenderedPageBreak/>
        <w:t>OBJETIVO</w:t>
      </w:r>
    </w:p>
    <w:p w14:paraId="403029BC" w14:textId="7DF80AA8" w:rsidR="00FA1770" w:rsidRDefault="00E43FC5" w:rsidP="00E43FC5">
      <w:pPr>
        <w:pStyle w:val="normal0"/>
        <w:ind w:firstLine="360"/>
        <w:jc w:val="both"/>
      </w:pPr>
      <w:bookmarkStart w:id="9" w:name="h.30j0zll" w:colFirst="0" w:colLast="0"/>
      <w:bookmarkEnd w:id="9"/>
      <w:r>
        <w:t xml:space="preserve">Este documento tem por objetivo registrar as necessidades e funcionalidades gerais do sistema identificadas durante as fases de anteprojeto e planejamento. Seu foco será direcionado para atender as necessidades da Academia </w:t>
      </w:r>
      <w:proofErr w:type="spellStart"/>
      <w:r>
        <w:t>Estavos</w:t>
      </w:r>
      <w:proofErr w:type="spellEnd"/>
      <w:r>
        <w:t xml:space="preserve"> e apoiar a realização de suas atividades e principalmente que faça o controle e gestão dos recursos humanos e </w:t>
      </w:r>
      <w:r w:rsidR="00CA1FEE">
        <w:t>um módulo de premiação</w:t>
      </w:r>
      <w:r>
        <w:t xml:space="preserve">. </w:t>
      </w:r>
    </w:p>
    <w:p w14:paraId="12BDDC27" w14:textId="77777777" w:rsidR="00E43FC5" w:rsidRDefault="00E43FC5" w:rsidP="00E43FC5">
      <w:pPr>
        <w:pStyle w:val="normal0"/>
        <w:numPr>
          <w:ilvl w:val="0"/>
          <w:numId w:val="17"/>
        </w:numPr>
        <w:tabs>
          <w:tab w:val="left" w:pos="432"/>
        </w:tabs>
        <w:spacing w:before="480" w:after="360"/>
        <w:jc w:val="both"/>
      </w:pPr>
      <w:r>
        <w:rPr>
          <w:b/>
        </w:rPr>
        <w:t>REQUISITOS DO SISTEMA</w:t>
      </w:r>
      <w:bookmarkStart w:id="10" w:name="h.8dr0zrbgiblr" w:colFirst="0" w:colLast="0"/>
      <w:bookmarkEnd w:id="10"/>
    </w:p>
    <w:p w14:paraId="18B38941" w14:textId="77777777" w:rsid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</w:pPr>
      <w:r w:rsidRPr="00E43FC5">
        <w:rPr>
          <w:b/>
        </w:rPr>
        <w:t>Manter instituição</w:t>
      </w:r>
    </w:p>
    <w:p w14:paraId="3AA54839" w14:textId="77777777" w:rsidR="00E43FC5" w:rsidRDefault="00E43FC5" w:rsidP="00E43FC5">
      <w:pPr>
        <w:pStyle w:val="normal0"/>
        <w:tabs>
          <w:tab w:val="left" w:pos="432"/>
        </w:tabs>
        <w:spacing w:before="480" w:after="360"/>
        <w:ind w:left="360"/>
        <w:jc w:val="both"/>
      </w:pPr>
      <w:r>
        <w:tab/>
      </w:r>
      <w:r>
        <w:tab/>
        <w:t xml:space="preserve">O sistema irá permitir que o </w:t>
      </w:r>
      <w:r w:rsidR="0080592D">
        <w:t>gestor</w:t>
      </w:r>
      <w:r>
        <w:t xml:space="preserve"> possa incluir, alterar, excluir e consultar os dados das instituições. A visualização de todas as instituições cadastradas será feita em um painel que visualizará tais informações através de tabela, onde será exibido o nome, campus, responsável, </w:t>
      </w:r>
      <w:proofErr w:type="spellStart"/>
      <w:r>
        <w:t>email</w:t>
      </w:r>
      <w:proofErr w:type="spellEnd"/>
      <w:r>
        <w:t xml:space="preserve"> e telefone. Ao clicar em uma instituição em específico, o </w:t>
      </w:r>
      <w:r w:rsidR="0080592D">
        <w:t>gestor</w:t>
      </w:r>
      <w:r>
        <w:t xml:space="preserve"> visualizará, além dos campos acima especificados, o endereço, os instrutores e os alunos, podendo ainda alterar ou excluir qualquer dado da instituição e adicionar novos instrutores e alunos.</w:t>
      </w:r>
      <w:bookmarkStart w:id="11" w:name="h.ascauv4bqrcj" w:colFirst="0" w:colLast="0"/>
      <w:bookmarkEnd w:id="11"/>
    </w:p>
    <w:p w14:paraId="71D082BA" w14:textId="77777777" w:rsid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  <w:rPr>
          <w:b/>
        </w:rPr>
      </w:pPr>
      <w:r>
        <w:rPr>
          <w:b/>
        </w:rPr>
        <w:t>Manter Instrutor</w:t>
      </w:r>
    </w:p>
    <w:p w14:paraId="67341979" w14:textId="77777777" w:rsidR="00E43FC5" w:rsidRDefault="00E43FC5" w:rsidP="00E43FC5">
      <w:pPr>
        <w:pStyle w:val="normal0"/>
        <w:tabs>
          <w:tab w:val="left" w:pos="432"/>
        </w:tabs>
        <w:spacing w:before="480" w:after="360"/>
        <w:ind w:left="360"/>
        <w:jc w:val="both"/>
        <w:rPr>
          <w:b/>
        </w:rPr>
      </w:pPr>
      <w:r>
        <w:tab/>
      </w:r>
      <w:r>
        <w:tab/>
        <w:t xml:space="preserve">O sistema irá permitir que o </w:t>
      </w:r>
      <w:r w:rsidR="0080592D">
        <w:t>gestor</w:t>
      </w:r>
      <w:r>
        <w:t xml:space="preserve"> possa incluir, excluir, alterar e consultar os dados dos instrutores. A visualização de todos os instrutores cadastrados será feita em um painel que visualizará tais informações através de tabela, onde será exibido o nome, Id FBX (Número de cadastro único da Federação Brasiliense de Xadrez) e instituição que trabalha. Ao clicar em um instrutor em específico, o </w:t>
      </w:r>
      <w:r w:rsidR="0080592D">
        <w:t>gestor</w:t>
      </w:r>
      <w:r>
        <w:t xml:space="preserve"> visualizará, além dos campos acima especificados, seu saldo de Moedas </w:t>
      </w:r>
      <w:proofErr w:type="spellStart"/>
      <w:r>
        <w:t>Estavos</w:t>
      </w:r>
      <w:proofErr w:type="spellEnd"/>
      <w:r>
        <w:t>, os dias em que o instrutor trabalha e os alunos deste, podendo ainda alterar ou excluir qualquer dado do instrutor e associar novos alunos a este.</w:t>
      </w:r>
      <w:bookmarkStart w:id="12" w:name="h.sj7bgvh5jwz" w:colFirst="0" w:colLast="0"/>
      <w:bookmarkEnd w:id="12"/>
    </w:p>
    <w:p w14:paraId="54C21331" w14:textId="77777777" w:rsidR="00E43FC5" w:rsidRPr="00E43FC5" w:rsidRDefault="00E43FC5" w:rsidP="00E43FC5">
      <w:pPr>
        <w:pStyle w:val="normal0"/>
        <w:numPr>
          <w:ilvl w:val="1"/>
          <w:numId w:val="17"/>
        </w:numPr>
        <w:tabs>
          <w:tab w:val="left" w:pos="432"/>
        </w:tabs>
        <w:spacing w:before="480" w:after="360"/>
        <w:jc w:val="both"/>
        <w:rPr>
          <w:b/>
        </w:rPr>
      </w:pPr>
      <w:r>
        <w:rPr>
          <w:b/>
        </w:rPr>
        <w:t>Manter aluno</w:t>
      </w:r>
    </w:p>
    <w:p w14:paraId="34672FA5" w14:textId="77777777" w:rsidR="00FA1770" w:rsidRDefault="00E43FC5" w:rsidP="00E43FC5">
      <w:pPr>
        <w:pStyle w:val="normal0"/>
        <w:spacing w:before="360" w:after="240"/>
        <w:ind w:left="360" w:firstLine="360"/>
        <w:jc w:val="both"/>
      </w:pPr>
      <w:r>
        <w:lastRenderedPageBreak/>
        <w:t xml:space="preserve">O sistema irá permitir que o </w:t>
      </w:r>
      <w:r w:rsidR="0080592D">
        <w:t>gestor</w:t>
      </w:r>
      <w:r>
        <w:t xml:space="preserve"> possa incluir, alterar, excluir e consultar os dados dos alunos. A visualização de todos os alunos cadastrados será feita em um painel que visualizará tais informações através de tabela, onde será exibido o nome, rating FBX, instituição e instrutor(es) associados a este. Ao clicar em um aluno em específico, o </w:t>
      </w:r>
      <w:r w:rsidR="0080592D">
        <w:t>gestor</w:t>
      </w:r>
      <w:r>
        <w:t xml:space="preserve"> visualizará, além dos campos acima especificados, seu Id FBX, foto, nome dos pais, dias de curso, saldo de Moedas </w:t>
      </w:r>
      <w:proofErr w:type="spellStart"/>
      <w:r>
        <w:t>Estavos</w:t>
      </w:r>
      <w:proofErr w:type="spellEnd"/>
      <w:r>
        <w:t>, e comentários para controle interno, podendo ainda alterar ou excluir qualquer dado deste.</w:t>
      </w:r>
    </w:p>
    <w:p w14:paraId="759B958B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3" w:name="h.7dnosne38ono" w:colFirst="0" w:colLast="0"/>
      <w:bookmarkEnd w:id="13"/>
      <w:r>
        <w:rPr>
          <w:b/>
        </w:rPr>
        <w:t>Manter prêmios</w:t>
      </w:r>
    </w:p>
    <w:p w14:paraId="6CC4F612" w14:textId="77777777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 xml:space="preserve">O sistema irá permitir que o </w:t>
      </w:r>
      <w:r w:rsidR="0080592D">
        <w:t>gestor</w:t>
      </w:r>
      <w:r>
        <w:t xml:space="preserve"> possa incluir, excluir, alterar e consultar os </w:t>
      </w:r>
      <w:r w:rsidR="0080592D">
        <w:t>prêmios cadastrados. A visualização destes</w:t>
      </w:r>
      <w:r>
        <w:t xml:space="preserve"> será feita em um painel que disponibilizará tais informações através de tabela, onde será exibido o nome, preço, quantidade em estoque e categoria. Ao clicar em um produto em específico, o </w:t>
      </w:r>
      <w:r w:rsidR="0080592D">
        <w:t>gestor visualizará, além</w:t>
      </w:r>
      <w:r>
        <w:t xml:space="preserve"> dos campos acima especificados, a descrição e os pedidos em que aquele </w:t>
      </w:r>
      <w:r w:rsidR="0080592D">
        <w:t>prêmio</w:t>
      </w:r>
      <w:r>
        <w:t xml:space="preserve"> está associado, podendo ainda alterar ou excluir qualquer dado do </w:t>
      </w:r>
      <w:r w:rsidR="0080592D">
        <w:t>mesmo</w:t>
      </w:r>
      <w:r>
        <w:t>.</w:t>
      </w:r>
    </w:p>
    <w:p w14:paraId="5B21050D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4" w:name="h.pmtqqsvpzt14" w:colFirst="0" w:colLast="0"/>
      <w:bookmarkEnd w:id="14"/>
      <w:r>
        <w:rPr>
          <w:b/>
        </w:rPr>
        <w:t>Manter moedas virtuais</w:t>
      </w:r>
    </w:p>
    <w:p w14:paraId="1CCBAEF3" w14:textId="132159C0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 xml:space="preserve">O </w:t>
      </w:r>
      <w:r w:rsidR="0080592D">
        <w:t>gestor</w:t>
      </w:r>
      <w:r>
        <w:t xml:space="preserve"> poderá incluir, alterar e consultar o saldo de moedas virtuais da empresa. </w:t>
      </w:r>
      <w:bookmarkStart w:id="15" w:name="h.dgmp3oghghw3" w:colFirst="0" w:colLast="0"/>
      <w:bookmarkEnd w:id="15"/>
      <w:r w:rsidR="0061548D">
        <w:t>A visualização destas será feita em um painel que disponibilizará tais informações através de tabela, onde será exibido a quantidade de moedas virtuais disponíveis.</w:t>
      </w:r>
      <w:bookmarkStart w:id="16" w:name="_GoBack"/>
      <w:bookmarkEnd w:id="16"/>
    </w:p>
    <w:p w14:paraId="4D0350FB" w14:textId="77777777" w:rsidR="00E43FC5" w:rsidRDefault="00E43FC5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r>
        <w:rPr>
          <w:b/>
        </w:rPr>
        <w:t>Transferir moedas virtuais</w:t>
      </w:r>
    </w:p>
    <w:p w14:paraId="13468993" w14:textId="703A1218" w:rsidR="00E43FC5" w:rsidRDefault="00E43FC5" w:rsidP="00E43FC5">
      <w:pPr>
        <w:pStyle w:val="normal0"/>
        <w:spacing w:before="360" w:after="240"/>
        <w:ind w:left="360" w:firstLine="360"/>
        <w:jc w:val="both"/>
      </w:pPr>
      <w:r>
        <w:t xml:space="preserve">O sistema irá permitir </w:t>
      </w:r>
      <w:r w:rsidR="007044B5">
        <w:t>ao gestor transferir moedas virtuais ao instrutor ou aluno, e a este,</w:t>
      </w:r>
      <w:r>
        <w:t xml:space="preserve"> a qualquer momento, transferir moedas virtuais para seus alunos até a quantia máxima que dispuser.</w:t>
      </w:r>
    </w:p>
    <w:p w14:paraId="14187E75" w14:textId="77777777" w:rsidR="00E43FC5" w:rsidRDefault="0080592D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bookmarkStart w:id="17" w:name="h.5i6gswj4g447" w:colFirst="0" w:colLast="0"/>
      <w:bookmarkEnd w:id="17"/>
      <w:r>
        <w:rPr>
          <w:b/>
        </w:rPr>
        <w:t>Trocar prêmios</w:t>
      </w:r>
    </w:p>
    <w:p w14:paraId="0AB80EDF" w14:textId="77777777" w:rsidR="0080592D" w:rsidRDefault="0080592D" w:rsidP="0080592D">
      <w:pPr>
        <w:pStyle w:val="normal0"/>
        <w:spacing w:before="360" w:after="240"/>
        <w:ind w:left="360" w:firstLine="360"/>
        <w:jc w:val="both"/>
      </w:pPr>
      <w:r>
        <w:t xml:space="preserve">O sistema irá permitir que alunos e instrutores possam trocar suas moedas </w:t>
      </w:r>
      <w:proofErr w:type="spellStart"/>
      <w:r>
        <w:t>estavos</w:t>
      </w:r>
      <w:proofErr w:type="spellEnd"/>
      <w:r>
        <w:t xml:space="preserve"> por quaisquer prêmios disponíveis no sistema. </w:t>
      </w:r>
    </w:p>
    <w:p w14:paraId="521F359C" w14:textId="77777777" w:rsidR="0080592D" w:rsidRDefault="0080592D" w:rsidP="00E43FC5">
      <w:pPr>
        <w:pStyle w:val="normal0"/>
        <w:numPr>
          <w:ilvl w:val="1"/>
          <w:numId w:val="17"/>
        </w:numPr>
        <w:spacing w:before="360" w:after="240"/>
        <w:jc w:val="both"/>
        <w:rPr>
          <w:b/>
        </w:rPr>
      </w:pPr>
      <w:r>
        <w:rPr>
          <w:b/>
        </w:rPr>
        <w:t xml:space="preserve"> Consultar transações</w:t>
      </w:r>
    </w:p>
    <w:p w14:paraId="12588F25" w14:textId="77777777" w:rsidR="0080592D" w:rsidRPr="0080592D" w:rsidRDefault="0080592D" w:rsidP="0080592D">
      <w:pPr>
        <w:pStyle w:val="normal0"/>
        <w:spacing w:before="360" w:after="240"/>
        <w:ind w:left="360"/>
        <w:jc w:val="both"/>
      </w:pPr>
      <w:r>
        <w:lastRenderedPageBreak/>
        <w:t>O sistema irá permitir que qualquer usuário que possuir moedas virtuais possam consultar a movimentação da mesma.</w:t>
      </w:r>
    </w:p>
    <w:sectPr w:rsidR="0080592D" w:rsidRPr="0080592D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756"/>
    <w:multiLevelType w:val="multilevel"/>
    <w:tmpl w:val="FD52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867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AF7ED3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3">
    <w:nsid w:val="1B7A5A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12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7F93F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703C1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CFD10C1"/>
    <w:multiLevelType w:val="multilevel"/>
    <w:tmpl w:val="907A4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.%2.%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BBD0A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9950EF2"/>
    <w:multiLevelType w:val="multilevel"/>
    <w:tmpl w:val="8FE83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4AB258F5"/>
    <w:multiLevelType w:val="multilevel"/>
    <w:tmpl w:val="FD52D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8166E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86A1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762363"/>
    <w:multiLevelType w:val="multilevel"/>
    <w:tmpl w:val="9C3C44EC"/>
    <w:lvl w:ilvl="0">
      <w:start w:val="1"/>
      <w:numFmt w:val="decimal"/>
      <w:lvlText w:val="%1"/>
      <w:lvlJc w:val="left"/>
      <w:pPr>
        <w:ind w:left="420" w:firstLine="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40" w:firstLine="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60" w:firstLine="1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80" w:firstLine="22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00" w:firstLine="2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40" w:firstLine="43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60" w:firstLine="51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80" w:firstLine="6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5E9B3C16"/>
    <w:multiLevelType w:val="multilevel"/>
    <w:tmpl w:val="89F875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802A38"/>
    <w:multiLevelType w:val="multilevel"/>
    <w:tmpl w:val="C6068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7646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0122D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951E39"/>
    <w:multiLevelType w:val="multilevel"/>
    <w:tmpl w:val="2E144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78E41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3B74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E44DD9"/>
    <w:multiLevelType w:val="multilevel"/>
    <w:tmpl w:val="5DA85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20"/>
  </w:num>
  <w:num w:numId="5">
    <w:abstractNumId w:val="1"/>
  </w:num>
  <w:num w:numId="6">
    <w:abstractNumId w:val="17"/>
  </w:num>
  <w:num w:numId="7">
    <w:abstractNumId w:val="16"/>
  </w:num>
  <w:num w:numId="8">
    <w:abstractNumId w:val="4"/>
  </w:num>
  <w:num w:numId="9">
    <w:abstractNumId w:val="8"/>
  </w:num>
  <w:num w:numId="10">
    <w:abstractNumId w:val="0"/>
  </w:num>
  <w:num w:numId="11">
    <w:abstractNumId w:val="12"/>
  </w:num>
  <w:num w:numId="12">
    <w:abstractNumId w:val="7"/>
  </w:num>
  <w:num w:numId="13">
    <w:abstractNumId w:val="18"/>
  </w:num>
  <w:num w:numId="14">
    <w:abstractNumId w:val="10"/>
  </w:num>
  <w:num w:numId="15">
    <w:abstractNumId w:val="21"/>
  </w:num>
  <w:num w:numId="16">
    <w:abstractNumId w:val="2"/>
  </w:num>
  <w:num w:numId="17">
    <w:abstractNumId w:val="14"/>
  </w:num>
  <w:num w:numId="18">
    <w:abstractNumId w:val="19"/>
  </w:num>
  <w:num w:numId="19">
    <w:abstractNumId w:val="3"/>
  </w:num>
  <w:num w:numId="20">
    <w:abstractNumId w:val="11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A1770"/>
    <w:rsid w:val="0061548D"/>
    <w:rsid w:val="007044B5"/>
    <w:rsid w:val="00750761"/>
    <w:rsid w:val="0080592D"/>
    <w:rsid w:val="00CA1FEE"/>
    <w:rsid w:val="00E43FC5"/>
    <w:rsid w:val="00F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4A9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36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360" w:lineRule="auto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571</Words>
  <Characters>3256</Characters>
  <Application>Microsoft Macintosh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Especificacao_de_requisitos.docx</dc:title>
  <cp:lastModifiedBy>Bruno Barbosa</cp:lastModifiedBy>
  <cp:revision>6</cp:revision>
  <dcterms:created xsi:type="dcterms:W3CDTF">2013-03-23T15:15:00Z</dcterms:created>
  <dcterms:modified xsi:type="dcterms:W3CDTF">2013-04-10T16:28:00Z</dcterms:modified>
</cp:coreProperties>
</file>