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A02B" w14:textId="77777777" w:rsidR="002C50FB" w:rsidRDefault="002C50FB" w:rsidP="002C50FB">
      <w:pPr>
        <w:tabs>
          <w:tab w:val="num" w:pos="720"/>
        </w:tabs>
        <w:ind w:left="720" w:hanging="360"/>
      </w:pPr>
    </w:p>
    <w:p w14:paraId="65B2CD6E" w14:textId="77777777" w:rsidR="002C50FB" w:rsidRDefault="002C50FB" w:rsidP="002C50FB">
      <w:pPr>
        <w:ind w:left="720"/>
      </w:pPr>
    </w:p>
    <w:p w14:paraId="3769D209" w14:textId="7B4D75F2" w:rsidR="002C50FB" w:rsidRPr="002C50FB" w:rsidRDefault="002C50FB" w:rsidP="002C50FB">
      <w:pPr>
        <w:numPr>
          <w:ilvl w:val="0"/>
          <w:numId w:val="3"/>
        </w:numPr>
        <w:rPr>
          <w:b/>
          <w:bCs/>
          <w:color w:val="C45911" w:themeColor="accent2" w:themeShade="BF"/>
          <w:u w:val="single"/>
        </w:rPr>
      </w:pPr>
      <w:r w:rsidRPr="002C50FB">
        <w:rPr>
          <w:b/>
          <w:bCs/>
          <w:color w:val="C45911" w:themeColor="accent2" w:themeShade="BF"/>
          <w:u w:val="single"/>
        </w:rPr>
        <w:t>Overview of disk drives and file systems</w:t>
      </w:r>
    </w:p>
    <w:p w14:paraId="71AB67D4" w14:textId="77777777" w:rsidR="002C50FB" w:rsidRPr="002C50FB" w:rsidRDefault="002C50FB" w:rsidP="002C50FB">
      <w:pPr>
        <w:numPr>
          <w:ilvl w:val="1"/>
          <w:numId w:val="3"/>
        </w:numPr>
        <w:rPr>
          <w:b/>
          <w:bCs/>
        </w:rPr>
      </w:pPr>
      <w:r w:rsidRPr="002C50FB">
        <w:rPr>
          <w:b/>
          <w:bCs/>
        </w:rPr>
        <w:t>Understanding persistent storage organization.</w:t>
      </w:r>
    </w:p>
    <w:p w14:paraId="22A82109" w14:textId="77777777" w:rsidR="002C50FB" w:rsidRDefault="002C50FB" w:rsidP="002C50FB">
      <w:pPr>
        <w:ind w:left="720"/>
      </w:pPr>
    </w:p>
    <w:p w14:paraId="7DAC508D" w14:textId="77777777" w:rsidR="002C50FB" w:rsidRDefault="002C50FB" w:rsidP="002C50FB">
      <w:pPr>
        <w:ind w:left="720"/>
      </w:pPr>
    </w:p>
    <w:p w14:paraId="57BB1192" w14:textId="27081F7A" w:rsidR="002C50FB" w:rsidRPr="002C50FB" w:rsidRDefault="002C50FB" w:rsidP="002C50FB">
      <w:pPr>
        <w:numPr>
          <w:ilvl w:val="0"/>
          <w:numId w:val="4"/>
        </w:numPr>
        <w:rPr>
          <w:b/>
          <w:bCs/>
          <w:color w:val="C45911" w:themeColor="accent2" w:themeShade="BF"/>
          <w:u w:val="single"/>
        </w:rPr>
      </w:pPr>
      <w:r w:rsidRPr="002C50FB">
        <w:rPr>
          <w:b/>
          <w:bCs/>
          <w:color w:val="C45911" w:themeColor="accent2" w:themeShade="BF"/>
          <w:u w:val="single"/>
        </w:rPr>
        <w:t>Disk drives</w:t>
      </w:r>
    </w:p>
    <w:p w14:paraId="3E9DFB0F" w14:textId="77777777" w:rsidR="002C50FB" w:rsidRPr="002C50FB" w:rsidRDefault="002C50FB" w:rsidP="002C50FB">
      <w:pPr>
        <w:numPr>
          <w:ilvl w:val="1"/>
          <w:numId w:val="4"/>
        </w:numPr>
        <w:rPr>
          <w:u w:val="single"/>
        </w:rPr>
      </w:pPr>
      <w:r w:rsidRPr="002C50FB">
        <w:rPr>
          <w:b/>
          <w:bCs/>
          <w:u w:val="single"/>
        </w:rPr>
        <w:t>Types</w:t>
      </w:r>
      <w:r w:rsidRPr="002C50FB">
        <w:rPr>
          <w:u w:val="single"/>
        </w:rPr>
        <w:t>:</w:t>
      </w:r>
    </w:p>
    <w:p w14:paraId="4DB5534D" w14:textId="77777777" w:rsidR="002C50FB" w:rsidRPr="002C50FB" w:rsidRDefault="002C50FB" w:rsidP="002C50FB">
      <w:pPr>
        <w:numPr>
          <w:ilvl w:val="2"/>
          <w:numId w:val="4"/>
        </w:numPr>
      </w:pPr>
      <w:r w:rsidRPr="002C50FB">
        <w:t>Hard disk drive (</w:t>
      </w:r>
      <w:r w:rsidRPr="002C50FB">
        <w:rPr>
          <w:b/>
          <w:bCs/>
          <w:color w:val="C45911" w:themeColor="accent2" w:themeShade="BF"/>
        </w:rPr>
        <w:t>HDD</w:t>
      </w:r>
      <w:r w:rsidRPr="002C50FB">
        <w:t>).</w:t>
      </w:r>
    </w:p>
    <w:p w14:paraId="40499D8B" w14:textId="77777777" w:rsidR="002C50FB" w:rsidRPr="002C50FB" w:rsidRDefault="002C50FB" w:rsidP="002C50FB">
      <w:pPr>
        <w:numPr>
          <w:ilvl w:val="2"/>
          <w:numId w:val="4"/>
        </w:numPr>
      </w:pPr>
      <w:r w:rsidRPr="002C50FB">
        <w:t>Solid-state drives (</w:t>
      </w:r>
      <w:r w:rsidRPr="002C50FB">
        <w:rPr>
          <w:b/>
          <w:bCs/>
          <w:color w:val="C45911" w:themeColor="accent2" w:themeShade="BF"/>
        </w:rPr>
        <w:t>SSDs</w:t>
      </w:r>
      <w:r w:rsidRPr="002C50FB">
        <w:t>).</w:t>
      </w:r>
    </w:p>
    <w:p w14:paraId="632DBEE7" w14:textId="77777777" w:rsidR="002C50FB" w:rsidRPr="002C50FB" w:rsidRDefault="002C50FB" w:rsidP="002C50FB">
      <w:pPr>
        <w:numPr>
          <w:ilvl w:val="2"/>
          <w:numId w:val="4"/>
        </w:numPr>
      </w:pPr>
      <w:r w:rsidRPr="002C50FB">
        <w:t xml:space="preserve">Plastic-covered </w:t>
      </w:r>
      <w:r w:rsidRPr="002C50FB">
        <w:rPr>
          <w:b/>
          <w:bCs/>
          <w:color w:val="C45911" w:themeColor="accent2" w:themeShade="BF"/>
        </w:rPr>
        <w:t>3 ¼ drives</w:t>
      </w:r>
      <w:r w:rsidRPr="002C50FB">
        <w:rPr>
          <w:color w:val="C45911" w:themeColor="accent2" w:themeShade="BF"/>
        </w:rPr>
        <w:t xml:space="preserve"> </w:t>
      </w:r>
      <w:r w:rsidRPr="002C50FB">
        <w:t>(uncommon, but still relevant).</w:t>
      </w:r>
    </w:p>
    <w:p w14:paraId="6D0182DA" w14:textId="77777777" w:rsidR="002C50FB" w:rsidRPr="002C50FB" w:rsidRDefault="002C50FB" w:rsidP="002C50FB">
      <w:pPr>
        <w:numPr>
          <w:ilvl w:val="1"/>
          <w:numId w:val="4"/>
        </w:numPr>
      </w:pPr>
      <w:r w:rsidRPr="002C50FB">
        <w:rPr>
          <w:b/>
          <w:bCs/>
          <w:u w:val="single"/>
        </w:rPr>
        <w:t>Non-volatile</w:t>
      </w:r>
      <w:r w:rsidRPr="002C50FB">
        <w:t xml:space="preserve"> storage characteristics:</w:t>
      </w:r>
    </w:p>
    <w:p w14:paraId="6E05C45A" w14:textId="77777777" w:rsidR="002C50FB" w:rsidRPr="002C50FB" w:rsidRDefault="002C50FB" w:rsidP="002C50FB">
      <w:pPr>
        <w:numPr>
          <w:ilvl w:val="2"/>
          <w:numId w:val="4"/>
        </w:numPr>
        <w:rPr>
          <w:b/>
          <w:bCs/>
          <w:color w:val="C45911" w:themeColor="accent2" w:themeShade="BF"/>
        </w:rPr>
      </w:pPr>
      <w:r w:rsidRPr="002C50FB">
        <w:rPr>
          <w:b/>
          <w:bCs/>
          <w:color w:val="C45911" w:themeColor="accent2" w:themeShade="BF"/>
        </w:rPr>
        <w:t>Laptops: 2.5-inch drives.</w:t>
      </w:r>
    </w:p>
    <w:p w14:paraId="6E4AA4E8" w14:textId="77777777" w:rsidR="002C50FB" w:rsidRPr="002C50FB" w:rsidRDefault="002C50FB" w:rsidP="002C50FB">
      <w:pPr>
        <w:numPr>
          <w:ilvl w:val="2"/>
          <w:numId w:val="4"/>
        </w:numPr>
        <w:rPr>
          <w:b/>
          <w:bCs/>
          <w:color w:val="C45911" w:themeColor="accent2" w:themeShade="BF"/>
        </w:rPr>
      </w:pPr>
      <w:r w:rsidRPr="002C50FB">
        <w:rPr>
          <w:b/>
          <w:bCs/>
          <w:color w:val="C45911" w:themeColor="accent2" w:themeShade="BF"/>
        </w:rPr>
        <w:t>PCs: 3.5-inch drives.</w:t>
      </w:r>
    </w:p>
    <w:p w14:paraId="40A54DFE" w14:textId="77777777" w:rsidR="002C50FB" w:rsidRPr="002C50FB" w:rsidRDefault="002C50FB" w:rsidP="002C50FB">
      <w:pPr>
        <w:numPr>
          <w:ilvl w:val="1"/>
          <w:numId w:val="4"/>
        </w:numPr>
        <w:rPr>
          <w:u w:val="single"/>
        </w:rPr>
      </w:pPr>
      <w:r w:rsidRPr="002C50FB">
        <w:rPr>
          <w:b/>
          <w:bCs/>
          <w:u w:val="single"/>
        </w:rPr>
        <w:t>Interfaces</w:t>
      </w:r>
      <w:r w:rsidRPr="002C50FB">
        <w:rPr>
          <w:u w:val="single"/>
        </w:rPr>
        <w:t>:</w:t>
      </w:r>
    </w:p>
    <w:p w14:paraId="20ADF0E7" w14:textId="77777777" w:rsidR="002C50FB" w:rsidRPr="002C50FB" w:rsidRDefault="002C50FB" w:rsidP="002C50FB">
      <w:pPr>
        <w:numPr>
          <w:ilvl w:val="2"/>
          <w:numId w:val="4"/>
        </w:numPr>
      </w:pPr>
      <w:r w:rsidRPr="002C50FB">
        <w:rPr>
          <w:b/>
          <w:bCs/>
          <w:color w:val="C45911" w:themeColor="accent2" w:themeShade="BF"/>
        </w:rPr>
        <w:t>IDE/PATA</w:t>
      </w:r>
      <w:r w:rsidRPr="002C50FB">
        <w:rPr>
          <w:color w:val="C45911" w:themeColor="accent2" w:themeShade="BF"/>
        </w:rPr>
        <w:t xml:space="preserve"> </w:t>
      </w:r>
      <w:r w:rsidRPr="002C50FB">
        <w:t>(device0 and device1).</w:t>
      </w:r>
    </w:p>
    <w:p w14:paraId="4BFF8969" w14:textId="77777777" w:rsidR="002C50FB" w:rsidRPr="002C50FB" w:rsidRDefault="002C50FB" w:rsidP="002C50FB">
      <w:pPr>
        <w:numPr>
          <w:ilvl w:val="2"/>
          <w:numId w:val="4"/>
        </w:numPr>
      </w:pPr>
      <w:r w:rsidRPr="002C50FB">
        <w:rPr>
          <w:b/>
          <w:bCs/>
          <w:color w:val="C45911" w:themeColor="accent2" w:themeShade="BF"/>
        </w:rPr>
        <w:t>SATA</w:t>
      </w:r>
      <w:r w:rsidRPr="002C50FB">
        <w:rPr>
          <w:color w:val="C45911" w:themeColor="accent2" w:themeShade="BF"/>
        </w:rPr>
        <w:t xml:space="preserve"> </w:t>
      </w:r>
      <w:r w:rsidRPr="002C50FB">
        <w:t>(modern standard).</w:t>
      </w:r>
    </w:p>
    <w:p w14:paraId="4DDF4996" w14:textId="77777777" w:rsidR="002C50FB" w:rsidRDefault="002C50FB" w:rsidP="002C50FB">
      <w:pPr>
        <w:ind w:left="720"/>
      </w:pPr>
    </w:p>
    <w:p w14:paraId="27DED799" w14:textId="77777777" w:rsidR="002C50FB" w:rsidRDefault="002C50FB" w:rsidP="002C50FB">
      <w:pPr>
        <w:ind w:left="720"/>
      </w:pPr>
    </w:p>
    <w:p w14:paraId="25476387" w14:textId="0A16CDB9" w:rsidR="002C50FB" w:rsidRPr="002C50FB" w:rsidRDefault="002C50FB" w:rsidP="002C50FB">
      <w:pPr>
        <w:numPr>
          <w:ilvl w:val="0"/>
          <w:numId w:val="5"/>
        </w:numPr>
        <w:rPr>
          <w:b/>
          <w:bCs/>
          <w:color w:val="2F5496" w:themeColor="accent1" w:themeShade="BF"/>
          <w:u w:val="single"/>
        </w:rPr>
      </w:pPr>
      <w:r w:rsidRPr="002C50FB">
        <w:rPr>
          <w:b/>
          <w:bCs/>
          <w:color w:val="2F5496" w:themeColor="accent1" w:themeShade="BF"/>
          <w:u w:val="single"/>
        </w:rPr>
        <w:t>Hard disk drive components</w:t>
      </w:r>
    </w:p>
    <w:p w14:paraId="3EC1F87A" w14:textId="77777777" w:rsidR="002C50FB" w:rsidRPr="002C50FB" w:rsidRDefault="002C50FB" w:rsidP="002C50FB">
      <w:pPr>
        <w:numPr>
          <w:ilvl w:val="1"/>
          <w:numId w:val="5"/>
        </w:numPr>
        <w:rPr>
          <w:b/>
          <w:bCs/>
          <w:u w:val="single"/>
        </w:rPr>
      </w:pPr>
      <w:r w:rsidRPr="002C50FB">
        <w:rPr>
          <w:b/>
          <w:bCs/>
          <w:u w:val="single"/>
        </w:rPr>
        <w:t>Platters, tracks, sectors, cylinders:</w:t>
      </w:r>
    </w:p>
    <w:p w14:paraId="32663045" w14:textId="77777777" w:rsidR="002C50FB" w:rsidRPr="002C50FB" w:rsidRDefault="002C50FB" w:rsidP="002C50FB">
      <w:pPr>
        <w:numPr>
          <w:ilvl w:val="2"/>
          <w:numId w:val="5"/>
        </w:numPr>
      </w:pPr>
      <w:r w:rsidRPr="002C50FB">
        <w:rPr>
          <w:b/>
          <w:bCs/>
          <w:color w:val="2F5496" w:themeColor="accent1" w:themeShade="BF"/>
        </w:rPr>
        <w:t>Data stored in tracks and sectors</w:t>
      </w:r>
      <w:r w:rsidRPr="002C50FB">
        <w:rPr>
          <w:color w:val="2F5496" w:themeColor="accent1" w:themeShade="BF"/>
        </w:rPr>
        <w:t xml:space="preserve"> </w:t>
      </w:r>
      <w:r w:rsidRPr="002C50FB">
        <w:t>(512 bytes/sector).</w:t>
      </w:r>
    </w:p>
    <w:p w14:paraId="155699A4" w14:textId="77777777" w:rsidR="002C50FB" w:rsidRPr="002C50FB" w:rsidRDefault="002C50FB" w:rsidP="002C50FB">
      <w:pPr>
        <w:numPr>
          <w:ilvl w:val="1"/>
          <w:numId w:val="5"/>
        </w:numPr>
        <w:rPr>
          <w:b/>
          <w:bCs/>
          <w:u w:val="single"/>
        </w:rPr>
      </w:pPr>
      <w:r w:rsidRPr="002C50FB">
        <w:rPr>
          <w:b/>
          <w:bCs/>
          <w:u w:val="single"/>
        </w:rPr>
        <w:t>Read/write heads driven by actuator motor.</w:t>
      </w:r>
    </w:p>
    <w:p w14:paraId="3650E280" w14:textId="77777777" w:rsidR="002C50FB" w:rsidRPr="002C50FB" w:rsidRDefault="002C50FB" w:rsidP="002C50FB">
      <w:pPr>
        <w:numPr>
          <w:ilvl w:val="1"/>
          <w:numId w:val="5"/>
        </w:numPr>
        <w:rPr>
          <w:b/>
          <w:bCs/>
          <w:u w:val="single"/>
        </w:rPr>
      </w:pPr>
      <w:r w:rsidRPr="002C50FB">
        <w:rPr>
          <w:b/>
          <w:bCs/>
          <w:u w:val="single"/>
        </w:rPr>
        <w:t>Total disk capacity formula:</w:t>
      </w:r>
    </w:p>
    <w:p w14:paraId="580E0BA2" w14:textId="77777777" w:rsidR="002C50FB" w:rsidRPr="002C50FB" w:rsidRDefault="002C50FB" w:rsidP="002C50FB">
      <w:pPr>
        <w:numPr>
          <w:ilvl w:val="2"/>
          <w:numId w:val="5"/>
        </w:numPr>
      </w:pPr>
      <w:r w:rsidRPr="002C50FB">
        <w:t>(bytes/sector) × (sectors/track) × (tracks/surface) × (number of surfaces).</w:t>
      </w:r>
    </w:p>
    <w:p w14:paraId="2DE13C77" w14:textId="77777777" w:rsidR="002C50FB" w:rsidRPr="002C50FB" w:rsidRDefault="002C50FB" w:rsidP="002C50FB">
      <w:pPr>
        <w:numPr>
          <w:ilvl w:val="1"/>
          <w:numId w:val="5"/>
        </w:numPr>
        <w:rPr>
          <w:b/>
          <w:bCs/>
          <w:u w:val="single"/>
        </w:rPr>
      </w:pPr>
      <w:r w:rsidRPr="002C50FB">
        <w:rPr>
          <w:b/>
          <w:bCs/>
          <w:u w:val="single"/>
        </w:rPr>
        <w:t>Addressing formats:</w:t>
      </w:r>
    </w:p>
    <w:p w14:paraId="34D96950" w14:textId="77777777" w:rsidR="002C50FB" w:rsidRPr="002C50FB" w:rsidRDefault="002C50FB" w:rsidP="002C50FB">
      <w:pPr>
        <w:numPr>
          <w:ilvl w:val="2"/>
          <w:numId w:val="5"/>
        </w:numPr>
      </w:pPr>
      <w:r w:rsidRPr="002C50FB">
        <w:rPr>
          <w:b/>
          <w:bCs/>
          <w:color w:val="2F5496" w:themeColor="accent1" w:themeShade="BF"/>
          <w:u w:val="single"/>
        </w:rPr>
        <w:t>CHS</w:t>
      </w:r>
      <w:r w:rsidRPr="002C50FB">
        <w:rPr>
          <w:color w:val="2F5496" w:themeColor="accent1" w:themeShade="BF"/>
        </w:rPr>
        <w:t xml:space="preserve"> </w:t>
      </w:r>
      <w:r w:rsidRPr="002C50FB">
        <w:t>(cylinder, head, sector).</w:t>
      </w:r>
    </w:p>
    <w:p w14:paraId="004452D6" w14:textId="594CFECF" w:rsidR="002C50FB" w:rsidRDefault="002C50FB" w:rsidP="002C50FB">
      <w:pPr>
        <w:numPr>
          <w:ilvl w:val="2"/>
          <w:numId w:val="5"/>
        </w:numPr>
      </w:pPr>
      <w:r w:rsidRPr="002C50FB">
        <w:rPr>
          <w:b/>
          <w:bCs/>
          <w:color w:val="2F5496" w:themeColor="accent1" w:themeShade="BF"/>
          <w:u w:val="single"/>
        </w:rPr>
        <w:t>LBA</w:t>
      </w:r>
      <w:r w:rsidRPr="002C50FB">
        <w:rPr>
          <w:color w:val="2F5496" w:themeColor="accent1" w:themeShade="BF"/>
        </w:rPr>
        <w:t xml:space="preserve"> </w:t>
      </w:r>
      <w:r w:rsidRPr="002C50FB">
        <w:t>(logical block addressing).</w:t>
      </w:r>
    </w:p>
    <w:p w14:paraId="72F91232" w14:textId="77777777" w:rsidR="002C50FB" w:rsidRDefault="002C50FB" w:rsidP="002C50FB">
      <w:pPr>
        <w:ind w:left="720"/>
      </w:pPr>
    </w:p>
    <w:p w14:paraId="120B709F" w14:textId="79D83478" w:rsidR="002C50FB" w:rsidRDefault="002C50FB" w:rsidP="002C50FB">
      <w:pPr>
        <w:ind w:left="720"/>
      </w:pPr>
    </w:p>
    <w:p w14:paraId="7661E7A9" w14:textId="25013934" w:rsidR="002C50FB" w:rsidRDefault="002C50FB" w:rsidP="002C50FB">
      <w:pPr>
        <w:ind w:left="720"/>
      </w:pPr>
    </w:p>
    <w:p w14:paraId="3AFC4EA4" w14:textId="7C61BFBE" w:rsidR="002C50FB" w:rsidRDefault="002C50FB" w:rsidP="002C50FB">
      <w:pPr>
        <w:ind w:left="720"/>
      </w:pPr>
    </w:p>
    <w:p w14:paraId="4D05D7E1" w14:textId="77777777" w:rsidR="002C50FB" w:rsidRDefault="002C50FB" w:rsidP="002C50FB">
      <w:pPr>
        <w:ind w:left="720"/>
      </w:pPr>
    </w:p>
    <w:p w14:paraId="79B06FEB" w14:textId="583C07FE" w:rsidR="002C50FB" w:rsidRPr="002C50FB" w:rsidRDefault="002C50FB" w:rsidP="002C50FB">
      <w:pPr>
        <w:numPr>
          <w:ilvl w:val="0"/>
          <w:numId w:val="6"/>
        </w:numPr>
        <w:rPr>
          <w:b/>
          <w:bCs/>
          <w:color w:val="C45911" w:themeColor="accent2" w:themeShade="BF"/>
          <w:u w:val="single"/>
        </w:rPr>
      </w:pPr>
      <w:r w:rsidRPr="002C50FB">
        <w:rPr>
          <w:b/>
          <w:bCs/>
          <w:color w:val="C45911" w:themeColor="accent2" w:themeShade="BF"/>
          <w:u w:val="single"/>
        </w:rPr>
        <w:t>Hard disk interfaces</w:t>
      </w:r>
    </w:p>
    <w:p w14:paraId="00C272E6" w14:textId="77777777" w:rsidR="002C50FB" w:rsidRPr="002C50FB" w:rsidRDefault="002C50FB" w:rsidP="002C50FB">
      <w:pPr>
        <w:numPr>
          <w:ilvl w:val="1"/>
          <w:numId w:val="6"/>
        </w:numPr>
        <w:rPr>
          <w:b/>
          <w:bCs/>
          <w:u w:val="single"/>
        </w:rPr>
      </w:pPr>
      <w:r w:rsidRPr="002C50FB">
        <w:rPr>
          <w:b/>
          <w:bCs/>
          <w:u w:val="single"/>
        </w:rPr>
        <w:t>Common interface types:</w:t>
      </w:r>
    </w:p>
    <w:p w14:paraId="3EBEA404" w14:textId="77777777" w:rsidR="002C50FB" w:rsidRPr="002C50FB" w:rsidRDefault="002C50FB" w:rsidP="002C50FB">
      <w:pPr>
        <w:numPr>
          <w:ilvl w:val="2"/>
          <w:numId w:val="6"/>
        </w:numPr>
      </w:pPr>
      <w:r w:rsidRPr="002C50FB">
        <w:rPr>
          <w:b/>
          <w:bCs/>
          <w:color w:val="C45911" w:themeColor="accent2" w:themeShade="BF"/>
        </w:rPr>
        <w:t>PATA</w:t>
      </w:r>
      <w:r w:rsidRPr="002C50FB">
        <w:t xml:space="preserve">, </w:t>
      </w:r>
      <w:r w:rsidRPr="002C50FB">
        <w:rPr>
          <w:b/>
          <w:bCs/>
          <w:color w:val="C45911" w:themeColor="accent2" w:themeShade="BF"/>
        </w:rPr>
        <w:t>SATA</w:t>
      </w:r>
      <w:r w:rsidRPr="002C50FB">
        <w:t xml:space="preserve">, </w:t>
      </w:r>
      <w:r w:rsidRPr="002C50FB">
        <w:rPr>
          <w:b/>
          <w:bCs/>
          <w:color w:val="C45911" w:themeColor="accent2" w:themeShade="BF"/>
        </w:rPr>
        <w:t>IDE</w:t>
      </w:r>
      <w:r w:rsidRPr="002C50FB">
        <w:t xml:space="preserve">, </w:t>
      </w:r>
      <w:r w:rsidRPr="002C50FB">
        <w:rPr>
          <w:b/>
          <w:bCs/>
          <w:color w:val="C45911" w:themeColor="accent2" w:themeShade="BF"/>
        </w:rPr>
        <w:t>EIDE</w:t>
      </w:r>
      <w:r w:rsidRPr="002C50FB">
        <w:t>.</w:t>
      </w:r>
    </w:p>
    <w:p w14:paraId="32A70BB7" w14:textId="77777777" w:rsidR="002C50FB" w:rsidRPr="002C50FB" w:rsidRDefault="002C50FB" w:rsidP="002C50FB">
      <w:pPr>
        <w:numPr>
          <w:ilvl w:val="2"/>
          <w:numId w:val="6"/>
        </w:numPr>
      </w:pPr>
      <w:r w:rsidRPr="002C50FB">
        <w:rPr>
          <w:b/>
          <w:bCs/>
          <w:color w:val="C45911" w:themeColor="accent2" w:themeShade="BF"/>
        </w:rPr>
        <w:t>Fibre</w:t>
      </w:r>
      <w:r w:rsidRPr="002C50FB">
        <w:rPr>
          <w:color w:val="C45911" w:themeColor="accent2" w:themeShade="BF"/>
        </w:rPr>
        <w:t xml:space="preserve"> </w:t>
      </w:r>
      <w:r w:rsidRPr="002C50FB">
        <w:rPr>
          <w:b/>
          <w:bCs/>
          <w:color w:val="C45911" w:themeColor="accent2" w:themeShade="BF"/>
        </w:rPr>
        <w:t>channel</w:t>
      </w:r>
      <w:r w:rsidRPr="002C50FB">
        <w:t>.</w:t>
      </w:r>
    </w:p>
    <w:p w14:paraId="4D793DC0" w14:textId="77777777" w:rsidR="002C50FB" w:rsidRPr="002C50FB" w:rsidRDefault="002C50FB" w:rsidP="002C50FB">
      <w:pPr>
        <w:numPr>
          <w:ilvl w:val="2"/>
          <w:numId w:val="6"/>
        </w:numPr>
      </w:pPr>
      <w:r w:rsidRPr="002C50FB">
        <w:rPr>
          <w:b/>
          <w:bCs/>
          <w:color w:val="C45911" w:themeColor="accent2" w:themeShade="BF"/>
        </w:rPr>
        <w:t>SCSI</w:t>
      </w:r>
      <w:r w:rsidRPr="002C50FB">
        <w:t>.</w:t>
      </w:r>
    </w:p>
    <w:p w14:paraId="185A2AA1" w14:textId="77777777" w:rsidR="002C50FB" w:rsidRDefault="002C50FB" w:rsidP="002C50FB">
      <w:pPr>
        <w:ind w:left="720"/>
      </w:pPr>
    </w:p>
    <w:p w14:paraId="74D3F4D9" w14:textId="77777777" w:rsidR="002C50FB" w:rsidRDefault="002C50FB" w:rsidP="002C50FB">
      <w:pPr>
        <w:ind w:left="720"/>
      </w:pPr>
    </w:p>
    <w:p w14:paraId="3F42D986" w14:textId="562216DD" w:rsidR="002C50FB" w:rsidRPr="002C50FB" w:rsidRDefault="002C50FB" w:rsidP="002C50FB">
      <w:pPr>
        <w:numPr>
          <w:ilvl w:val="0"/>
          <w:numId w:val="7"/>
        </w:numPr>
        <w:rPr>
          <w:b/>
          <w:bCs/>
          <w:color w:val="2F5496" w:themeColor="accent1" w:themeShade="BF"/>
          <w:u w:val="single"/>
        </w:rPr>
      </w:pPr>
      <w:r w:rsidRPr="002C50FB">
        <w:rPr>
          <w:b/>
          <w:bCs/>
          <w:color w:val="2F5496" w:themeColor="accent1" w:themeShade="BF"/>
          <w:u w:val="single"/>
        </w:rPr>
        <w:t>Physical and logical hard disk structure</w:t>
      </w:r>
    </w:p>
    <w:p w14:paraId="029FBD4E" w14:textId="77777777" w:rsidR="002C50FB" w:rsidRPr="002C50FB" w:rsidRDefault="002C50FB" w:rsidP="002C50FB">
      <w:pPr>
        <w:numPr>
          <w:ilvl w:val="1"/>
          <w:numId w:val="7"/>
        </w:numPr>
      </w:pPr>
      <w:r w:rsidRPr="002C50FB">
        <w:rPr>
          <w:b/>
          <w:bCs/>
          <w:u w:val="single"/>
        </w:rPr>
        <w:t>Special</w:t>
      </w:r>
      <w:r w:rsidRPr="002C50FB">
        <w:t xml:space="preserve"> </w:t>
      </w:r>
      <w:r w:rsidRPr="002C50FB">
        <w:rPr>
          <w:b/>
          <w:bCs/>
          <w:u w:val="single"/>
        </w:rPr>
        <w:t>areas</w:t>
      </w:r>
      <w:r w:rsidRPr="002C50FB">
        <w:t>:</w:t>
      </w:r>
    </w:p>
    <w:p w14:paraId="452E01B9" w14:textId="77777777" w:rsidR="002C50FB" w:rsidRPr="002C50FB" w:rsidRDefault="002C50FB" w:rsidP="002C50FB">
      <w:pPr>
        <w:numPr>
          <w:ilvl w:val="2"/>
          <w:numId w:val="7"/>
        </w:numPr>
      </w:pPr>
      <w:r w:rsidRPr="002C50FB">
        <w:t>Host-protected area (</w:t>
      </w:r>
      <w:r w:rsidRPr="002C50FB">
        <w:rPr>
          <w:b/>
          <w:bCs/>
          <w:color w:val="2F5496" w:themeColor="accent1" w:themeShade="BF"/>
        </w:rPr>
        <w:t>HPA</w:t>
      </w:r>
      <w:r w:rsidRPr="002C50FB">
        <w:t>).</w:t>
      </w:r>
    </w:p>
    <w:p w14:paraId="1104EC61" w14:textId="77777777" w:rsidR="002C50FB" w:rsidRPr="002C50FB" w:rsidRDefault="002C50FB" w:rsidP="002C50FB">
      <w:pPr>
        <w:numPr>
          <w:ilvl w:val="2"/>
          <w:numId w:val="7"/>
        </w:numPr>
      </w:pPr>
      <w:r w:rsidRPr="002C50FB">
        <w:t>Device configuration overlay (</w:t>
      </w:r>
      <w:r w:rsidRPr="002C50FB">
        <w:rPr>
          <w:b/>
          <w:bCs/>
          <w:color w:val="2F5496" w:themeColor="accent1" w:themeShade="BF"/>
        </w:rPr>
        <w:t>DCO</w:t>
      </w:r>
      <w:r w:rsidRPr="002C50FB">
        <w:t>).</w:t>
      </w:r>
    </w:p>
    <w:p w14:paraId="04ED0B60" w14:textId="77777777" w:rsidR="002C50FB" w:rsidRPr="002C50FB" w:rsidRDefault="002C50FB" w:rsidP="002C50FB">
      <w:pPr>
        <w:numPr>
          <w:ilvl w:val="1"/>
          <w:numId w:val="7"/>
        </w:numPr>
      </w:pPr>
      <w:r w:rsidRPr="002C50FB">
        <w:rPr>
          <w:b/>
          <w:bCs/>
          <w:u w:val="single"/>
        </w:rPr>
        <w:t>Partitions</w:t>
      </w:r>
      <w:r w:rsidRPr="002C50FB">
        <w:t>:</w:t>
      </w:r>
    </w:p>
    <w:p w14:paraId="14DA15F4" w14:textId="77777777" w:rsidR="002C50FB" w:rsidRPr="002C50FB" w:rsidRDefault="002C50FB" w:rsidP="002C50FB">
      <w:pPr>
        <w:numPr>
          <w:ilvl w:val="2"/>
          <w:numId w:val="7"/>
        </w:numPr>
      </w:pPr>
      <w:r w:rsidRPr="002C50FB">
        <w:t xml:space="preserve">Defined by </w:t>
      </w:r>
      <w:r w:rsidRPr="002C50FB">
        <w:rPr>
          <w:b/>
          <w:bCs/>
          <w:color w:val="2F5496" w:themeColor="accent1" w:themeShade="BF"/>
        </w:rPr>
        <w:t>starting</w:t>
      </w:r>
      <w:r w:rsidRPr="002C50FB">
        <w:rPr>
          <w:color w:val="2F5496" w:themeColor="accent1" w:themeShade="BF"/>
        </w:rPr>
        <w:t xml:space="preserve"> </w:t>
      </w:r>
      <w:r w:rsidRPr="002C50FB">
        <w:rPr>
          <w:b/>
          <w:bCs/>
          <w:color w:val="2F5496" w:themeColor="accent1" w:themeShade="BF"/>
        </w:rPr>
        <w:t>block</w:t>
      </w:r>
      <w:r w:rsidRPr="002C50FB">
        <w:rPr>
          <w:color w:val="2F5496" w:themeColor="accent1" w:themeShade="BF"/>
        </w:rPr>
        <w:t xml:space="preserve"> </w:t>
      </w:r>
      <w:r w:rsidRPr="002C50FB">
        <w:rPr>
          <w:b/>
          <w:bCs/>
          <w:color w:val="2F5496" w:themeColor="accent1" w:themeShade="BF"/>
        </w:rPr>
        <w:t>and</w:t>
      </w:r>
      <w:r w:rsidRPr="002C50FB">
        <w:rPr>
          <w:color w:val="2F5496" w:themeColor="accent1" w:themeShade="BF"/>
        </w:rPr>
        <w:t xml:space="preserve"> </w:t>
      </w:r>
      <w:r w:rsidRPr="002C50FB">
        <w:rPr>
          <w:b/>
          <w:bCs/>
          <w:color w:val="2F5496" w:themeColor="accent1" w:themeShade="BF"/>
        </w:rPr>
        <w:t>length</w:t>
      </w:r>
      <w:r w:rsidRPr="002C50FB">
        <w:t>.</w:t>
      </w:r>
    </w:p>
    <w:p w14:paraId="0D88EE56" w14:textId="77777777" w:rsidR="002C50FB" w:rsidRPr="002C50FB" w:rsidRDefault="002C50FB" w:rsidP="002C50FB">
      <w:pPr>
        <w:numPr>
          <w:ilvl w:val="2"/>
          <w:numId w:val="7"/>
        </w:numPr>
      </w:pPr>
      <w:r w:rsidRPr="002C50FB">
        <w:t xml:space="preserve">Difference between </w:t>
      </w:r>
      <w:r w:rsidRPr="002C50FB">
        <w:rPr>
          <w:b/>
          <w:bCs/>
          <w:color w:val="2F5496" w:themeColor="accent1" w:themeShade="BF"/>
        </w:rPr>
        <w:t>partition (one disk)</w:t>
      </w:r>
      <w:r w:rsidRPr="002C50FB">
        <w:rPr>
          <w:color w:val="2F5496" w:themeColor="accent1" w:themeShade="BF"/>
        </w:rPr>
        <w:t xml:space="preserve"> </w:t>
      </w:r>
      <w:r w:rsidRPr="002C50FB">
        <w:t xml:space="preserve">and </w:t>
      </w:r>
      <w:r w:rsidRPr="002C50FB">
        <w:rPr>
          <w:b/>
          <w:bCs/>
          <w:color w:val="2F5496" w:themeColor="accent1" w:themeShade="BF"/>
        </w:rPr>
        <w:t>volume (multiple disks).</w:t>
      </w:r>
    </w:p>
    <w:p w14:paraId="7C2963EE" w14:textId="77777777" w:rsidR="002C50FB" w:rsidRDefault="002C50FB" w:rsidP="002C50FB">
      <w:pPr>
        <w:ind w:left="720"/>
      </w:pPr>
    </w:p>
    <w:p w14:paraId="1AFF5285" w14:textId="77777777" w:rsidR="002C50FB" w:rsidRDefault="002C50FB" w:rsidP="002C50FB">
      <w:pPr>
        <w:ind w:left="720"/>
      </w:pPr>
    </w:p>
    <w:p w14:paraId="592C11A9" w14:textId="5AEB96A6" w:rsidR="002C50FB" w:rsidRPr="002C50FB" w:rsidRDefault="002C50FB" w:rsidP="002C50FB">
      <w:pPr>
        <w:numPr>
          <w:ilvl w:val="0"/>
          <w:numId w:val="8"/>
        </w:numPr>
        <w:rPr>
          <w:b/>
          <w:bCs/>
          <w:color w:val="C45911" w:themeColor="accent2" w:themeShade="BF"/>
          <w:u w:val="single"/>
        </w:rPr>
      </w:pPr>
      <w:r w:rsidRPr="002C50FB">
        <w:rPr>
          <w:b/>
          <w:bCs/>
          <w:color w:val="C45911" w:themeColor="accent2" w:themeShade="BF"/>
          <w:u w:val="single"/>
        </w:rPr>
        <w:t>SSD, USB, and flash memory drives</w:t>
      </w:r>
    </w:p>
    <w:p w14:paraId="0AAE77FC" w14:textId="77777777" w:rsidR="002C50FB" w:rsidRPr="002C50FB" w:rsidRDefault="002C50FB" w:rsidP="002C50FB">
      <w:pPr>
        <w:numPr>
          <w:ilvl w:val="1"/>
          <w:numId w:val="8"/>
        </w:numPr>
        <w:rPr>
          <w:b/>
          <w:bCs/>
          <w:u w:val="single"/>
        </w:rPr>
      </w:pPr>
      <w:r w:rsidRPr="002C50FB">
        <w:rPr>
          <w:b/>
          <w:bCs/>
          <w:u w:val="single"/>
        </w:rPr>
        <w:t>Flash memory:</w:t>
      </w:r>
    </w:p>
    <w:p w14:paraId="623DAE20" w14:textId="77777777" w:rsidR="002C50FB" w:rsidRPr="002C50FB" w:rsidRDefault="002C50FB" w:rsidP="002C50FB">
      <w:pPr>
        <w:numPr>
          <w:ilvl w:val="2"/>
          <w:numId w:val="8"/>
        </w:numPr>
      </w:pPr>
      <w:r w:rsidRPr="002C50FB">
        <w:t>Form factors (</w:t>
      </w:r>
      <w:r w:rsidRPr="002C50FB">
        <w:rPr>
          <w:b/>
          <w:bCs/>
          <w:color w:val="C45911" w:themeColor="accent2" w:themeShade="BF"/>
        </w:rPr>
        <w:t>SD</w:t>
      </w:r>
      <w:r w:rsidRPr="002C50FB">
        <w:t xml:space="preserve">, </w:t>
      </w:r>
      <w:r w:rsidRPr="002C50FB">
        <w:rPr>
          <w:b/>
          <w:bCs/>
          <w:color w:val="C45911" w:themeColor="accent2" w:themeShade="BF"/>
        </w:rPr>
        <w:t>microSD</w:t>
      </w:r>
      <w:r w:rsidRPr="002C50FB">
        <w:t>).</w:t>
      </w:r>
    </w:p>
    <w:p w14:paraId="734DE893" w14:textId="77777777" w:rsidR="002C50FB" w:rsidRPr="002C50FB" w:rsidRDefault="002C50FB" w:rsidP="002C50FB">
      <w:pPr>
        <w:numPr>
          <w:ilvl w:val="2"/>
          <w:numId w:val="8"/>
        </w:numPr>
      </w:pPr>
      <w:r w:rsidRPr="002C50FB">
        <w:t xml:space="preserve">Storage: </w:t>
      </w:r>
      <w:r w:rsidRPr="002C50FB">
        <w:rPr>
          <w:b/>
          <w:bCs/>
          <w:color w:val="C45911" w:themeColor="accent2" w:themeShade="BF"/>
        </w:rPr>
        <w:t>2GB to 64GB+.</w:t>
      </w:r>
    </w:p>
    <w:p w14:paraId="0EE03F46" w14:textId="77777777" w:rsidR="002C50FB" w:rsidRPr="002C50FB" w:rsidRDefault="002C50FB" w:rsidP="002C50FB">
      <w:pPr>
        <w:numPr>
          <w:ilvl w:val="1"/>
          <w:numId w:val="8"/>
        </w:numPr>
        <w:rPr>
          <w:b/>
          <w:bCs/>
          <w:u w:val="single"/>
        </w:rPr>
      </w:pPr>
      <w:r w:rsidRPr="002C50FB">
        <w:rPr>
          <w:b/>
          <w:bCs/>
          <w:u w:val="single"/>
        </w:rPr>
        <w:t>USB drives:</w:t>
      </w:r>
    </w:p>
    <w:p w14:paraId="4BE81B3F" w14:textId="77777777" w:rsidR="002C50FB" w:rsidRPr="002C50FB" w:rsidRDefault="002C50FB" w:rsidP="002C50FB">
      <w:pPr>
        <w:numPr>
          <w:ilvl w:val="2"/>
          <w:numId w:val="8"/>
        </w:numPr>
      </w:pPr>
      <w:r w:rsidRPr="002C50FB">
        <w:t xml:space="preserve">Includes </w:t>
      </w:r>
      <w:r w:rsidRPr="002C50FB">
        <w:rPr>
          <w:b/>
          <w:bCs/>
          <w:color w:val="C45911" w:themeColor="accent2" w:themeShade="BF"/>
        </w:rPr>
        <w:t>controller for direct USB connection</w:t>
      </w:r>
      <w:r w:rsidRPr="002C50FB">
        <w:t>.</w:t>
      </w:r>
    </w:p>
    <w:p w14:paraId="226A3048" w14:textId="77777777" w:rsidR="002C50FB" w:rsidRPr="002C50FB" w:rsidRDefault="002C50FB" w:rsidP="002C50FB">
      <w:pPr>
        <w:numPr>
          <w:ilvl w:val="1"/>
          <w:numId w:val="8"/>
        </w:numPr>
        <w:rPr>
          <w:b/>
          <w:bCs/>
          <w:u w:val="single"/>
        </w:rPr>
      </w:pPr>
      <w:r w:rsidRPr="002C50FB">
        <w:rPr>
          <w:b/>
          <w:bCs/>
          <w:u w:val="single"/>
        </w:rPr>
        <w:t>SSD:</w:t>
      </w:r>
    </w:p>
    <w:p w14:paraId="5ECAFF50" w14:textId="77777777" w:rsidR="002C50FB" w:rsidRPr="002C50FB" w:rsidRDefault="002C50FB" w:rsidP="002C50FB">
      <w:pPr>
        <w:numPr>
          <w:ilvl w:val="2"/>
          <w:numId w:val="8"/>
        </w:numPr>
      </w:pPr>
      <w:r w:rsidRPr="002C50FB">
        <w:t xml:space="preserve">Utilizes </w:t>
      </w:r>
      <w:r w:rsidRPr="002C50FB">
        <w:rPr>
          <w:b/>
          <w:bCs/>
          <w:color w:val="C45911" w:themeColor="accent2" w:themeShade="BF"/>
        </w:rPr>
        <w:t>flash</w:t>
      </w:r>
      <w:r w:rsidRPr="002C50FB">
        <w:rPr>
          <w:color w:val="C45911" w:themeColor="accent2" w:themeShade="BF"/>
        </w:rPr>
        <w:t xml:space="preserve"> </w:t>
      </w:r>
      <w:r w:rsidRPr="002C50FB">
        <w:rPr>
          <w:b/>
          <w:bCs/>
          <w:color w:val="C45911" w:themeColor="accent2" w:themeShade="BF"/>
        </w:rPr>
        <w:t>memory</w:t>
      </w:r>
      <w:r w:rsidRPr="002C50FB">
        <w:rPr>
          <w:color w:val="C45911" w:themeColor="accent2" w:themeShade="BF"/>
        </w:rPr>
        <w:t xml:space="preserve"> </w:t>
      </w:r>
      <w:r w:rsidRPr="002C50FB">
        <w:t>chips.</w:t>
      </w:r>
    </w:p>
    <w:p w14:paraId="2CB19301" w14:textId="66601D1F" w:rsidR="002C50FB" w:rsidRPr="002C50FB" w:rsidRDefault="002C50FB" w:rsidP="002C50FB">
      <w:pPr>
        <w:numPr>
          <w:ilvl w:val="2"/>
          <w:numId w:val="8"/>
        </w:numPr>
      </w:pPr>
      <w:r w:rsidRPr="002C50FB">
        <w:rPr>
          <w:b/>
          <w:bCs/>
          <w:color w:val="C45911" w:themeColor="accent2" w:themeShade="BF"/>
        </w:rPr>
        <w:t>Wear-</w:t>
      </w:r>
      <w:r w:rsidRPr="00113064">
        <w:rPr>
          <w:b/>
          <w:bCs/>
          <w:color w:val="C45911" w:themeColor="accent2" w:themeShade="BF"/>
        </w:rPr>
        <w:t>levelling</w:t>
      </w:r>
      <w:r w:rsidRPr="002C50FB">
        <w:rPr>
          <w:color w:val="C45911" w:themeColor="accent2" w:themeShade="BF"/>
        </w:rPr>
        <w:t xml:space="preserve"> </w:t>
      </w:r>
      <w:r w:rsidRPr="002C50FB">
        <w:t>mechanism.</w:t>
      </w:r>
    </w:p>
    <w:p w14:paraId="32178C70" w14:textId="77777777" w:rsidR="002C50FB" w:rsidRDefault="002C50FB" w:rsidP="002C50FB">
      <w:pPr>
        <w:ind w:left="720"/>
      </w:pPr>
    </w:p>
    <w:p w14:paraId="069029CC" w14:textId="77777777" w:rsidR="002C50FB" w:rsidRDefault="002C50FB" w:rsidP="002C50FB">
      <w:pPr>
        <w:ind w:left="720"/>
      </w:pPr>
    </w:p>
    <w:p w14:paraId="3F854488" w14:textId="7961BC85" w:rsidR="002C50FB" w:rsidRDefault="002C50FB" w:rsidP="00175FF1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358A2CF5" w14:textId="77777777" w:rsidR="002C50FB" w:rsidRDefault="002C50FB" w:rsidP="002C50FB"/>
    <w:p w14:paraId="612ED32C" w14:textId="77777777" w:rsidR="002C50FB" w:rsidRDefault="002C50FB" w:rsidP="002C50FB">
      <w:pPr>
        <w:ind w:left="720"/>
      </w:pPr>
    </w:p>
    <w:p w14:paraId="23F14145" w14:textId="77777777" w:rsidR="002C50FB" w:rsidRDefault="002C50FB" w:rsidP="002C50FB">
      <w:pPr>
        <w:ind w:left="720"/>
      </w:pPr>
    </w:p>
    <w:p w14:paraId="33615944" w14:textId="06503AA7" w:rsidR="002C50FB" w:rsidRPr="002C50FB" w:rsidRDefault="002C50FB" w:rsidP="002C50FB">
      <w:pPr>
        <w:numPr>
          <w:ilvl w:val="0"/>
          <w:numId w:val="9"/>
        </w:numPr>
        <w:rPr>
          <w:b/>
          <w:bCs/>
          <w:color w:val="C45911" w:themeColor="accent2" w:themeShade="BF"/>
          <w:u w:val="single"/>
        </w:rPr>
      </w:pPr>
      <w:r w:rsidRPr="002C50FB">
        <w:rPr>
          <w:b/>
          <w:bCs/>
          <w:color w:val="C45911" w:themeColor="accent2" w:themeShade="BF"/>
          <w:u w:val="single"/>
        </w:rPr>
        <w:t>Optical storage (CD/DVD/</w:t>
      </w:r>
      <w:r w:rsidRPr="002C50FB">
        <w:rPr>
          <w:b/>
          <w:bCs/>
          <w:color w:val="C45911" w:themeColor="accent2" w:themeShade="BF"/>
          <w:u w:val="single"/>
        </w:rPr>
        <w:t>Blu-ray</w:t>
      </w:r>
      <w:r w:rsidRPr="002C50FB">
        <w:rPr>
          <w:b/>
          <w:bCs/>
          <w:color w:val="C45911" w:themeColor="accent2" w:themeShade="BF"/>
          <w:u w:val="single"/>
        </w:rPr>
        <w:t>)</w:t>
      </w:r>
    </w:p>
    <w:p w14:paraId="38AA5F9E" w14:textId="77777777" w:rsidR="002C50FB" w:rsidRPr="002C50FB" w:rsidRDefault="002C50FB" w:rsidP="002C50FB">
      <w:pPr>
        <w:numPr>
          <w:ilvl w:val="1"/>
          <w:numId w:val="9"/>
        </w:numPr>
      </w:pPr>
      <w:r w:rsidRPr="002C50FB">
        <w:rPr>
          <w:b/>
          <w:bCs/>
        </w:rPr>
        <w:t>CD-ROM:</w:t>
      </w:r>
      <w:r w:rsidRPr="002C50FB">
        <w:rPr>
          <w:b/>
          <w:bCs/>
          <w:u w:val="single"/>
        </w:rPr>
        <w:t xml:space="preserve"> </w:t>
      </w:r>
      <w:r w:rsidRPr="002C50FB">
        <w:rPr>
          <w:b/>
          <w:bCs/>
          <w:color w:val="C45911" w:themeColor="accent2" w:themeShade="BF"/>
        </w:rPr>
        <w:t>700MB</w:t>
      </w:r>
      <w:r w:rsidRPr="002C50FB">
        <w:rPr>
          <w:color w:val="C45911" w:themeColor="accent2" w:themeShade="BF"/>
        </w:rPr>
        <w:t xml:space="preserve"> </w:t>
      </w:r>
      <w:r w:rsidRPr="002C50FB">
        <w:t>storage capacity.</w:t>
      </w:r>
    </w:p>
    <w:p w14:paraId="7B230909" w14:textId="77777777" w:rsidR="002C50FB" w:rsidRPr="002C50FB" w:rsidRDefault="002C50FB" w:rsidP="002C50FB">
      <w:pPr>
        <w:numPr>
          <w:ilvl w:val="1"/>
          <w:numId w:val="9"/>
        </w:numPr>
      </w:pPr>
      <w:r w:rsidRPr="002C50FB">
        <w:rPr>
          <w:b/>
          <w:bCs/>
        </w:rPr>
        <w:t>DVD:</w:t>
      </w:r>
      <w:r w:rsidRPr="002C50FB">
        <w:t xml:space="preserve"> up to </w:t>
      </w:r>
      <w:r w:rsidRPr="002C50FB">
        <w:rPr>
          <w:b/>
          <w:bCs/>
          <w:color w:val="C45911" w:themeColor="accent2" w:themeShade="BF"/>
        </w:rPr>
        <w:t>4GB</w:t>
      </w:r>
      <w:r w:rsidRPr="002C50FB">
        <w:rPr>
          <w:color w:val="C45911" w:themeColor="accent2" w:themeShade="BF"/>
        </w:rPr>
        <w:t xml:space="preserve"> </w:t>
      </w:r>
      <w:r w:rsidRPr="002C50FB">
        <w:t>(</w:t>
      </w:r>
      <w:r w:rsidRPr="002C50FB">
        <w:rPr>
          <w:b/>
          <w:bCs/>
          <w:color w:val="C45911" w:themeColor="accent2" w:themeShade="BF"/>
        </w:rPr>
        <w:t>8GB</w:t>
      </w:r>
      <w:r w:rsidRPr="002C50FB">
        <w:rPr>
          <w:color w:val="C45911" w:themeColor="accent2" w:themeShade="BF"/>
        </w:rPr>
        <w:t xml:space="preserve"> </w:t>
      </w:r>
      <w:r w:rsidRPr="002C50FB">
        <w:t>double-sided).</w:t>
      </w:r>
    </w:p>
    <w:p w14:paraId="0A1E99E8" w14:textId="77777777" w:rsidR="002C50FB" w:rsidRPr="002C50FB" w:rsidRDefault="002C50FB" w:rsidP="002C50FB">
      <w:pPr>
        <w:numPr>
          <w:ilvl w:val="1"/>
          <w:numId w:val="9"/>
        </w:numPr>
      </w:pPr>
      <w:r w:rsidRPr="002C50FB">
        <w:rPr>
          <w:b/>
          <w:bCs/>
        </w:rPr>
        <w:t>Blu-ray:</w:t>
      </w:r>
      <w:r w:rsidRPr="002C50FB">
        <w:t xml:space="preserve"> </w:t>
      </w:r>
      <w:r w:rsidRPr="002C50FB">
        <w:rPr>
          <w:b/>
          <w:bCs/>
          <w:color w:val="C45911" w:themeColor="accent2" w:themeShade="BF"/>
        </w:rPr>
        <w:t>25GB</w:t>
      </w:r>
      <w:r w:rsidRPr="002C50FB">
        <w:rPr>
          <w:color w:val="C45911" w:themeColor="accent2" w:themeShade="BF"/>
        </w:rPr>
        <w:t xml:space="preserve"> </w:t>
      </w:r>
      <w:r w:rsidRPr="002C50FB">
        <w:t xml:space="preserve">(single-layer), </w:t>
      </w:r>
      <w:r w:rsidRPr="002C50FB">
        <w:rPr>
          <w:b/>
          <w:bCs/>
          <w:color w:val="C45911" w:themeColor="accent2" w:themeShade="BF"/>
        </w:rPr>
        <w:t>50GB</w:t>
      </w:r>
      <w:r w:rsidRPr="002C50FB">
        <w:rPr>
          <w:color w:val="C45911" w:themeColor="accent2" w:themeShade="BF"/>
        </w:rPr>
        <w:t xml:space="preserve"> </w:t>
      </w:r>
      <w:r w:rsidRPr="002C50FB">
        <w:t>(dual-layer).</w:t>
      </w:r>
    </w:p>
    <w:p w14:paraId="370891D5" w14:textId="77777777" w:rsidR="002C50FB" w:rsidRDefault="002C50FB" w:rsidP="002C50FB">
      <w:pPr>
        <w:ind w:left="720"/>
      </w:pPr>
    </w:p>
    <w:p w14:paraId="55B9F2E5" w14:textId="77777777" w:rsidR="002C50FB" w:rsidRDefault="002C50FB" w:rsidP="002C50FB">
      <w:pPr>
        <w:ind w:left="720"/>
      </w:pPr>
    </w:p>
    <w:p w14:paraId="530301AB" w14:textId="5ECF6747" w:rsidR="002C50FB" w:rsidRPr="002C50FB" w:rsidRDefault="002C50FB" w:rsidP="002C50FB">
      <w:pPr>
        <w:numPr>
          <w:ilvl w:val="0"/>
          <w:numId w:val="10"/>
        </w:numPr>
        <w:rPr>
          <w:b/>
          <w:bCs/>
          <w:color w:val="2F5496" w:themeColor="accent1" w:themeShade="BF"/>
          <w:u w:val="single"/>
        </w:rPr>
      </w:pPr>
      <w:r w:rsidRPr="002C50FB">
        <w:rPr>
          <w:b/>
          <w:bCs/>
          <w:color w:val="2F5496" w:themeColor="accent1" w:themeShade="BF"/>
          <w:u w:val="single"/>
        </w:rPr>
        <w:t>RAID storage systems</w:t>
      </w:r>
    </w:p>
    <w:p w14:paraId="3563D34A" w14:textId="77777777" w:rsidR="002C50FB" w:rsidRPr="002C50FB" w:rsidRDefault="002C50FB" w:rsidP="002C50FB">
      <w:pPr>
        <w:numPr>
          <w:ilvl w:val="1"/>
          <w:numId w:val="10"/>
        </w:numPr>
      </w:pPr>
      <w:r w:rsidRPr="002C50FB">
        <w:rPr>
          <w:b/>
          <w:bCs/>
          <w:u w:val="single"/>
        </w:rPr>
        <w:t>Goal</w:t>
      </w:r>
      <w:r w:rsidRPr="002C50FB">
        <w:t xml:space="preserve">: </w:t>
      </w:r>
      <w:r w:rsidRPr="002C50FB">
        <w:rPr>
          <w:b/>
          <w:bCs/>
          <w:color w:val="2F5496" w:themeColor="accent1" w:themeShade="BF"/>
        </w:rPr>
        <w:t>spread</w:t>
      </w:r>
      <w:r w:rsidRPr="002C50FB">
        <w:rPr>
          <w:b/>
          <w:bCs/>
          <w:color w:val="2F5496" w:themeColor="accent1" w:themeShade="BF"/>
          <w:u w:val="single"/>
        </w:rPr>
        <w:t xml:space="preserve"> </w:t>
      </w:r>
      <w:r w:rsidRPr="002C50FB">
        <w:rPr>
          <w:b/>
          <w:bCs/>
          <w:color w:val="2F5496" w:themeColor="accent1" w:themeShade="BF"/>
        </w:rPr>
        <w:t>storage</w:t>
      </w:r>
      <w:r w:rsidRPr="002C50FB">
        <w:t xml:space="preserve"> load across </w:t>
      </w:r>
      <w:r w:rsidRPr="002C50FB">
        <w:rPr>
          <w:b/>
          <w:bCs/>
          <w:color w:val="2F5496" w:themeColor="accent1" w:themeShade="BF"/>
        </w:rPr>
        <w:t>multiple</w:t>
      </w:r>
      <w:r w:rsidRPr="002C50FB">
        <w:rPr>
          <w:color w:val="2F5496" w:themeColor="accent1" w:themeShade="BF"/>
        </w:rPr>
        <w:t xml:space="preserve"> </w:t>
      </w:r>
      <w:r w:rsidRPr="002C50FB">
        <w:rPr>
          <w:b/>
          <w:bCs/>
          <w:color w:val="2F5496" w:themeColor="accent1" w:themeShade="BF"/>
        </w:rPr>
        <w:t>drives</w:t>
      </w:r>
      <w:r w:rsidRPr="002C50FB">
        <w:rPr>
          <w:color w:val="2F5496" w:themeColor="accent1" w:themeShade="BF"/>
        </w:rPr>
        <w:t xml:space="preserve"> </w:t>
      </w:r>
      <w:r w:rsidRPr="002C50FB">
        <w:t xml:space="preserve">as a </w:t>
      </w:r>
      <w:r w:rsidRPr="002C50FB">
        <w:rPr>
          <w:b/>
          <w:bCs/>
          <w:color w:val="2F5496" w:themeColor="accent1" w:themeShade="BF"/>
        </w:rPr>
        <w:t>single</w:t>
      </w:r>
      <w:r w:rsidRPr="002C50FB">
        <w:rPr>
          <w:color w:val="2F5496" w:themeColor="accent1" w:themeShade="BF"/>
        </w:rPr>
        <w:t xml:space="preserve"> </w:t>
      </w:r>
      <w:r w:rsidRPr="002C50FB">
        <w:rPr>
          <w:b/>
          <w:bCs/>
          <w:color w:val="2F5496" w:themeColor="accent1" w:themeShade="BF"/>
        </w:rPr>
        <w:t>volume</w:t>
      </w:r>
      <w:r w:rsidRPr="002C50FB">
        <w:t>.</w:t>
      </w:r>
    </w:p>
    <w:p w14:paraId="51AD9360" w14:textId="77777777" w:rsidR="002C50FB" w:rsidRPr="002C50FB" w:rsidRDefault="002C50FB" w:rsidP="002C50FB">
      <w:pPr>
        <w:numPr>
          <w:ilvl w:val="1"/>
          <w:numId w:val="10"/>
        </w:numPr>
      </w:pPr>
      <w:r w:rsidRPr="002C50FB">
        <w:rPr>
          <w:b/>
          <w:bCs/>
          <w:u w:val="single"/>
        </w:rPr>
        <w:t>Strategies</w:t>
      </w:r>
      <w:r w:rsidRPr="002C50FB">
        <w:t>:</w:t>
      </w:r>
    </w:p>
    <w:p w14:paraId="0AFBAD62" w14:textId="77777777" w:rsidR="002C50FB" w:rsidRPr="002C50FB" w:rsidRDefault="002C50FB" w:rsidP="002C50FB">
      <w:pPr>
        <w:numPr>
          <w:ilvl w:val="2"/>
          <w:numId w:val="10"/>
        </w:numPr>
      </w:pPr>
      <w:r w:rsidRPr="002C50FB">
        <w:rPr>
          <w:b/>
          <w:bCs/>
          <w:color w:val="2F5496" w:themeColor="accent1" w:themeShade="BF"/>
        </w:rPr>
        <w:t>Mirroring</w:t>
      </w:r>
      <w:r w:rsidRPr="002C50FB">
        <w:t>.</w:t>
      </w:r>
    </w:p>
    <w:p w14:paraId="74374477" w14:textId="77777777" w:rsidR="002C50FB" w:rsidRPr="002C50FB" w:rsidRDefault="002C50FB" w:rsidP="002C50FB">
      <w:pPr>
        <w:numPr>
          <w:ilvl w:val="2"/>
          <w:numId w:val="10"/>
        </w:numPr>
      </w:pPr>
      <w:r w:rsidRPr="002C50FB">
        <w:rPr>
          <w:b/>
          <w:bCs/>
          <w:color w:val="2F5496" w:themeColor="accent1" w:themeShade="BF"/>
        </w:rPr>
        <w:t>Striping</w:t>
      </w:r>
      <w:r w:rsidRPr="002C50FB">
        <w:t>.</w:t>
      </w:r>
    </w:p>
    <w:p w14:paraId="074A8E75" w14:textId="77777777" w:rsidR="002C50FB" w:rsidRPr="002C50FB" w:rsidRDefault="002C50FB" w:rsidP="002C50FB">
      <w:pPr>
        <w:numPr>
          <w:ilvl w:val="2"/>
          <w:numId w:val="10"/>
        </w:numPr>
      </w:pPr>
      <w:r w:rsidRPr="002C50FB">
        <w:rPr>
          <w:b/>
          <w:bCs/>
          <w:color w:val="2F5496" w:themeColor="accent1" w:themeShade="BF"/>
        </w:rPr>
        <w:t>Parity</w:t>
      </w:r>
      <w:r w:rsidRPr="002C50FB">
        <w:t>.</w:t>
      </w:r>
    </w:p>
    <w:p w14:paraId="5247D07B" w14:textId="77777777" w:rsidR="002C50FB" w:rsidRPr="002C50FB" w:rsidRDefault="002C50FB" w:rsidP="002C50FB">
      <w:pPr>
        <w:numPr>
          <w:ilvl w:val="1"/>
          <w:numId w:val="10"/>
        </w:numPr>
      </w:pPr>
      <w:r w:rsidRPr="002C50FB">
        <w:rPr>
          <w:b/>
          <w:bCs/>
          <w:u w:val="single"/>
        </w:rPr>
        <w:t>RAID</w:t>
      </w:r>
      <w:r w:rsidRPr="002C50FB">
        <w:t xml:space="preserve"> </w:t>
      </w:r>
      <w:r w:rsidRPr="002C50FB">
        <w:rPr>
          <w:b/>
          <w:bCs/>
          <w:u w:val="single"/>
        </w:rPr>
        <w:t>levels</w:t>
      </w:r>
      <w:r w:rsidRPr="002C50FB">
        <w:t>:</w:t>
      </w:r>
    </w:p>
    <w:p w14:paraId="2815DE72" w14:textId="77777777" w:rsidR="002C50FB" w:rsidRPr="002C50FB" w:rsidRDefault="002C50FB" w:rsidP="002C50FB">
      <w:pPr>
        <w:numPr>
          <w:ilvl w:val="2"/>
          <w:numId w:val="10"/>
        </w:numPr>
        <w:rPr>
          <w:b/>
          <w:bCs/>
          <w:color w:val="2F5496" w:themeColor="accent1" w:themeShade="BF"/>
        </w:rPr>
      </w:pPr>
      <w:r w:rsidRPr="002C50FB">
        <w:rPr>
          <w:b/>
          <w:bCs/>
          <w:color w:val="2F5496" w:themeColor="accent1" w:themeShade="BF"/>
        </w:rPr>
        <w:t>RAID-0 (striping).</w:t>
      </w:r>
    </w:p>
    <w:p w14:paraId="6A037422" w14:textId="77777777" w:rsidR="002C50FB" w:rsidRPr="002C50FB" w:rsidRDefault="002C50FB" w:rsidP="002C50FB">
      <w:pPr>
        <w:numPr>
          <w:ilvl w:val="2"/>
          <w:numId w:val="10"/>
        </w:numPr>
        <w:rPr>
          <w:b/>
          <w:bCs/>
          <w:color w:val="2F5496" w:themeColor="accent1" w:themeShade="BF"/>
        </w:rPr>
      </w:pPr>
      <w:r w:rsidRPr="002C50FB">
        <w:rPr>
          <w:b/>
          <w:bCs/>
          <w:color w:val="2F5496" w:themeColor="accent1" w:themeShade="BF"/>
        </w:rPr>
        <w:t>RAID-1 (mirroring).</w:t>
      </w:r>
    </w:p>
    <w:p w14:paraId="218B2973" w14:textId="77777777" w:rsidR="002C50FB" w:rsidRPr="002C50FB" w:rsidRDefault="002C50FB" w:rsidP="002C50FB">
      <w:pPr>
        <w:numPr>
          <w:ilvl w:val="2"/>
          <w:numId w:val="10"/>
        </w:numPr>
        <w:rPr>
          <w:b/>
          <w:bCs/>
          <w:color w:val="2F5496" w:themeColor="accent1" w:themeShade="BF"/>
        </w:rPr>
      </w:pPr>
      <w:r w:rsidRPr="002C50FB">
        <w:rPr>
          <w:b/>
          <w:bCs/>
          <w:color w:val="2F5496" w:themeColor="accent1" w:themeShade="BF"/>
        </w:rPr>
        <w:t>RAID-5/6 (block-level striping with parity).</w:t>
      </w:r>
    </w:p>
    <w:p w14:paraId="72C1E63C" w14:textId="77777777" w:rsidR="002C50FB" w:rsidRPr="002C50FB" w:rsidRDefault="002C50FB" w:rsidP="002C50FB">
      <w:pPr>
        <w:numPr>
          <w:ilvl w:val="2"/>
          <w:numId w:val="10"/>
        </w:numPr>
        <w:rPr>
          <w:b/>
          <w:bCs/>
          <w:color w:val="2F5496" w:themeColor="accent1" w:themeShade="BF"/>
        </w:rPr>
      </w:pPr>
      <w:r w:rsidRPr="002C50FB">
        <w:rPr>
          <w:b/>
          <w:bCs/>
          <w:color w:val="2F5496" w:themeColor="accent1" w:themeShade="BF"/>
        </w:rPr>
        <w:t>Combined levels (RAID 0+1, RAID 10, etc.).</w:t>
      </w:r>
    </w:p>
    <w:p w14:paraId="24187918" w14:textId="77777777" w:rsidR="002C50FB" w:rsidRDefault="002C50FB" w:rsidP="002C50FB">
      <w:pPr>
        <w:ind w:left="720"/>
      </w:pPr>
    </w:p>
    <w:p w14:paraId="0B07AA83" w14:textId="77777777" w:rsidR="002C50FB" w:rsidRDefault="002C50FB" w:rsidP="002C50FB">
      <w:pPr>
        <w:ind w:left="720"/>
      </w:pPr>
    </w:p>
    <w:p w14:paraId="13AA7440" w14:textId="59EA428B" w:rsidR="002C50FB" w:rsidRPr="002C50FB" w:rsidRDefault="002C50FB" w:rsidP="002C50FB">
      <w:pPr>
        <w:numPr>
          <w:ilvl w:val="0"/>
          <w:numId w:val="11"/>
        </w:numPr>
        <w:rPr>
          <w:b/>
          <w:bCs/>
          <w:color w:val="C45911" w:themeColor="accent2" w:themeShade="BF"/>
          <w:u w:val="single"/>
        </w:rPr>
      </w:pPr>
      <w:r w:rsidRPr="002C50FB">
        <w:rPr>
          <w:b/>
          <w:bCs/>
          <w:color w:val="C45911" w:themeColor="accent2" w:themeShade="BF"/>
          <w:u w:val="single"/>
        </w:rPr>
        <w:t>File systems</w:t>
      </w:r>
    </w:p>
    <w:p w14:paraId="0D3A76D2" w14:textId="361C45E1" w:rsidR="002C50FB" w:rsidRPr="002C50FB" w:rsidRDefault="002C50FB" w:rsidP="002C50FB">
      <w:pPr>
        <w:numPr>
          <w:ilvl w:val="1"/>
          <w:numId w:val="11"/>
        </w:numPr>
      </w:pPr>
      <w:r w:rsidRPr="002C50FB">
        <w:rPr>
          <w:b/>
          <w:bCs/>
          <w:u w:val="single"/>
        </w:rPr>
        <w:t>Definition</w:t>
      </w:r>
      <w:r w:rsidRPr="002C50FB">
        <w:t xml:space="preserve">: </w:t>
      </w:r>
      <w:r w:rsidR="00175FF1">
        <w:rPr>
          <w:b/>
          <w:bCs/>
          <w:color w:val="C45911" w:themeColor="accent2" w:themeShade="BF"/>
        </w:rPr>
        <w:t>A</w:t>
      </w:r>
      <w:r w:rsidRPr="002C50FB">
        <w:rPr>
          <w:b/>
          <w:bCs/>
          <w:color w:val="C45911" w:themeColor="accent2" w:themeShade="BF"/>
        </w:rPr>
        <w:t>bstraction over disk partitions</w:t>
      </w:r>
      <w:r w:rsidRPr="002C50FB">
        <w:t>.</w:t>
      </w:r>
    </w:p>
    <w:p w14:paraId="16ED1947" w14:textId="77777777" w:rsidR="002C50FB" w:rsidRPr="002C50FB" w:rsidRDefault="002C50FB" w:rsidP="002C50FB">
      <w:pPr>
        <w:numPr>
          <w:ilvl w:val="1"/>
          <w:numId w:val="11"/>
        </w:numPr>
        <w:rPr>
          <w:b/>
          <w:bCs/>
          <w:u w:val="single"/>
        </w:rPr>
      </w:pPr>
      <w:r w:rsidRPr="002C50FB">
        <w:rPr>
          <w:b/>
          <w:bCs/>
          <w:u w:val="single"/>
        </w:rPr>
        <w:t>Windows file systems:</w:t>
      </w:r>
    </w:p>
    <w:p w14:paraId="20EF7B1B" w14:textId="77777777" w:rsidR="002C50FB" w:rsidRPr="002C50FB" w:rsidRDefault="002C50FB" w:rsidP="002C50FB">
      <w:pPr>
        <w:numPr>
          <w:ilvl w:val="2"/>
          <w:numId w:val="11"/>
        </w:numPr>
        <w:rPr>
          <w:b/>
          <w:bCs/>
          <w:color w:val="C45911" w:themeColor="accent2" w:themeShade="BF"/>
        </w:rPr>
      </w:pPr>
      <w:r w:rsidRPr="002C50FB">
        <w:rPr>
          <w:b/>
          <w:bCs/>
          <w:color w:val="C45911" w:themeColor="accent2" w:themeShade="BF"/>
        </w:rPr>
        <w:t>FAT (fat12, fat16, fat32).</w:t>
      </w:r>
    </w:p>
    <w:p w14:paraId="1E528B22" w14:textId="77777777" w:rsidR="002C50FB" w:rsidRPr="002C50FB" w:rsidRDefault="002C50FB" w:rsidP="002C50FB">
      <w:pPr>
        <w:numPr>
          <w:ilvl w:val="2"/>
          <w:numId w:val="11"/>
        </w:numPr>
        <w:rPr>
          <w:b/>
          <w:bCs/>
          <w:color w:val="C45911" w:themeColor="accent2" w:themeShade="BF"/>
        </w:rPr>
      </w:pPr>
      <w:r w:rsidRPr="002C50FB">
        <w:rPr>
          <w:b/>
          <w:bCs/>
          <w:color w:val="C45911" w:themeColor="accent2" w:themeShade="BF"/>
        </w:rPr>
        <w:t xml:space="preserve">NTFS: </w:t>
      </w:r>
      <w:r w:rsidRPr="002C50FB">
        <w:t>supports</w:t>
      </w:r>
      <w:r w:rsidRPr="002C50FB">
        <w:rPr>
          <w:b/>
          <w:bCs/>
        </w:rPr>
        <w:t xml:space="preserve"> </w:t>
      </w:r>
      <w:r w:rsidRPr="002C50FB">
        <w:rPr>
          <w:b/>
          <w:bCs/>
          <w:color w:val="C45911" w:themeColor="accent2" w:themeShade="BF"/>
        </w:rPr>
        <w:t xml:space="preserve">64-bit </w:t>
      </w:r>
      <w:r w:rsidRPr="002C50FB">
        <w:t>cluster</w:t>
      </w:r>
      <w:r w:rsidRPr="002C50FB">
        <w:rPr>
          <w:b/>
          <w:bCs/>
        </w:rPr>
        <w:t xml:space="preserve"> </w:t>
      </w:r>
      <w:r w:rsidRPr="002C50FB">
        <w:t>numbers.</w:t>
      </w:r>
    </w:p>
    <w:p w14:paraId="5FB06666" w14:textId="77777777" w:rsidR="002C50FB" w:rsidRPr="002C50FB" w:rsidRDefault="002C50FB" w:rsidP="002C50FB">
      <w:pPr>
        <w:numPr>
          <w:ilvl w:val="1"/>
          <w:numId w:val="11"/>
        </w:numPr>
        <w:rPr>
          <w:b/>
          <w:bCs/>
          <w:u w:val="single"/>
        </w:rPr>
      </w:pPr>
      <w:r w:rsidRPr="002C50FB">
        <w:rPr>
          <w:b/>
          <w:bCs/>
          <w:u w:val="single"/>
        </w:rPr>
        <w:t>Linux file systems:</w:t>
      </w:r>
    </w:p>
    <w:p w14:paraId="0D554919" w14:textId="77777777" w:rsidR="002C50FB" w:rsidRPr="002C50FB" w:rsidRDefault="002C50FB" w:rsidP="002C50FB">
      <w:pPr>
        <w:numPr>
          <w:ilvl w:val="2"/>
          <w:numId w:val="11"/>
        </w:numPr>
        <w:rPr>
          <w:b/>
          <w:bCs/>
          <w:color w:val="C45911" w:themeColor="accent2" w:themeShade="BF"/>
        </w:rPr>
      </w:pPr>
      <w:r w:rsidRPr="002C50FB">
        <w:rPr>
          <w:b/>
          <w:bCs/>
          <w:color w:val="C45911" w:themeColor="accent2" w:themeShade="BF"/>
        </w:rPr>
        <w:t>ext2, ext3, ext4, reiserfs, zfs.</w:t>
      </w:r>
    </w:p>
    <w:p w14:paraId="1BE20918" w14:textId="77777777" w:rsidR="002C50FB" w:rsidRPr="002C50FB" w:rsidRDefault="002C50FB" w:rsidP="002C50FB">
      <w:pPr>
        <w:numPr>
          <w:ilvl w:val="1"/>
          <w:numId w:val="11"/>
        </w:numPr>
        <w:rPr>
          <w:b/>
          <w:bCs/>
          <w:u w:val="single"/>
        </w:rPr>
      </w:pPr>
      <w:r w:rsidRPr="002C50FB">
        <w:rPr>
          <w:b/>
          <w:bCs/>
          <w:u w:val="single"/>
        </w:rPr>
        <w:t>Mac file systems:</w:t>
      </w:r>
    </w:p>
    <w:p w14:paraId="49839C5C" w14:textId="2F5DCB29" w:rsidR="002C50FB" w:rsidRPr="002C50FB" w:rsidRDefault="002C50FB" w:rsidP="002C50FB">
      <w:pPr>
        <w:numPr>
          <w:ilvl w:val="2"/>
          <w:numId w:val="11"/>
        </w:numPr>
      </w:pPr>
      <w:r w:rsidRPr="002C50FB">
        <w:rPr>
          <w:b/>
          <w:bCs/>
          <w:color w:val="C45911" w:themeColor="accent2" w:themeShade="BF"/>
        </w:rPr>
        <w:t>hfs, hfs+</w:t>
      </w:r>
      <w:r w:rsidRPr="002C50FB">
        <w:t xml:space="preserve">: utilizes </w:t>
      </w:r>
      <w:r w:rsidRPr="002C50FB">
        <w:rPr>
          <w:b/>
          <w:bCs/>
          <w:color w:val="C45911" w:themeColor="accent2" w:themeShade="BF"/>
        </w:rPr>
        <w:t>volume</w:t>
      </w:r>
      <w:r w:rsidRPr="002C50FB">
        <w:rPr>
          <w:color w:val="C45911" w:themeColor="accent2" w:themeShade="BF"/>
        </w:rPr>
        <w:t xml:space="preserve"> </w:t>
      </w:r>
      <w:r w:rsidRPr="002C50FB">
        <w:rPr>
          <w:b/>
          <w:bCs/>
          <w:color w:val="C45911" w:themeColor="accent2" w:themeShade="BF"/>
        </w:rPr>
        <w:t>header</w:t>
      </w:r>
      <w:r w:rsidRPr="002C50FB">
        <w:t xml:space="preserve">, </w:t>
      </w:r>
      <w:r w:rsidRPr="00175FF1">
        <w:rPr>
          <w:b/>
          <w:bCs/>
          <w:color w:val="C45911" w:themeColor="accent2" w:themeShade="BF"/>
        </w:rPr>
        <w:t>catalogue</w:t>
      </w:r>
      <w:r w:rsidRPr="002C50FB">
        <w:rPr>
          <w:color w:val="C45911" w:themeColor="accent2" w:themeShade="BF"/>
        </w:rPr>
        <w:t xml:space="preserve"> </w:t>
      </w:r>
      <w:r w:rsidRPr="002C50FB">
        <w:rPr>
          <w:b/>
          <w:bCs/>
          <w:color w:val="C45911" w:themeColor="accent2" w:themeShade="BF"/>
        </w:rPr>
        <w:t>file</w:t>
      </w:r>
      <w:r w:rsidRPr="002C50FB">
        <w:t>, extents overflow file, etc.</w:t>
      </w:r>
    </w:p>
    <w:p w14:paraId="2A0FA89A" w14:textId="3BF8E3DD" w:rsidR="00C33765" w:rsidRDefault="00C33765" w:rsidP="00175FF1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5AB256F8" w14:textId="06BF5485" w:rsidR="00113064" w:rsidRDefault="00113064" w:rsidP="00175FF1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421EDAA2" w14:textId="372CCFFF" w:rsidR="00113064" w:rsidRPr="00113064" w:rsidRDefault="00113064" w:rsidP="00113064">
      <w:pPr>
        <w:pStyle w:val="Header"/>
        <w:numPr>
          <w:ilvl w:val="0"/>
          <w:numId w:val="11"/>
        </w:numPr>
        <w:spacing w:after="160" w:line="259" w:lineRule="auto"/>
        <w:rPr>
          <w:b/>
          <w:bCs/>
          <w:color w:val="2F5496" w:themeColor="accent1" w:themeShade="BF"/>
          <w:u w:val="single"/>
        </w:rPr>
      </w:pPr>
      <w:r w:rsidRPr="00B523A9">
        <w:rPr>
          <w:b/>
          <w:bCs/>
          <w:color w:val="2F5496" w:themeColor="accent1" w:themeShade="BF"/>
          <w:u w:val="single"/>
        </w:rPr>
        <w:t>C</w:t>
      </w:r>
      <w:r w:rsidRPr="00113064">
        <w:rPr>
          <w:b/>
          <w:bCs/>
          <w:color w:val="2F5496" w:themeColor="accent1" w:themeShade="BF"/>
          <w:u w:val="single"/>
        </w:rPr>
        <w:t>lass exercise:</w:t>
      </w:r>
    </w:p>
    <w:p w14:paraId="44E22289" w14:textId="0E0FB353" w:rsidR="0070684F" w:rsidRDefault="0070684F" w:rsidP="00113064">
      <w:pPr>
        <w:pStyle w:val="Header"/>
        <w:spacing w:after="160" w:line="259" w:lineRule="auto"/>
        <w:ind w:left="720"/>
        <w:rPr>
          <w:b/>
          <w:bCs/>
        </w:rPr>
      </w:pPr>
    </w:p>
    <w:p w14:paraId="4C0BAFE3" w14:textId="77777777" w:rsidR="0070684F" w:rsidRDefault="0070684F" w:rsidP="0070684F">
      <w:pPr>
        <w:pStyle w:val="Header"/>
        <w:numPr>
          <w:ilvl w:val="0"/>
          <w:numId w:val="13"/>
        </w:numPr>
      </w:pPr>
      <w:r w:rsidRPr="0070684F">
        <w:t>Find OS besides the ones discussed in the lecture and the associated</w:t>
      </w:r>
    </w:p>
    <w:p w14:paraId="0B5F24A3" w14:textId="6A048FC0" w:rsidR="0070684F" w:rsidRPr="0070684F" w:rsidRDefault="0070684F" w:rsidP="0070684F">
      <w:pPr>
        <w:pStyle w:val="Header"/>
        <w:ind w:left="1440"/>
      </w:pPr>
      <w:r w:rsidRPr="0070684F">
        <w:t>file system, as well as where are those OS used these days.</w:t>
      </w:r>
    </w:p>
    <w:p w14:paraId="50BBA811" w14:textId="77777777" w:rsidR="0070684F" w:rsidRDefault="0070684F" w:rsidP="00113064">
      <w:pPr>
        <w:pStyle w:val="Header"/>
        <w:spacing w:after="160" w:line="259" w:lineRule="auto"/>
        <w:ind w:left="720"/>
        <w:rPr>
          <w:b/>
          <w:bCs/>
        </w:rPr>
      </w:pPr>
    </w:p>
    <w:p w14:paraId="53EDA6AF" w14:textId="77777777" w:rsidR="00113064" w:rsidRPr="00113064" w:rsidRDefault="00113064" w:rsidP="0070684F">
      <w:pPr>
        <w:pStyle w:val="Header"/>
        <w:numPr>
          <w:ilvl w:val="0"/>
          <w:numId w:val="14"/>
        </w:numPr>
        <w:spacing w:after="160" w:line="259" w:lineRule="auto"/>
        <w:rPr>
          <w:b/>
          <w:bCs/>
          <w:color w:val="C45911" w:themeColor="accent2" w:themeShade="BF"/>
          <w:u w:val="single"/>
        </w:rPr>
      </w:pPr>
      <w:r w:rsidRPr="00113064">
        <w:rPr>
          <w:b/>
          <w:bCs/>
          <w:color w:val="C45911" w:themeColor="accent2" w:themeShade="BF"/>
          <w:u w:val="single"/>
        </w:rPr>
        <w:t>Android</w:t>
      </w:r>
    </w:p>
    <w:p w14:paraId="5F206DC6" w14:textId="77777777" w:rsidR="00113064" w:rsidRPr="00113064" w:rsidRDefault="00113064" w:rsidP="0070684F">
      <w:pPr>
        <w:pStyle w:val="Header"/>
        <w:numPr>
          <w:ilvl w:val="0"/>
          <w:numId w:val="15"/>
        </w:numPr>
        <w:spacing w:after="160" w:line="259" w:lineRule="auto"/>
      </w:pPr>
      <w:r w:rsidRPr="00113064">
        <w:rPr>
          <w:b/>
          <w:bCs/>
        </w:rPr>
        <w:t>File System:</w:t>
      </w:r>
      <w:r w:rsidRPr="00113064">
        <w:t xml:space="preserve"> Ext4 (default), F2FS (optional for flash storage).</w:t>
      </w:r>
    </w:p>
    <w:p w14:paraId="7A203BD6" w14:textId="77777777" w:rsidR="00113064" w:rsidRPr="00113064" w:rsidRDefault="00113064" w:rsidP="0070684F">
      <w:pPr>
        <w:pStyle w:val="Header"/>
        <w:numPr>
          <w:ilvl w:val="0"/>
          <w:numId w:val="15"/>
        </w:numPr>
        <w:spacing w:after="160" w:line="259" w:lineRule="auto"/>
      </w:pPr>
      <w:r w:rsidRPr="00113064">
        <w:rPr>
          <w:b/>
          <w:bCs/>
        </w:rPr>
        <w:t>Usage:</w:t>
      </w:r>
      <w:r w:rsidRPr="00113064">
        <w:t xml:space="preserve"> Primarily used in smartphones, tablets, and some smart TVs.</w:t>
      </w:r>
    </w:p>
    <w:p w14:paraId="41A48B0F" w14:textId="77777777" w:rsidR="00113064" w:rsidRPr="00113064" w:rsidRDefault="00113064" w:rsidP="0070684F">
      <w:pPr>
        <w:pStyle w:val="Header"/>
        <w:numPr>
          <w:ilvl w:val="0"/>
          <w:numId w:val="14"/>
        </w:numPr>
        <w:spacing w:after="160" w:line="259" w:lineRule="auto"/>
        <w:rPr>
          <w:b/>
          <w:bCs/>
          <w:u w:val="single"/>
        </w:rPr>
      </w:pPr>
      <w:r w:rsidRPr="00113064">
        <w:rPr>
          <w:b/>
          <w:bCs/>
          <w:color w:val="C45911" w:themeColor="accent2" w:themeShade="BF"/>
          <w:u w:val="single"/>
        </w:rPr>
        <w:t>ChromeOS</w:t>
      </w:r>
    </w:p>
    <w:p w14:paraId="6077A446" w14:textId="77777777" w:rsidR="00113064" w:rsidRPr="00113064" w:rsidRDefault="00113064" w:rsidP="0070684F">
      <w:pPr>
        <w:pStyle w:val="Header"/>
        <w:numPr>
          <w:ilvl w:val="0"/>
          <w:numId w:val="15"/>
        </w:numPr>
        <w:spacing w:after="160" w:line="259" w:lineRule="auto"/>
      </w:pPr>
      <w:r w:rsidRPr="00113064">
        <w:rPr>
          <w:b/>
          <w:bCs/>
        </w:rPr>
        <w:t>File System:</w:t>
      </w:r>
      <w:r w:rsidRPr="00113064">
        <w:t xml:space="preserve"> Ext4 with encryption layers.</w:t>
      </w:r>
    </w:p>
    <w:p w14:paraId="68E60BDC" w14:textId="77777777" w:rsidR="00113064" w:rsidRPr="00113064" w:rsidRDefault="00113064" w:rsidP="0070684F">
      <w:pPr>
        <w:pStyle w:val="Header"/>
        <w:numPr>
          <w:ilvl w:val="0"/>
          <w:numId w:val="15"/>
        </w:numPr>
        <w:spacing w:after="160" w:line="259" w:lineRule="auto"/>
      </w:pPr>
      <w:r w:rsidRPr="00113064">
        <w:rPr>
          <w:b/>
          <w:bCs/>
        </w:rPr>
        <w:t>Usage:</w:t>
      </w:r>
      <w:r w:rsidRPr="00113064">
        <w:t xml:space="preserve"> Found in Chromebooks, designed for cloud-based applications.</w:t>
      </w:r>
    </w:p>
    <w:p w14:paraId="5C61EF7B" w14:textId="77777777" w:rsidR="00113064" w:rsidRPr="00113064" w:rsidRDefault="00113064" w:rsidP="0070684F">
      <w:pPr>
        <w:pStyle w:val="Header"/>
        <w:numPr>
          <w:ilvl w:val="0"/>
          <w:numId w:val="14"/>
        </w:numPr>
        <w:spacing w:after="160" w:line="259" w:lineRule="auto"/>
        <w:rPr>
          <w:b/>
          <w:bCs/>
          <w:u w:val="single"/>
        </w:rPr>
      </w:pPr>
      <w:r w:rsidRPr="00113064">
        <w:rPr>
          <w:b/>
          <w:bCs/>
          <w:color w:val="C45911" w:themeColor="accent2" w:themeShade="BF"/>
          <w:u w:val="single"/>
        </w:rPr>
        <w:t>FreeBSD</w:t>
      </w:r>
    </w:p>
    <w:p w14:paraId="342D257D" w14:textId="77777777" w:rsidR="00113064" w:rsidRPr="00113064" w:rsidRDefault="00113064" w:rsidP="0070684F">
      <w:pPr>
        <w:pStyle w:val="Header"/>
        <w:numPr>
          <w:ilvl w:val="0"/>
          <w:numId w:val="15"/>
        </w:numPr>
        <w:spacing w:after="160" w:line="259" w:lineRule="auto"/>
      </w:pPr>
      <w:r w:rsidRPr="00113064">
        <w:rPr>
          <w:b/>
          <w:bCs/>
        </w:rPr>
        <w:t>File System:</w:t>
      </w:r>
      <w:r w:rsidRPr="00113064">
        <w:t xml:space="preserve"> UFS (Unix File System), ZFS.</w:t>
      </w:r>
    </w:p>
    <w:p w14:paraId="43040427" w14:textId="77777777" w:rsidR="00113064" w:rsidRPr="00113064" w:rsidRDefault="00113064" w:rsidP="0070684F">
      <w:pPr>
        <w:pStyle w:val="Header"/>
        <w:numPr>
          <w:ilvl w:val="0"/>
          <w:numId w:val="15"/>
        </w:numPr>
        <w:spacing w:after="160" w:line="259" w:lineRule="auto"/>
      </w:pPr>
      <w:r w:rsidRPr="00113064">
        <w:rPr>
          <w:b/>
          <w:bCs/>
        </w:rPr>
        <w:t>Usage:</w:t>
      </w:r>
      <w:r w:rsidRPr="00113064">
        <w:t xml:space="preserve"> Popular in servers, networking appliances, and storage systems.</w:t>
      </w:r>
    </w:p>
    <w:p w14:paraId="0C201A8C" w14:textId="77777777" w:rsidR="00113064" w:rsidRPr="00113064" w:rsidRDefault="00113064" w:rsidP="0070684F">
      <w:pPr>
        <w:pStyle w:val="Header"/>
        <w:numPr>
          <w:ilvl w:val="0"/>
          <w:numId w:val="14"/>
        </w:numPr>
        <w:spacing w:after="160" w:line="259" w:lineRule="auto"/>
        <w:rPr>
          <w:b/>
          <w:bCs/>
          <w:u w:val="single"/>
        </w:rPr>
      </w:pPr>
      <w:r w:rsidRPr="00113064">
        <w:rPr>
          <w:b/>
          <w:bCs/>
          <w:color w:val="C45911" w:themeColor="accent2" w:themeShade="BF"/>
          <w:u w:val="single"/>
        </w:rPr>
        <w:t>Solaris</w:t>
      </w:r>
    </w:p>
    <w:p w14:paraId="46A7202F" w14:textId="77777777" w:rsidR="00113064" w:rsidRPr="00113064" w:rsidRDefault="00113064" w:rsidP="0070684F">
      <w:pPr>
        <w:pStyle w:val="Header"/>
        <w:numPr>
          <w:ilvl w:val="0"/>
          <w:numId w:val="15"/>
        </w:numPr>
        <w:spacing w:after="160" w:line="259" w:lineRule="auto"/>
      </w:pPr>
      <w:r w:rsidRPr="00113064">
        <w:rPr>
          <w:b/>
          <w:bCs/>
        </w:rPr>
        <w:t>File System:</w:t>
      </w:r>
      <w:r w:rsidRPr="00113064">
        <w:t xml:space="preserve"> ZFS.</w:t>
      </w:r>
    </w:p>
    <w:p w14:paraId="148A952D" w14:textId="77777777" w:rsidR="00113064" w:rsidRPr="00113064" w:rsidRDefault="00113064" w:rsidP="0070684F">
      <w:pPr>
        <w:pStyle w:val="Header"/>
        <w:numPr>
          <w:ilvl w:val="0"/>
          <w:numId w:val="15"/>
        </w:numPr>
        <w:spacing w:after="160" w:line="259" w:lineRule="auto"/>
      </w:pPr>
      <w:r w:rsidRPr="00113064">
        <w:rPr>
          <w:b/>
          <w:bCs/>
        </w:rPr>
        <w:t>Usage:</w:t>
      </w:r>
      <w:r w:rsidRPr="00113064">
        <w:t xml:space="preserve"> Used in enterprise servers and data centers.</w:t>
      </w:r>
    </w:p>
    <w:p w14:paraId="23899A9E" w14:textId="77777777" w:rsidR="00113064" w:rsidRPr="00113064" w:rsidRDefault="00113064" w:rsidP="0070684F">
      <w:pPr>
        <w:pStyle w:val="Header"/>
        <w:numPr>
          <w:ilvl w:val="0"/>
          <w:numId w:val="14"/>
        </w:numPr>
        <w:spacing w:after="160" w:line="259" w:lineRule="auto"/>
        <w:rPr>
          <w:b/>
          <w:bCs/>
          <w:u w:val="single"/>
        </w:rPr>
      </w:pPr>
      <w:r w:rsidRPr="00113064">
        <w:rPr>
          <w:b/>
          <w:bCs/>
          <w:color w:val="C45911" w:themeColor="accent2" w:themeShade="BF"/>
          <w:u w:val="single"/>
        </w:rPr>
        <w:t>QNX</w:t>
      </w:r>
    </w:p>
    <w:p w14:paraId="70FD6CDF" w14:textId="77777777" w:rsidR="00113064" w:rsidRPr="00113064" w:rsidRDefault="00113064" w:rsidP="0070684F">
      <w:pPr>
        <w:pStyle w:val="Header"/>
        <w:numPr>
          <w:ilvl w:val="0"/>
          <w:numId w:val="15"/>
        </w:numPr>
        <w:spacing w:after="160" w:line="259" w:lineRule="auto"/>
      </w:pPr>
      <w:r w:rsidRPr="00113064">
        <w:rPr>
          <w:b/>
          <w:bCs/>
        </w:rPr>
        <w:t>File System:</w:t>
      </w:r>
      <w:r w:rsidRPr="00113064">
        <w:t xml:space="preserve"> QNX6FS.</w:t>
      </w:r>
    </w:p>
    <w:p w14:paraId="4546A02C" w14:textId="77777777" w:rsidR="00113064" w:rsidRPr="00113064" w:rsidRDefault="00113064" w:rsidP="0070684F">
      <w:pPr>
        <w:pStyle w:val="Header"/>
        <w:numPr>
          <w:ilvl w:val="0"/>
          <w:numId w:val="15"/>
        </w:numPr>
        <w:spacing w:after="160" w:line="259" w:lineRule="auto"/>
      </w:pPr>
      <w:r w:rsidRPr="00113064">
        <w:rPr>
          <w:b/>
          <w:bCs/>
        </w:rPr>
        <w:t>Usage:</w:t>
      </w:r>
      <w:r w:rsidRPr="00113064">
        <w:t xml:space="preserve"> Embedded systems like automotive infotainment and industrial control.</w:t>
      </w:r>
    </w:p>
    <w:p w14:paraId="417B86E2" w14:textId="77777777" w:rsidR="00113064" w:rsidRPr="00113064" w:rsidRDefault="00113064" w:rsidP="0070684F">
      <w:pPr>
        <w:pStyle w:val="Header"/>
        <w:numPr>
          <w:ilvl w:val="0"/>
          <w:numId w:val="14"/>
        </w:numPr>
        <w:spacing w:after="160" w:line="259" w:lineRule="auto"/>
        <w:rPr>
          <w:b/>
          <w:bCs/>
          <w:color w:val="C45911" w:themeColor="accent2" w:themeShade="BF"/>
          <w:u w:val="single"/>
        </w:rPr>
      </w:pPr>
      <w:r w:rsidRPr="00113064">
        <w:rPr>
          <w:b/>
          <w:bCs/>
          <w:color w:val="C45911" w:themeColor="accent2" w:themeShade="BF"/>
          <w:u w:val="single"/>
        </w:rPr>
        <w:t>Haiku OS</w:t>
      </w:r>
    </w:p>
    <w:p w14:paraId="3AF27035" w14:textId="77777777" w:rsidR="00113064" w:rsidRPr="00113064" w:rsidRDefault="00113064" w:rsidP="0070684F">
      <w:pPr>
        <w:pStyle w:val="Header"/>
        <w:numPr>
          <w:ilvl w:val="0"/>
          <w:numId w:val="15"/>
        </w:numPr>
        <w:spacing w:after="160" w:line="259" w:lineRule="auto"/>
      </w:pPr>
      <w:r w:rsidRPr="00113064">
        <w:rPr>
          <w:b/>
          <w:bCs/>
        </w:rPr>
        <w:t>File System:</w:t>
      </w:r>
      <w:r w:rsidRPr="00113064">
        <w:t xml:space="preserve"> BFS (Be File System).</w:t>
      </w:r>
    </w:p>
    <w:p w14:paraId="01C76E82" w14:textId="77777777" w:rsidR="00113064" w:rsidRPr="00113064" w:rsidRDefault="00113064" w:rsidP="0070684F">
      <w:pPr>
        <w:pStyle w:val="Header"/>
        <w:numPr>
          <w:ilvl w:val="0"/>
          <w:numId w:val="15"/>
        </w:numPr>
        <w:spacing w:after="160" w:line="259" w:lineRule="auto"/>
      </w:pPr>
      <w:r w:rsidRPr="00113064">
        <w:rPr>
          <w:b/>
          <w:bCs/>
        </w:rPr>
        <w:t>Usage:</w:t>
      </w:r>
      <w:r w:rsidRPr="00113064">
        <w:t xml:space="preserve"> Hobbyist OS for personal computing.</w:t>
      </w:r>
    </w:p>
    <w:p w14:paraId="5AE72F1E" w14:textId="77777777" w:rsidR="00113064" w:rsidRPr="00113064" w:rsidRDefault="00113064" w:rsidP="0070684F">
      <w:pPr>
        <w:pStyle w:val="Header"/>
        <w:numPr>
          <w:ilvl w:val="0"/>
          <w:numId w:val="14"/>
        </w:numPr>
        <w:spacing w:after="160" w:line="259" w:lineRule="auto"/>
        <w:rPr>
          <w:b/>
          <w:bCs/>
          <w:color w:val="C45911" w:themeColor="accent2" w:themeShade="BF"/>
          <w:u w:val="single"/>
        </w:rPr>
      </w:pPr>
      <w:r w:rsidRPr="00113064">
        <w:rPr>
          <w:b/>
          <w:bCs/>
          <w:color w:val="C45911" w:themeColor="accent2" w:themeShade="BF"/>
          <w:u w:val="single"/>
        </w:rPr>
        <w:t>AIX (IBM)</w:t>
      </w:r>
    </w:p>
    <w:p w14:paraId="72076D16" w14:textId="77777777" w:rsidR="00113064" w:rsidRPr="00113064" w:rsidRDefault="00113064" w:rsidP="0070684F">
      <w:pPr>
        <w:pStyle w:val="Header"/>
        <w:numPr>
          <w:ilvl w:val="0"/>
          <w:numId w:val="15"/>
        </w:numPr>
        <w:spacing w:after="160" w:line="259" w:lineRule="auto"/>
      </w:pPr>
      <w:r w:rsidRPr="00113064">
        <w:rPr>
          <w:b/>
          <w:bCs/>
        </w:rPr>
        <w:t>File System:</w:t>
      </w:r>
      <w:r w:rsidRPr="00113064">
        <w:t xml:space="preserve"> JFS (Journaled File System).</w:t>
      </w:r>
    </w:p>
    <w:p w14:paraId="21F0D802" w14:textId="77777777" w:rsidR="00113064" w:rsidRPr="00113064" w:rsidRDefault="00113064" w:rsidP="0070684F">
      <w:pPr>
        <w:pStyle w:val="Header"/>
        <w:numPr>
          <w:ilvl w:val="0"/>
          <w:numId w:val="15"/>
        </w:numPr>
        <w:spacing w:after="160" w:line="259" w:lineRule="auto"/>
      </w:pPr>
      <w:r w:rsidRPr="00113064">
        <w:rPr>
          <w:b/>
          <w:bCs/>
        </w:rPr>
        <w:t>Usage:</w:t>
      </w:r>
      <w:r w:rsidRPr="00113064">
        <w:t xml:space="preserve"> Enterprise servers and mainframes.</w:t>
      </w:r>
    </w:p>
    <w:p w14:paraId="2F9B97AC" w14:textId="77777777" w:rsidR="00113064" w:rsidRPr="00113064" w:rsidRDefault="00113064" w:rsidP="0070684F">
      <w:pPr>
        <w:pStyle w:val="Header"/>
        <w:numPr>
          <w:ilvl w:val="0"/>
          <w:numId w:val="14"/>
        </w:numPr>
        <w:spacing w:after="160" w:line="259" w:lineRule="auto"/>
        <w:rPr>
          <w:b/>
          <w:bCs/>
          <w:u w:val="single"/>
        </w:rPr>
      </w:pPr>
      <w:r w:rsidRPr="00113064">
        <w:rPr>
          <w:b/>
          <w:bCs/>
          <w:color w:val="C45911" w:themeColor="accent2" w:themeShade="BF"/>
          <w:u w:val="single"/>
        </w:rPr>
        <w:t>Minix</w:t>
      </w:r>
    </w:p>
    <w:p w14:paraId="7F167E3E" w14:textId="77777777" w:rsidR="00113064" w:rsidRPr="00113064" w:rsidRDefault="00113064" w:rsidP="0070684F">
      <w:pPr>
        <w:pStyle w:val="Header"/>
        <w:numPr>
          <w:ilvl w:val="0"/>
          <w:numId w:val="15"/>
        </w:numPr>
        <w:spacing w:after="160" w:line="259" w:lineRule="auto"/>
      </w:pPr>
      <w:r w:rsidRPr="00113064">
        <w:rPr>
          <w:b/>
          <w:bCs/>
        </w:rPr>
        <w:t>File System:</w:t>
      </w:r>
      <w:r w:rsidRPr="00113064">
        <w:t xml:space="preserve"> Minix File System.</w:t>
      </w:r>
    </w:p>
    <w:p w14:paraId="1CF60BC8" w14:textId="77777777" w:rsidR="00113064" w:rsidRPr="00113064" w:rsidRDefault="00113064" w:rsidP="0070684F">
      <w:pPr>
        <w:pStyle w:val="Header"/>
        <w:numPr>
          <w:ilvl w:val="0"/>
          <w:numId w:val="15"/>
        </w:numPr>
        <w:spacing w:after="160" w:line="259" w:lineRule="auto"/>
      </w:pPr>
      <w:r w:rsidRPr="00113064">
        <w:rPr>
          <w:b/>
          <w:bCs/>
        </w:rPr>
        <w:t>Usage:</w:t>
      </w:r>
      <w:r w:rsidRPr="00113064">
        <w:t xml:space="preserve"> Educational purposes and embedded systems.</w:t>
      </w:r>
    </w:p>
    <w:p w14:paraId="751A1F6C" w14:textId="2EA41F18" w:rsidR="00113064" w:rsidRDefault="00113064" w:rsidP="0070684F">
      <w:pPr>
        <w:pStyle w:val="Header"/>
        <w:tabs>
          <w:tab w:val="clear" w:pos="4513"/>
          <w:tab w:val="clear" w:pos="9026"/>
        </w:tabs>
        <w:spacing w:after="160" w:line="259" w:lineRule="auto"/>
      </w:pPr>
    </w:p>
    <w:sectPr w:rsidR="0011306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DB118" w14:textId="77777777" w:rsidR="00346C64" w:rsidRDefault="00346C64" w:rsidP="002C50FB">
      <w:pPr>
        <w:spacing w:after="0" w:line="240" w:lineRule="auto"/>
      </w:pPr>
      <w:r>
        <w:separator/>
      </w:r>
    </w:p>
  </w:endnote>
  <w:endnote w:type="continuationSeparator" w:id="0">
    <w:p w14:paraId="173A17A6" w14:textId="77777777" w:rsidR="00346C64" w:rsidRDefault="00346C64" w:rsidP="002C5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0628E" w14:textId="77777777" w:rsidR="00346C64" w:rsidRDefault="00346C64" w:rsidP="002C50FB">
      <w:pPr>
        <w:spacing w:after="0" w:line="240" w:lineRule="auto"/>
      </w:pPr>
      <w:r>
        <w:separator/>
      </w:r>
    </w:p>
  </w:footnote>
  <w:footnote w:type="continuationSeparator" w:id="0">
    <w:p w14:paraId="5BE8483B" w14:textId="77777777" w:rsidR="00346C64" w:rsidRDefault="00346C64" w:rsidP="002C5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4F799" w14:textId="621F2593" w:rsidR="002C50FB" w:rsidRPr="002C50FB" w:rsidRDefault="002C50FB" w:rsidP="002C50FB">
    <w:pPr>
      <w:pStyle w:val="Header"/>
      <w:jc w:val="center"/>
      <w:rPr>
        <w:b/>
        <w:bCs/>
        <w:color w:val="2F5496" w:themeColor="accent1" w:themeShade="BF"/>
        <w:sz w:val="44"/>
        <w:szCs w:val="44"/>
      </w:rPr>
    </w:pPr>
    <w:r w:rsidRPr="002C50FB">
      <w:rPr>
        <w:b/>
        <w:bCs/>
        <w:color w:val="2F5496" w:themeColor="accent1" w:themeShade="BF"/>
        <w:sz w:val="44"/>
        <w:szCs w:val="44"/>
      </w:rPr>
      <w:t>Lecture 4 Disk Drives and File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ED2"/>
    <w:multiLevelType w:val="multilevel"/>
    <w:tmpl w:val="168E8B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C399C"/>
    <w:multiLevelType w:val="multilevel"/>
    <w:tmpl w:val="90488B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B5913"/>
    <w:multiLevelType w:val="multilevel"/>
    <w:tmpl w:val="F2E86F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00F7B"/>
    <w:multiLevelType w:val="multilevel"/>
    <w:tmpl w:val="366E67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0D06B2"/>
    <w:multiLevelType w:val="multilevel"/>
    <w:tmpl w:val="F7E4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D2368"/>
    <w:multiLevelType w:val="multilevel"/>
    <w:tmpl w:val="188ADA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C20BB6"/>
    <w:multiLevelType w:val="hybridMultilevel"/>
    <w:tmpl w:val="122EDDD4"/>
    <w:lvl w:ilvl="0" w:tplc="1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B3E0802"/>
    <w:multiLevelType w:val="multilevel"/>
    <w:tmpl w:val="1B4478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526DC6"/>
    <w:multiLevelType w:val="hybridMultilevel"/>
    <w:tmpl w:val="30B4E74C"/>
    <w:lvl w:ilvl="0" w:tplc="1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676DEC"/>
    <w:multiLevelType w:val="multilevel"/>
    <w:tmpl w:val="73AC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D31001"/>
    <w:multiLevelType w:val="hybridMultilevel"/>
    <w:tmpl w:val="74AC4F5E"/>
    <w:lvl w:ilvl="0" w:tplc="1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00656E2"/>
    <w:multiLevelType w:val="multilevel"/>
    <w:tmpl w:val="D22C7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9547C3"/>
    <w:multiLevelType w:val="multilevel"/>
    <w:tmpl w:val="94E829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6A279D"/>
    <w:multiLevelType w:val="multilevel"/>
    <w:tmpl w:val="ED22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10B55"/>
    <w:multiLevelType w:val="multilevel"/>
    <w:tmpl w:val="65001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7"/>
  </w:num>
  <w:num w:numId="5">
    <w:abstractNumId w:val="14"/>
  </w:num>
  <w:num w:numId="6">
    <w:abstractNumId w:val="1"/>
  </w:num>
  <w:num w:numId="7">
    <w:abstractNumId w:val="12"/>
  </w:num>
  <w:num w:numId="8">
    <w:abstractNumId w:val="2"/>
  </w:num>
  <w:num w:numId="9">
    <w:abstractNumId w:val="5"/>
  </w:num>
  <w:num w:numId="10">
    <w:abstractNumId w:val="3"/>
  </w:num>
  <w:num w:numId="11">
    <w:abstractNumId w:val="0"/>
  </w:num>
  <w:num w:numId="12">
    <w:abstractNumId w:val="9"/>
  </w:num>
  <w:num w:numId="13">
    <w:abstractNumId w:val="8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65"/>
    <w:rsid w:val="00113064"/>
    <w:rsid w:val="00175FF1"/>
    <w:rsid w:val="002C50FB"/>
    <w:rsid w:val="00346C64"/>
    <w:rsid w:val="00372195"/>
    <w:rsid w:val="00675018"/>
    <w:rsid w:val="0070684F"/>
    <w:rsid w:val="00B523A9"/>
    <w:rsid w:val="00C33765"/>
    <w:rsid w:val="00EF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F33F"/>
  <w15:chartTrackingRefBased/>
  <w15:docId w15:val="{DCCA4901-2EBD-4983-B548-C1759767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0FB"/>
  </w:style>
  <w:style w:type="paragraph" w:styleId="Footer">
    <w:name w:val="footer"/>
    <w:basedOn w:val="Normal"/>
    <w:link w:val="FooterChar"/>
    <w:uiPriority w:val="99"/>
    <w:unhideWhenUsed/>
    <w:rsid w:val="002C5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6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3</cp:revision>
  <dcterms:created xsi:type="dcterms:W3CDTF">2025-03-11T22:52:00Z</dcterms:created>
  <dcterms:modified xsi:type="dcterms:W3CDTF">2025-03-11T22:53:00Z</dcterms:modified>
</cp:coreProperties>
</file>